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F4733E" w:rsidRDefault="00B66BA5" w:rsidP="00FC4DCF">
      <w:pPr>
        <w:ind w:firstLine="567"/>
        <w:jc w:val="both"/>
        <w:rPr>
          <w:lang w:eastAsia="en-US"/>
        </w:rPr>
      </w:pPr>
      <w:proofErr w:type="gramStart"/>
      <w:r w:rsidRPr="00FC4DCF">
        <w:t>Специалист 1 категории администрации Незаймановского сельского поселения Тимашевского района</w:t>
      </w:r>
      <w:r w:rsidR="00767824" w:rsidRPr="00FC4DCF">
        <w:t>, как уполномочен</w:t>
      </w:r>
      <w:r w:rsidRPr="00FC4DCF">
        <w:t>ный орган по проведению антикор</w:t>
      </w:r>
      <w:r w:rsidR="00767824" w:rsidRPr="00FC4DCF">
        <w:t xml:space="preserve">рупционной экспертизы нормативных правовых актов и проектов нормативных правовых актов </w:t>
      </w:r>
      <w:r w:rsidRPr="00FC4DCF">
        <w:t>администрации Незаймановского сельского поселения Тимашевского района</w:t>
      </w:r>
      <w:r w:rsidR="00767824" w:rsidRPr="00FC4DCF">
        <w:t xml:space="preserve">, рассмотрев  проект </w:t>
      </w:r>
      <w:r w:rsidR="00EF0C13" w:rsidRPr="00FC4DCF">
        <w:t xml:space="preserve">решения Совета </w:t>
      </w:r>
      <w:r w:rsidR="00767824" w:rsidRPr="00FC4DCF">
        <w:t xml:space="preserve"> </w:t>
      </w:r>
      <w:r w:rsidRPr="00FC4DCF">
        <w:t xml:space="preserve">Незаймановского сельского поселения Тимашевского района </w:t>
      </w:r>
      <w:r w:rsidR="00B55962" w:rsidRPr="00FC4DCF">
        <w:t xml:space="preserve"> </w:t>
      </w:r>
      <w:r w:rsidR="00BA0A9A" w:rsidRPr="00FC4DCF">
        <w:t>«</w:t>
      </w:r>
      <w:r w:rsidR="00FC4DCF" w:rsidRPr="00FC4DCF">
        <w:rPr>
          <w:lang w:eastAsia="en-US"/>
        </w:rPr>
        <w:t>О внесении изменений в правила благоустройства территорий Незаймановского сельского поселения Тимашевского района (включая механизмы вовлечения людей и общественного участия в принятии</w:t>
      </w:r>
      <w:proofErr w:type="gramEnd"/>
      <w:r w:rsidR="00FC4DCF" w:rsidRPr="00FC4DCF">
        <w:rPr>
          <w:lang w:eastAsia="en-US"/>
        </w:rPr>
        <w:t xml:space="preserve"> решений и реализации проектов комплексного благоустройства и развития городской среды), утвержденные решением Совета Незаймановского сельского поселен</w:t>
      </w:r>
      <w:r w:rsidR="00FC4DCF">
        <w:rPr>
          <w:lang w:eastAsia="en-US"/>
        </w:rPr>
        <w:t>ия от 14 ноября 2017 года № 136</w:t>
      </w:r>
      <w:r w:rsidR="00CC7005" w:rsidRPr="00F4733E">
        <w:t>»</w:t>
      </w:r>
      <w:r w:rsidR="00E21EB0" w:rsidRPr="00F4733E">
        <w:t xml:space="preserve">, </w:t>
      </w:r>
      <w:proofErr w:type="gramStart"/>
      <w:r w:rsidR="00B911E0" w:rsidRPr="00F4733E">
        <w:t>поступивший</w:t>
      </w:r>
      <w:proofErr w:type="gramEnd"/>
      <w:r w:rsidR="00B911E0" w:rsidRPr="00F4733E">
        <w:t xml:space="preserve"> </w:t>
      </w:r>
      <w:r w:rsidR="00DB24CB" w:rsidRPr="00F4733E">
        <w:t>специалиста</w:t>
      </w:r>
      <w:r w:rsidR="00B9190D" w:rsidRPr="00F4733E">
        <w:t xml:space="preserve"> </w:t>
      </w:r>
      <w:r w:rsidR="00C45C17" w:rsidRPr="00F4733E">
        <w:t xml:space="preserve"> </w:t>
      </w:r>
      <w:r w:rsidR="00FC4DCF">
        <w:t>(землеустроителя)</w:t>
      </w:r>
      <w:r w:rsidR="00B804B1" w:rsidRPr="00F4733E">
        <w:t xml:space="preserve"> администрации Незаймановского сельского поселения Тимашевского района</w:t>
      </w:r>
      <w:r w:rsidR="00E21EB0" w:rsidRPr="00F4733E">
        <w:t xml:space="preserve">, </w:t>
      </w:r>
      <w:r w:rsidR="00767824" w:rsidRPr="00F4733E">
        <w:t>установи</w:t>
      </w:r>
      <w:r w:rsidR="00E21EB0" w:rsidRPr="00F4733E">
        <w:t xml:space="preserve">л </w:t>
      </w:r>
      <w:r w:rsidR="00767824" w:rsidRPr="00F4733E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980A33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DB24CB">
        <w:t>Основания</w:t>
      </w:r>
      <w:r w:rsidR="00D210A1" w:rsidRPr="00DB24CB">
        <w:t xml:space="preserve"> разработки:</w:t>
      </w:r>
      <w:r w:rsidR="008C0E94" w:rsidRPr="00DB24CB">
        <w:t xml:space="preserve"> </w:t>
      </w:r>
      <w:r w:rsidR="00980A33" w:rsidRPr="00980A33">
        <w:t>Федеральн</w:t>
      </w:r>
      <w:r w:rsidR="00980A33">
        <w:t>ый закон</w:t>
      </w:r>
      <w:r w:rsidR="00980A33" w:rsidRPr="00980A33">
        <w:t xml:space="preserve"> от 29.12.2017 № 463-ФЗ «О внесении изменений в Федеральный закон «Об общих принципах организации местного самоуправления в Российской Федерации</w:t>
      </w:r>
      <w:r w:rsidR="00980A33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966627" w:rsidP="0080001E">
      <w:pPr>
        <w:jc w:val="both"/>
        <w:rPr>
          <w:u w:val="single"/>
        </w:rPr>
      </w:pPr>
      <w:bookmarkStart w:id="0" w:name="_GoBack"/>
      <w:bookmarkEnd w:id="0"/>
      <w:r>
        <w:t>2</w:t>
      </w:r>
      <w:r w:rsidR="00E32D08">
        <w:t>8</w:t>
      </w:r>
      <w:r w:rsidR="00980A33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B3E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73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627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0A33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D08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7E3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DCF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62</cp:revision>
  <cp:lastPrinted>2018-08-28T11:56:00Z</cp:lastPrinted>
  <dcterms:created xsi:type="dcterms:W3CDTF">2015-03-11T06:48:00Z</dcterms:created>
  <dcterms:modified xsi:type="dcterms:W3CDTF">2019-01-31T11:10:00Z</dcterms:modified>
</cp:coreProperties>
</file>