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5A0" w:rsidRDefault="00F575A0" w:rsidP="00F575A0">
      <w:pPr>
        <w:jc w:val="center"/>
        <w:rPr>
          <w:b/>
          <w:caps/>
          <w:sz w:val="32"/>
          <w:szCs w:val="28"/>
        </w:rPr>
      </w:pPr>
      <w:bookmarkStart w:id="0" w:name="_GoBack"/>
      <w:bookmarkEnd w:id="0"/>
    </w:p>
    <w:p w:rsidR="0039698E" w:rsidRDefault="0039698E" w:rsidP="00F575A0">
      <w:pPr>
        <w:jc w:val="center"/>
        <w:rPr>
          <w:b/>
          <w:sz w:val="28"/>
          <w:szCs w:val="28"/>
        </w:rPr>
      </w:pPr>
    </w:p>
    <w:p w:rsidR="00930954" w:rsidRDefault="00930954" w:rsidP="00930954">
      <w:pPr>
        <w:jc w:val="center"/>
        <w:rPr>
          <w:b/>
          <w:bCs/>
          <w:sz w:val="28"/>
          <w:szCs w:val="28"/>
        </w:rPr>
      </w:pPr>
    </w:p>
    <w:p w:rsidR="00930954" w:rsidRDefault="00930954" w:rsidP="00930954">
      <w:pPr>
        <w:jc w:val="center"/>
        <w:rPr>
          <w:b/>
          <w:bCs/>
          <w:sz w:val="28"/>
          <w:szCs w:val="28"/>
        </w:rPr>
      </w:pPr>
    </w:p>
    <w:p w:rsidR="00930954" w:rsidRDefault="00930954" w:rsidP="00930954">
      <w:pPr>
        <w:jc w:val="center"/>
        <w:rPr>
          <w:b/>
          <w:bCs/>
          <w:sz w:val="28"/>
          <w:szCs w:val="28"/>
        </w:rPr>
      </w:pPr>
    </w:p>
    <w:p w:rsidR="00930954" w:rsidRDefault="00930954" w:rsidP="00930954">
      <w:pPr>
        <w:jc w:val="center"/>
        <w:rPr>
          <w:b/>
          <w:bCs/>
          <w:sz w:val="28"/>
          <w:szCs w:val="28"/>
        </w:rPr>
      </w:pPr>
    </w:p>
    <w:p w:rsidR="00E61E19" w:rsidRDefault="00E61E19" w:rsidP="00930954">
      <w:pPr>
        <w:jc w:val="center"/>
        <w:rPr>
          <w:b/>
          <w:bCs/>
          <w:sz w:val="28"/>
          <w:szCs w:val="28"/>
        </w:rPr>
      </w:pPr>
    </w:p>
    <w:p w:rsidR="00E61E19" w:rsidRDefault="00E61E19" w:rsidP="00930954">
      <w:pPr>
        <w:jc w:val="center"/>
        <w:rPr>
          <w:b/>
          <w:bCs/>
          <w:sz w:val="28"/>
          <w:szCs w:val="28"/>
        </w:rPr>
      </w:pPr>
    </w:p>
    <w:p w:rsidR="00E61E19" w:rsidRDefault="0057130A" w:rsidP="00930954">
      <w:pPr>
        <w:jc w:val="center"/>
        <w:rPr>
          <w:b/>
          <w:bCs/>
          <w:sz w:val="28"/>
          <w:szCs w:val="28"/>
        </w:rPr>
      </w:pPr>
      <w:r>
        <w:rPr>
          <w:b/>
          <w:bCs/>
          <w:sz w:val="28"/>
          <w:szCs w:val="28"/>
        </w:rPr>
        <w:t>От 17.04.2024 № 17</w:t>
      </w:r>
    </w:p>
    <w:p w:rsidR="00E61E19" w:rsidRDefault="00E61E19" w:rsidP="00930954">
      <w:pPr>
        <w:jc w:val="center"/>
        <w:rPr>
          <w:b/>
          <w:bCs/>
          <w:sz w:val="28"/>
          <w:szCs w:val="28"/>
        </w:rPr>
      </w:pPr>
    </w:p>
    <w:p w:rsidR="00B3748F" w:rsidRDefault="00930954" w:rsidP="00B3748F">
      <w:pPr>
        <w:jc w:val="center"/>
        <w:rPr>
          <w:b/>
          <w:bCs/>
          <w:sz w:val="28"/>
          <w:szCs w:val="28"/>
        </w:rPr>
      </w:pPr>
      <w:r>
        <w:rPr>
          <w:b/>
          <w:bCs/>
          <w:sz w:val="28"/>
          <w:szCs w:val="28"/>
        </w:rPr>
        <w:t>Об утверждении а</w:t>
      </w:r>
      <w:r w:rsidR="00CB4AE7">
        <w:rPr>
          <w:b/>
          <w:bCs/>
          <w:sz w:val="28"/>
          <w:szCs w:val="28"/>
        </w:rPr>
        <w:t>дминистративного регламента предоставления</w:t>
      </w:r>
      <w:r>
        <w:rPr>
          <w:b/>
          <w:bCs/>
          <w:sz w:val="28"/>
          <w:szCs w:val="28"/>
        </w:rPr>
        <w:t xml:space="preserve"> </w:t>
      </w:r>
    </w:p>
    <w:p w:rsidR="00BE7F9A" w:rsidRPr="00BE7F9A" w:rsidRDefault="00930954" w:rsidP="00BE7F9A">
      <w:pPr>
        <w:pStyle w:val="1"/>
        <w:keepNext w:val="0"/>
        <w:widowControl w:val="0"/>
        <w:spacing w:before="0" w:after="0"/>
        <w:jc w:val="center"/>
        <w:rPr>
          <w:rFonts w:ascii="Times New Roman" w:hAnsi="Times New Roman"/>
          <w:color w:val="000000"/>
          <w:sz w:val="28"/>
          <w:szCs w:val="28"/>
          <w:shd w:val="clear" w:color="auto" w:fill="FFFFFF"/>
        </w:rPr>
      </w:pPr>
      <w:r>
        <w:rPr>
          <w:sz w:val="28"/>
          <w:szCs w:val="28"/>
        </w:rPr>
        <w:t>муниципальной услуги «</w:t>
      </w:r>
      <w:r w:rsidR="00BE7F9A" w:rsidRPr="00BE7F9A">
        <w:rPr>
          <w:rFonts w:ascii="Times New Roman" w:hAnsi="Times New Roman"/>
          <w:color w:val="000000"/>
          <w:sz w:val="28"/>
          <w:szCs w:val="28"/>
          <w:shd w:val="clear" w:color="auto" w:fill="FFFFFF"/>
        </w:rPr>
        <w:t xml:space="preserve">Предоставление сведений об объектах учета, </w:t>
      </w:r>
    </w:p>
    <w:p w:rsidR="00F575A0" w:rsidRPr="00BE7F9A" w:rsidRDefault="00BE7F9A" w:rsidP="00BE7F9A">
      <w:pPr>
        <w:jc w:val="center"/>
        <w:rPr>
          <w:b/>
          <w:sz w:val="20"/>
          <w:szCs w:val="20"/>
        </w:rPr>
      </w:pPr>
      <w:r w:rsidRPr="00BE7F9A">
        <w:rPr>
          <w:b/>
          <w:color w:val="000000"/>
          <w:sz w:val="28"/>
          <w:szCs w:val="28"/>
          <w:shd w:val="clear" w:color="auto" w:fill="FFFFFF"/>
        </w:rPr>
        <w:t>содержащихся в реестре муниципального имущества</w:t>
      </w:r>
      <w:r w:rsidR="00930954" w:rsidRPr="00BE7F9A">
        <w:rPr>
          <w:b/>
          <w:bCs/>
          <w:sz w:val="28"/>
          <w:szCs w:val="28"/>
        </w:rPr>
        <w:t>»</w:t>
      </w:r>
    </w:p>
    <w:p w:rsidR="00F575A0" w:rsidRPr="00D80BA2" w:rsidRDefault="00F575A0" w:rsidP="00F575A0">
      <w:pPr>
        <w:jc w:val="both"/>
        <w:rPr>
          <w:sz w:val="28"/>
          <w:szCs w:val="28"/>
        </w:rPr>
      </w:pPr>
    </w:p>
    <w:p w:rsidR="006005A0" w:rsidRPr="006E294E" w:rsidRDefault="006005A0" w:rsidP="006005A0">
      <w:pPr>
        <w:pStyle w:val="ConsPlusTitle"/>
        <w:widowControl/>
        <w:suppressAutoHyphens/>
        <w:ind w:firstLine="567"/>
        <w:jc w:val="center"/>
        <w:rPr>
          <w:rFonts w:ascii="Times New Roman" w:hAnsi="Times New Roman" w:cs="Times New Roman"/>
          <w:sz w:val="28"/>
          <w:szCs w:val="28"/>
        </w:rPr>
      </w:pPr>
    </w:p>
    <w:p w:rsidR="003C21DB" w:rsidRDefault="003C21DB" w:rsidP="00BE7F9A">
      <w:pPr>
        <w:pStyle w:val="ConsPlusNormal"/>
        <w:ind w:firstLine="709"/>
        <w:jc w:val="both"/>
        <w:rPr>
          <w:rStyle w:val="news"/>
          <w:sz w:val="28"/>
          <w:szCs w:val="28"/>
        </w:rPr>
      </w:pPr>
      <w:r w:rsidRPr="003C21DB">
        <w:rPr>
          <w:rFonts w:ascii="Times New Roman" w:hAnsi="Times New Roman" w:cs="Times New Roman"/>
          <w:sz w:val="28"/>
          <w:szCs w:val="28"/>
        </w:rPr>
        <w:t xml:space="preserve">В соответствии с требованиями Федерального </w:t>
      </w:r>
      <w:hyperlink r:id="rId7">
        <w:r w:rsidRPr="003C21DB">
          <w:rPr>
            <w:rFonts w:ascii="Times New Roman" w:hAnsi="Times New Roman" w:cs="Times New Roman"/>
            <w:sz w:val="28"/>
            <w:szCs w:val="28"/>
          </w:rPr>
          <w:t>закона</w:t>
        </w:r>
      </w:hyperlink>
      <w:r w:rsidRPr="003C21DB">
        <w:rPr>
          <w:rFonts w:ascii="Times New Roman" w:hAnsi="Times New Roman" w:cs="Times New Roman"/>
          <w:sz w:val="28"/>
          <w:szCs w:val="28"/>
        </w:rPr>
        <w:t xml:space="preserve"> от 27</w:t>
      </w:r>
      <w:r>
        <w:rPr>
          <w:rFonts w:ascii="Times New Roman" w:hAnsi="Times New Roman" w:cs="Times New Roman"/>
          <w:sz w:val="28"/>
          <w:szCs w:val="28"/>
        </w:rPr>
        <w:t xml:space="preserve"> июля </w:t>
      </w:r>
      <w:r w:rsidRPr="003C21DB">
        <w:rPr>
          <w:rFonts w:ascii="Times New Roman" w:hAnsi="Times New Roman" w:cs="Times New Roman"/>
          <w:sz w:val="28"/>
          <w:szCs w:val="28"/>
        </w:rPr>
        <w:t xml:space="preserve">2010 </w:t>
      </w:r>
      <w:r>
        <w:rPr>
          <w:rFonts w:ascii="Times New Roman" w:hAnsi="Times New Roman" w:cs="Times New Roman"/>
          <w:sz w:val="28"/>
          <w:szCs w:val="28"/>
        </w:rPr>
        <w:t>г.             №</w:t>
      </w:r>
      <w:r w:rsidRPr="003C21DB">
        <w:rPr>
          <w:rFonts w:ascii="Times New Roman" w:hAnsi="Times New Roman" w:cs="Times New Roman"/>
          <w:sz w:val="28"/>
          <w:szCs w:val="28"/>
        </w:rPr>
        <w:t xml:space="preserve"> 210-ФЗ </w:t>
      </w:r>
      <w:r>
        <w:rPr>
          <w:rFonts w:ascii="Times New Roman" w:hAnsi="Times New Roman" w:cs="Times New Roman"/>
          <w:sz w:val="28"/>
          <w:szCs w:val="28"/>
        </w:rPr>
        <w:t>«</w:t>
      </w:r>
      <w:r w:rsidRPr="003C21DB">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3C21DB">
        <w:rPr>
          <w:rFonts w:ascii="Times New Roman" w:hAnsi="Times New Roman" w:cs="Times New Roman"/>
          <w:sz w:val="28"/>
          <w:szCs w:val="28"/>
        </w:rPr>
        <w:t>, плана перевода массовых социально значимых услуг в электронный формат,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7 июля 2022 г. № 25,</w:t>
      </w:r>
      <w:r w:rsidRPr="003C21DB">
        <w:rPr>
          <w:rFonts w:ascii="Times New Roman" w:hAnsi="Times New Roman" w:cs="Times New Roman"/>
        </w:rPr>
        <w:t xml:space="preserve"> </w:t>
      </w:r>
      <w:r w:rsidRPr="003C21DB">
        <w:rPr>
          <w:rFonts w:ascii="Times New Roman" w:hAnsi="Times New Roman" w:cs="Times New Roman"/>
          <w:sz w:val="28"/>
          <w:szCs w:val="28"/>
        </w:rPr>
        <w:t xml:space="preserve">руководствуясь </w:t>
      </w:r>
      <w:r w:rsidR="00242156" w:rsidRPr="00242156">
        <w:rPr>
          <w:rFonts w:ascii="Times New Roman" w:hAnsi="Times New Roman" w:cs="Times New Roman"/>
          <w:bCs/>
          <w:kern w:val="32"/>
          <w:sz w:val="28"/>
          <w:szCs w:val="28"/>
          <w:lang w:val="x-none"/>
        </w:rPr>
        <w:t xml:space="preserve">постановлением администрации </w:t>
      </w:r>
      <w:r w:rsidR="00242156" w:rsidRPr="00242156">
        <w:rPr>
          <w:rFonts w:ascii="Times New Roman" w:hAnsi="Times New Roman" w:cs="Times New Roman"/>
          <w:bCs/>
          <w:kern w:val="32"/>
          <w:sz w:val="28"/>
          <w:szCs w:val="28"/>
        </w:rPr>
        <w:t xml:space="preserve">Незаймановского сельского поселения Тимашевского района от </w:t>
      </w:r>
      <w:r w:rsidR="00242156" w:rsidRPr="00242156">
        <w:rPr>
          <w:rFonts w:ascii="Times New Roman" w:hAnsi="Times New Roman" w:cs="Times New Roman"/>
          <w:sz w:val="28"/>
          <w:szCs w:val="28"/>
        </w:rPr>
        <w:t xml:space="preserve">14 декабря 2021  № 106 </w:t>
      </w:r>
      <w:r w:rsidR="00242156" w:rsidRPr="00242156">
        <w:rPr>
          <w:rFonts w:ascii="Times New Roman" w:hAnsi="Times New Roman" w:cs="Times New Roman"/>
          <w:bCs/>
          <w:kern w:val="32"/>
          <w:sz w:val="28"/>
          <w:szCs w:val="28"/>
          <w:lang w:val="x-none"/>
        </w:rPr>
        <w:t xml:space="preserve">«Об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Уставом </w:t>
      </w:r>
      <w:r w:rsidR="00242156" w:rsidRPr="00242156">
        <w:rPr>
          <w:rFonts w:ascii="Times New Roman" w:hAnsi="Times New Roman" w:cs="Times New Roman"/>
          <w:sz w:val="28"/>
          <w:szCs w:val="28"/>
        </w:rPr>
        <w:t>Незаймановского сельского поселения Тимашевского района</w:t>
      </w:r>
      <w:r w:rsidR="00242156" w:rsidRPr="001401EF">
        <w:rPr>
          <w:bCs/>
          <w:kern w:val="32"/>
          <w:sz w:val="28"/>
          <w:szCs w:val="28"/>
          <w:lang w:val="x-none"/>
        </w:rPr>
        <w:t>,</w:t>
      </w:r>
      <w:r w:rsidRPr="003C21DB">
        <w:rPr>
          <w:rFonts w:ascii="Times New Roman" w:hAnsi="Times New Roman" w:cs="Times New Roman"/>
          <w:sz w:val="28"/>
          <w:szCs w:val="28"/>
        </w:rPr>
        <w:t>п о с т а н о в л я ю:</w:t>
      </w:r>
      <w:r w:rsidR="00226AAB" w:rsidRPr="003C21DB">
        <w:rPr>
          <w:rStyle w:val="news"/>
          <w:sz w:val="28"/>
          <w:szCs w:val="28"/>
        </w:rPr>
        <w:t xml:space="preserve"> </w:t>
      </w:r>
    </w:p>
    <w:p w:rsidR="003C21DB" w:rsidRPr="00BE7F9A" w:rsidRDefault="003C21DB" w:rsidP="00BE7F9A">
      <w:pPr>
        <w:pStyle w:val="ConsPlusNormal"/>
        <w:ind w:firstLine="709"/>
        <w:jc w:val="both"/>
        <w:rPr>
          <w:rFonts w:ascii="Times New Roman" w:hAnsi="Times New Roman"/>
          <w:bCs/>
          <w:sz w:val="28"/>
          <w:szCs w:val="28"/>
          <w:lang w:val="x-none"/>
        </w:rPr>
      </w:pPr>
      <w:r w:rsidRPr="003C21DB">
        <w:rPr>
          <w:rStyle w:val="news"/>
          <w:rFonts w:ascii="Times New Roman" w:hAnsi="Times New Roman" w:cs="Times New Roman"/>
          <w:color w:val="000000"/>
          <w:sz w:val="28"/>
          <w:szCs w:val="28"/>
        </w:rPr>
        <w:t xml:space="preserve">1. </w:t>
      </w:r>
      <w:r w:rsidR="00226AAB" w:rsidRPr="003C21DB">
        <w:rPr>
          <w:rStyle w:val="news"/>
          <w:rFonts w:ascii="Times New Roman" w:hAnsi="Times New Roman" w:cs="Times New Roman"/>
          <w:color w:val="000000"/>
          <w:sz w:val="28"/>
          <w:szCs w:val="28"/>
        </w:rPr>
        <w:t xml:space="preserve">Утвердить административный регламент </w:t>
      </w:r>
      <w:r w:rsidR="00226AAB" w:rsidRPr="003C21DB">
        <w:rPr>
          <w:rFonts w:ascii="Times New Roman" w:hAnsi="Times New Roman" w:cs="Times New Roman"/>
          <w:sz w:val="28"/>
          <w:szCs w:val="28"/>
        </w:rPr>
        <w:t>предоставления муниципальной услуги «</w:t>
      </w:r>
      <w:r w:rsidR="00BE7F9A" w:rsidRPr="00BE7F9A">
        <w:rPr>
          <w:rFonts w:ascii="Times New Roman" w:hAnsi="Times New Roman"/>
          <w:bCs/>
          <w:sz w:val="28"/>
          <w:szCs w:val="28"/>
          <w:lang w:val="x-none"/>
        </w:rPr>
        <w:t xml:space="preserve">Предоставление сведений об объектах учета, </w:t>
      </w:r>
      <w:r w:rsidR="00BE7F9A" w:rsidRPr="00BE7F9A">
        <w:rPr>
          <w:rFonts w:ascii="Times New Roman" w:hAnsi="Times New Roman" w:cs="Times New Roman"/>
          <w:sz w:val="28"/>
          <w:szCs w:val="28"/>
        </w:rPr>
        <w:t>содержащихся в реестре муниципального имущества</w:t>
      </w:r>
      <w:r w:rsidR="00226AAB" w:rsidRPr="003C21DB">
        <w:rPr>
          <w:rFonts w:ascii="Times New Roman" w:hAnsi="Times New Roman" w:cs="Times New Roman"/>
          <w:sz w:val="28"/>
          <w:szCs w:val="28"/>
        </w:rPr>
        <w:t>» (прилагается).</w:t>
      </w:r>
    </w:p>
    <w:p w:rsidR="00242156" w:rsidRDefault="003C21DB" w:rsidP="00BE7F9A">
      <w:pPr>
        <w:pStyle w:val="ConsPlusNormal"/>
        <w:ind w:firstLine="709"/>
        <w:jc w:val="both"/>
        <w:rPr>
          <w:rFonts w:ascii="Times New Roman" w:hAnsi="Times New Roman" w:cs="Times New Roman"/>
          <w:sz w:val="28"/>
          <w:szCs w:val="28"/>
        </w:rPr>
      </w:pPr>
      <w:r w:rsidRPr="003C21DB">
        <w:rPr>
          <w:rFonts w:ascii="Times New Roman" w:hAnsi="Times New Roman" w:cs="Times New Roman"/>
          <w:sz w:val="28"/>
          <w:szCs w:val="28"/>
        </w:rPr>
        <w:t>2.</w:t>
      </w:r>
      <w:r w:rsidR="00226AAB" w:rsidRPr="003C21DB">
        <w:rPr>
          <w:rFonts w:ascii="Times New Roman" w:hAnsi="Times New Roman" w:cs="Times New Roman"/>
          <w:sz w:val="28"/>
          <w:szCs w:val="28"/>
        </w:rPr>
        <w:t xml:space="preserve"> Признат</w:t>
      </w:r>
      <w:r w:rsidR="00BE7F9A">
        <w:rPr>
          <w:rFonts w:ascii="Times New Roman" w:hAnsi="Times New Roman" w:cs="Times New Roman"/>
          <w:sz w:val="28"/>
          <w:szCs w:val="28"/>
        </w:rPr>
        <w:t>ь утратившими силу</w:t>
      </w:r>
      <w:r w:rsidR="00242156">
        <w:rPr>
          <w:rFonts w:ascii="Times New Roman" w:hAnsi="Times New Roman" w:cs="Times New Roman"/>
          <w:sz w:val="28"/>
          <w:szCs w:val="28"/>
        </w:rPr>
        <w:t>:</w:t>
      </w:r>
    </w:p>
    <w:p w:rsidR="00686EE8" w:rsidRDefault="00242156" w:rsidP="00BE7F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7F9A">
        <w:rPr>
          <w:rFonts w:ascii="Times New Roman" w:hAnsi="Times New Roman" w:cs="Times New Roman"/>
          <w:sz w:val="28"/>
          <w:szCs w:val="28"/>
        </w:rPr>
        <w:t xml:space="preserve"> постановление</w:t>
      </w:r>
      <w:r w:rsidR="00226AAB" w:rsidRPr="003C21DB">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Незаймановского сельского поселения Тимашевского района </w:t>
      </w:r>
      <w:r w:rsidR="00E45039">
        <w:rPr>
          <w:rFonts w:ascii="Times New Roman" w:hAnsi="Times New Roman" w:cs="Times New Roman"/>
          <w:sz w:val="28"/>
          <w:szCs w:val="28"/>
        </w:rPr>
        <w:t>от</w:t>
      </w:r>
      <w:r w:rsidR="00BE7F9A">
        <w:rPr>
          <w:rFonts w:ascii="Times New Roman" w:hAnsi="Times New Roman" w:cs="Times New Roman"/>
          <w:sz w:val="28"/>
          <w:szCs w:val="28"/>
        </w:rPr>
        <w:t xml:space="preserve"> </w:t>
      </w:r>
      <w:r>
        <w:rPr>
          <w:rFonts w:ascii="Times New Roman" w:hAnsi="Times New Roman" w:cs="Times New Roman"/>
          <w:sz w:val="28"/>
          <w:szCs w:val="28"/>
        </w:rPr>
        <w:t>24 декабря 2018 года  № 85</w:t>
      </w:r>
      <w:r>
        <w:rPr>
          <w:bCs/>
          <w:sz w:val="28"/>
          <w:szCs w:val="28"/>
        </w:rPr>
        <w:t xml:space="preserve"> </w:t>
      </w:r>
      <w:r w:rsidR="00AB3569" w:rsidRPr="00E45039">
        <w:rPr>
          <w:rFonts w:ascii="Times New Roman" w:hAnsi="Times New Roman" w:cs="Times New Roman"/>
          <w:bCs/>
          <w:sz w:val="28"/>
          <w:szCs w:val="28"/>
        </w:rPr>
        <w:t>«Об утверждении административного регламента по предоставлению муниципальной услуги «</w:t>
      </w:r>
      <w:r w:rsidR="00A84839" w:rsidRPr="00E45039">
        <w:rPr>
          <w:rFonts w:ascii="Times New Roman" w:hAnsi="Times New Roman" w:cs="Times New Roman"/>
          <w:bCs/>
          <w:sz w:val="28"/>
          <w:szCs w:val="28"/>
        </w:rPr>
        <w:t>Предоставление выписки из реестра муниципального имущества</w:t>
      </w:r>
      <w:r w:rsidR="00AB3569" w:rsidRPr="00E45039">
        <w:rPr>
          <w:rFonts w:ascii="Times New Roman" w:hAnsi="Times New Roman" w:cs="Times New Roman"/>
          <w:bCs/>
          <w:sz w:val="28"/>
          <w:szCs w:val="28"/>
        </w:rPr>
        <w:t>»</w:t>
      </w:r>
      <w:r>
        <w:rPr>
          <w:rFonts w:ascii="Times New Roman" w:hAnsi="Times New Roman" w:cs="Times New Roman"/>
          <w:sz w:val="28"/>
          <w:szCs w:val="28"/>
        </w:rPr>
        <w:t>;</w:t>
      </w:r>
    </w:p>
    <w:p w:rsidR="00242156" w:rsidRDefault="00242156" w:rsidP="00BE7F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Незаймановского сельского поселения Тимашевского района  от 15.12.2020 № 53 </w:t>
      </w:r>
      <w:r w:rsidR="008C717E">
        <w:rPr>
          <w:rFonts w:ascii="Times New Roman" w:hAnsi="Times New Roman" w:cs="Times New Roman"/>
          <w:sz w:val="28"/>
          <w:szCs w:val="28"/>
        </w:rPr>
        <w:t xml:space="preserve"> «О внесении изменений в постановление администрации Незаймановского сельского поселения Тимашевского района от 24 декабря 2018 года № 85 «</w:t>
      </w:r>
      <w:r w:rsidR="008C717E" w:rsidRPr="00E45039">
        <w:rPr>
          <w:rFonts w:ascii="Times New Roman" w:hAnsi="Times New Roman" w:cs="Times New Roman"/>
          <w:bCs/>
          <w:sz w:val="28"/>
          <w:szCs w:val="28"/>
        </w:rPr>
        <w:t>Об утверждении административного ре</w:t>
      </w:r>
      <w:r w:rsidR="008C717E" w:rsidRPr="00E45039">
        <w:rPr>
          <w:rFonts w:ascii="Times New Roman" w:hAnsi="Times New Roman" w:cs="Times New Roman"/>
          <w:bCs/>
          <w:sz w:val="28"/>
          <w:szCs w:val="28"/>
        </w:rPr>
        <w:lastRenderedPageBreak/>
        <w:t>гламента по предоставлению муниципальной услуги «Предоставление выписки из реестра муниципального имущества</w:t>
      </w:r>
      <w:r w:rsidR="008C717E">
        <w:rPr>
          <w:rFonts w:ascii="Times New Roman" w:hAnsi="Times New Roman" w:cs="Times New Roman"/>
          <w:bCs/>
          <w:sz w:val="28"/>
          <w:szCs w:val="28"/>
        </w:rPr>
        <w:t>.</w:t>
      </w:r>
    </w:p>
    <w:p w:rsidR="00657104" w:rsidRPr="00657104" w:rsidRDefault="00657104" w:rsidP="00657104">
      <w:pPr>
        <w:widowControl w:val="0"/>
        <w:ind w:firstLine="567"/>
        <w:jc w:val="both"/>
        <w:rPr>
          <w:color w:val="000000"/>
          <w:sz w:val="28"/>
          <w:szCs w:val="28"/>
          <w:lang w:bidi="ru-RU"/>
        </w:rPr>
      </w:pPr>
      <w:r>
        <w:rPr>
          <w:color w:val="000000"/>
          <w:sz w:val="28"/>
          <w:szCs w:val="28"/>
          <w:lang w:bidi="ru-RU"/>
        </w:rPr>
        <w:t>3</w:t>
      </w:r>
      <w:r w:rsidRPr="00657104">
        <w:rPr>
          <w:color w:val="000000"/>
          <w:sz w:val="28"/>
          <w:szCs w:val="28"/>
          <w:lang w:bidi="ru-RU"/>
        </w:rPr>
        <w:t>. Главному специалисту администрации Незаймановского сельского поселения Тимашевского района Толстых Л.А., обнародовать настоящее постановление путем:</w:t>
      </w:r>
    </w:p>
    <w:p w:rsidR="00657104" w:rsidRPr="00657104" w:rsidRDefault="00657104" w:rsidP="00657104">
      <w:pPr>
        <w:widowControl w:val="0"/>
        <w:tabs>
          <w:tab w:val="left" w:pos="709"/>
          <w:tab w:val="left" w:pos="993"/>
        </w:tabs>
        <w:ind w:firstLine="709"/>
        <w:jc w:val="both"/>
        <w:rPr>
          <w:color w:val="000000"/>
          <w:sz w:val="28"/>
          <w:szCs w:val="28"/>
          <w:lang w:bidi="ru-RU"/>
        </w:rPr>
      </w:pPr>
      <w:r w:rsidRPr="00657104">
        <w:rPr>
          <w:color w:val="000000"/>
          <w:sz w:val="28"/>
          <w:szCs w:val="28"/>
          <w:lang w:bidi="ru-RU"/>
        </w:rPr>
        <w:t>- размещения на стенде администрации Незаймановского сельского поселения Тимашевского района, находящиеся по адресу: х. Незаймановский,   ул. Красная 154 «А» и в библиотеке, находящиеся по адресу: х. Незаймановский, ул. Красная 126 «А».</w:t>
      </w:r>
    </w:p>
    <w:p w:rsidR="00657104" w:rsidRPr="00657104" w:rsidRDefault="00657104" w:rsidP="00657104">
      <w:pPr>
        <w:widowControl w:val="0"/>
        <w:tabs>
          <w:tab w:val="left" w:pos="993"/>
        </w:tabs>
        <w:ind w:firstLine="709"/>
        <w:jc w:val="both"/>
        <w:rPr>
          <w:color w:val="000000"/>
          <w:sz w:val="28"/>
          <w:szCs w:val="28"/>
          <w:lang w:bidi="ru-RU"/>
        </w:rPr>
      </w:pPr>
      <w:r>
        <w:rPr>
          <w:color w:val="000000"/>
          <w:sz w:val="28"/>
          <w:szCs w:val="28"/>
          <w:lang w:bidi="ru-RU"/>
        </w:rPr>
        <w:t>4</w:t>
      </w:r>
      <w:r w:rsidRPr="00657104">
        <w:rPr>
          <w:color w:val="000000"/>
          <w:sz w:val="28"/>
          <w:szCs w:val="28"/>
          <w:lang w:bidi="ru-RU"/>
        </w:rPr>
        <w:t xml:space="preserve">. Системному администратору МКУ «Бухгалтерского и налогового учета» Незаймановского сельского поселения Тимашевского района (Петров Д.В.) разместить настоящее постановление на официальном сайте Незаймановского сельского поселения Тимашевского района в информационно – телекоммуникационной сети «Интернет». </w:t>
      </w:r>
    </w:p>
    <w:p w:rsidR="00657104" w:rsidRDefault="00657104" w:rsidP="00657104">
      <w:pPr>
        <w:widowControl w:val="0"/>
        <w:suppressAutoHyphens/>
        <w:autoSpaceDE w:val="0"/>
        <w:autoSpaceDN w:val="0"/>
        <w:adjustRightInd w:val="0"/>
        <w:ind w:firstLine="709"/>
        <w:jc w:val="both"/>
        <w:rPr>
          <w:color w:val="000000"/>
          <w:sz w:val="28"/>
          <w:szCs w:val="28"/>
          <w:lang w:bidi="ru-RU"/>
        </w:rPr>
      </w:pPr>
      <w:r>
        <w:rPr>
          <w:color w:val="000000"/>
          <w:sz w:val="28"/>
          <w:szCs w:val="28"/>
          <w:lang w:bidi="ru-RU"/>
        </w:rPr>
        <w:t>5</w:t>
      </w:r>
      <w:r w:rsidRPr="00657104">
        <w:rPr>
          <w:color w:val="000000"/>
          <w:sz w:val="28"/>
          <w:szCs w:val="28"/>
          <w:lang w:bidi="ru-RU"/>
        </w:rPr>
        <w:t>. Постановление вступает в силу со дня его официального обнародования.</w:t>
      </w:r>
    </w:p>
    <w:p w:rsidR="00657104" w:rsidRDefault="00657104" w:rsidP="00657104">
      <w:pPr>
        <w:widowControl w:val="0"/>
        <w:suppressAutoHyphens/>
        <w:autoSpaceDE w:val="0"/>
        <w:autoSpaceDN w:val="0"/>
        <w:adjustRightInd w:val="0"/>
        <w:ind w:firstLine="709"/>
        <w:jc w:val="both"/>
        <w:rPr>
          <w:color w:val="000000"/>
          <w:sz w:val="28"/>
          <w:szCs w:val="28"/>
          <w:lang w:bidi="ru-RU"/>
        </w:rPr>
      </w:pPr>
    </w:p>
    <w:p w:rsidR="00657104" w:rsidRDefault="00657104" w:rsidP="00657104">
      <w:pPr>
        <w:widowControl w:val="0"/>
        <w:suppressAutoHyphens/>
        <w:autoSpaceDE w:val="0"/>
        <w:autoSpaceDN w:val="0"/>
        <w:adjustRightInd w:val="0"/>
        <w:ind w:firstLine="709"/>
        <w:jc w:val="both"/>
        <w:rPr>
          <w:color w:val="000000"/>
          <w:sz w:val="28"/>
          <w:szCs w:val="28"/>
          <w:lang w:bidi="ru-RU"/>
        </w:rPr>
      </w:pPr>
    </w:p>
    <w:p w:rsidR="00657104" w:rsidRDefault="00657104" w:rsidP="00657104">
      <w:pPr>
        <w:widowControl w:val="0"/>
        <w:suppressAutoHyphens/>
        <w:autoSpaceDE w:val="0"/>
        <w:autoSpaceDN w:val="0"/>
        <w:adjustRightInd w:val="0"/>
        <w:jc w:val="both"/>
        <w:rPr>
          <w:color w:val="000000"/>
          <w:sz w:val="28"/>
          <w:szCs w:val="28"/>
          <w:lang w:bidi="ru-RU"/>
        </w:rPr>
      </w:pPr>
      <w:r>
        <w:rPr>
          <w:color w:val="000000"/>
          <w:sz w:val="28"/>
          <w:szCs w:val="28"/>
          <w:lang w:bidi="ru-RU"/>
        </w:rPr>
        <w:t>Глава Незаймановского сельского поселения</w:t>
      </w:r>
    </w:p>
    <w:p w:rsidR="00657104" w:rsidRPr="00657104" w:rsidRDefault="00657104" w:rsidP="00657104">
      <w:pPr>
        <w:widowControl w:val="0"/>
        <w:suppressAutoHyphens/>
        <w:autoSpaceDE w:val="0"/>
        <w:autoSpaceDN w:val="0"/>
        <w:adjustRightInd w:val="0"/>
        <w:jc w:val="both"/>
        <w:rPr>
          <w:color w:val="000000"/>
          <w:sz w:val="28"/>
          <w:szCs w:val="28"/>
          <w:lang w:bidi="ru-RU"/>
        </w:rPr>
      </w:pPr>
      <w:r>
        <w:rPr>
          <w:color w:val="000000"/>
          <w:sz w:val="28"/>
          <w:szCs w:val="28"/>
          <w:lang w:bidi="ru-RU"/>
        </w:rPr>
        <w:t>Тимашевского района                                                                           В.А. Штангей</w:t>
      </w:r>
    </w:p>
    <w:p w:rsidR="008C717E" w:rsidRPr="00E45039" w:rsidRDefault="008C717E" w:rsidP="00BE7F9A">
      <w:pPr>
        <w:pStyle w:val="ConsPlusNormal"/>
        <w:ind w:firstLine="709"/>
        <w:jc w:val="both"/>
        <w:rPr>
          <w:rFonts w:ascii="Times New Roman" w:hAnsi="Times New Roman" w:cs="Times New Roman"/>
          <w:sz w:val="28"/>
          <w:szCs w:val="28"/>
        </w:rPr>
      </w:pPr>
    </w:p>
    <w:p w:rsidR="003C21DB" w:rsidRPr="00226AAB" w:rsidRDefault="003C21DB" w:rsidP="00226AAB">
      <w:pPr>
        <w:tabs>
          <w:tab w:val="left" w:pos="709"/>
          <w:tab w:val="left" w:pos="851"/>
          <w:tab w:val="left" w:pos="1276"/>
          <w:tab w:val="left" w:pos="1418"/>
        </w:tabs>
        <w:ind w:firstLine="851"/>
        <w:jc w:val="both"/>
        <w:outlineLvl w:val="0"/>
        <w:rPr>
          <w:sz w:val="28"/>
          <w:szCs w:val="28"/>
        </w:rPr>
      </w:pPr>
    </w:p>
    <w:p w:rsidR="00414542" w:rsidRDefault="00414542" w:rsidP="00174070">
      <w:pPr>
        <w:jc w:val="both"/>
      </w:pPr>
    </w:p>
    <w:p w:rsidR="00C3763F" w:rsidRDefault="00C3763F" w:rsidP="00174070">
      <w:pPr>
        <w:jc w:val="both"/>
      </w:pPr>
    </w:p>
    <w:p w:rsidR="00C3763F" w:rsidRDefault="00C3763F" w:rsidP="00174070">
      <w:pPr>
        <w:jc w:val="both"/>
      </w:pPr>
    </w:p>
    <w:p w:rsidR="00C3763F" w:rsidRDefault="00C3763F" w:rsidP="00174070">
      <w:pPr>
        <w:jc w:val="both"/>
      </w:pPr>
    </w:p>
    <w:p w:rsidR="00C3763F" w:rsidRDefault="00C3763F" w:rsidP="00174070">
      <w:pPr>
        <w:jc w:val="both"/>
      </w:pPr>
    </w:p>
    <w:p w:rsidR="00C3763F" w:rsidRDefault="00C3763F" w:rsidP="00174070">
      <w:pPr>
        <w:jc w:val="both"/>
      </w:pPr>
    </w:p>
    <w:p w:rsidR="00C3763F" w:rsidRDefault="00C3763F" w:rsidP="00174070">
      <w:pPr>
        <w:jc w:val="both"/>
      </w:pPr>
    </w:p>
    <w:p w:rsidR="00C3763F" w:rsidRDefault="00C3763F" w:rsidP="00174070">
      <w:pPr>
        <w:jc w:val="both"/>
      </w:pPr>
    </w:p>
    <w:p w:rsidR="00C3763F" w:rsidRDefault="00C3763F" w:rsidP="00174070">
      <w:pPr>
        <w:jc w:val="both"/>
      </w:pPr>
    </w:p>
    <w:p w:rsidR="00C3763F" w:rsidRDefault="00C3763F" w:rsidP="00174070">
      <w:pPr>
        <w:jc w:val="both"/>
      </w:pPr>
    </w:p>
    <w:p w:rsidR="00C3763F" w:rsidRDefault="00C3763F" w:rsidP="00174070">
      <w:pPr>
        <w:jc w:val="both"/>
      </w:pPr>
    </w:p>
    <w:p w:rsidR="00C3763F" w:rsidRDefault="00C3763F" w:rsidP="00174070">
      <w:pPr>
        <w:jc w:val="both"/>
      </w:pPr>
    </w:p>
    <w:p w:rsidR="00C3763F" w:rsidRDefault="00C3763F" w:rsidP="00174070">
      <w:pPr>
        <w:jc w:val="both"/>
      </w:pPr>
    </w:p>
    <w:p w:rsidR="00E45039" w:rsidRDefault="00E45039" w:rsidP="00174070">
      <w:pPr>
        <w:jc w:val="both"/>
      </w:pPr>
    </w:p>
    <w:p w:rsidR="00E45039" w:rsidRDefault="00E45039" w:rsidP="00174070">
      <w:pPr>
        <w:jc w:val="both"/>
      </w:pPr>
    </w:p>
    <w:p w:rsidR="00E45039" w:rsidRDefault="00E45039" w:rsidP="00174070">
      <w:pPr>
        <w:jc w:val="both"/>
      </w:pPr>
    </w:p>
    <w:p w:rsidR="00E45039" w:rsidRDefault="00E45039" w:rsidP="00174070">
      <w:pPr>
        <w:jc w:val="both"/>
      </w:pPr>
    </w:p>
    <w:p w:rsidR="00E45039" w:rsidRDefault="00E45039" w:rsidP="00174070">
      <w:pPr>
        <w:jc w:val="both"/>
      </w:pPr>
    </w:p>
    <w:p w:rsidR="00E45039" w:rsidRDefault="00E45039" w:rsidP="00174070">
      <w:pPr>
        <w:jc w:val="both"/>
      </w:pPr>
    </w:p>
    <w:p w:rsidR="00E45039" w:rsidRDefault="00E45039" w:rsidP="00174070">
      <w:pPr>
        <w:jc w:val="both"/>
      </w:pPr>
    </w:p>
    <w:p w:rsidR="00E45039" w:rsidRDefault="00E45039" w:rsidP="00174070">
      <w:pPr>
        <w:jc w:val="both"/>
      </w:pPr>
    </w:p>
    <w:p w:rsidR="00BE7F9A" w:rsidRDefault="00BE7F9A" w:rsidP="00174070">
      <w:pPr>
        <w:jc w:val="both"/>
      </w:pPr>
    </w:p>
    <w:p w:rsidR="00BE7F9A" w:rsidRDefault="00BE7F9A" w:rsidP="00174070">
      <w:pPr>
        <w:jc w:val="both"/>
      </w:pPr>
    </w:p>
    <w:p w:rsidR="00BE7F9A" w:rsidRDefault="00BE7F9A" w:rsidP="00174070">
      <w:pPr>
        <w:jc w:val="both"/>
      </w:pPr>
    </w:p>
    <w:p w:rsidR="00BE7F9A" w:rsidRDefault="00BE7F9A" w:rsidP="00174070">
      <w:pPr>
        <w:jc w:val="both"/>
      </w:pPr>
    </w:p>
    <w:p w:rsidR="00E45039" w:rsidRDefault="00E45039" w:rsidP="00174070">
      <w:pPr>
        <w:jc w:val="both"/>
      </w:pPr>
    </w:p>
    <w:p w:rsidR="00E1074A" w:rsidRPr="0019249C" w:rsidRDefault="00E1074A" w:rsidP="00E1074A">
      <w:pPr>
        <w:widowControl w:val="0"/>
        <w:ind w:left="4678"/>
        <w:jc w:val="both"/>
        <w:rPr>
          <w:sz w:val="28"/>
          <w:szCs w:val="28"/>
        </w:rPr>
      </w:pPr>
      <w:r w:rsidRPr="0019249C">
        <w:rPr>
          <w:bCs/>
          <w:sz w:val="28"/>
          <w:szCs w:val="28"/>
        </w:rPr>
        <w:lastRenderedPageBreak/>
        <w:t>Приложение</w:t>
      </w:r>
    </w:p>
    <w:p w:rsidR="00E1074A" w:rsidRPr="0019249C" w:rsidRDefault="00E1074A" w:rsidP="00E1074A">
      <w:pPr>
        <w:widowControl w:val="0"/>
        <w:ind w:left="4678"/>
        <w:jc w:val="both"/>
        <w:rPr>
          <w:bCs/>
          <w:sz w:val="28"/>
          <w:szCs w:val="28"/>
        </w:rPr>
      </w:pPr>
    </w:p>
    <w:p w:rsidR="00E1074A" w:rsidRPr="0019249C" w:rsidRDefault="00E1074A" w:rsidP="00E1074A">
      <w:pPr>
        <w:pStyle w:val="aff"/>
        <w:widowControl w:val="0"/>
        <w:ind w:left="4678"/>
        <w:jc w:val="both"/>
        <w:rPr>
          <w:rFonts w:ascii="Times New Roman" w:hAnsi="Times New Roman"/>
          <w:sz w:val="28"/>
          <w:szCs w:val="28"/>
        </w:rPr>
      </w:pPr>
      <w:r w:rsidRPr="0019249C">
        <w:rPr>
          <w:rFonts w:ascii="Times New Roman" w:hAnsi="Times New Roman"/>
          <w:sz w:val="28"/>
          <w:szCs w:val="28"/>
        </w:rPr>
        <w:t>УТВЕРЖДЕН</w:t>
      </w:r>
    </w:p>
    <w:p w:rsidR="00E1074A" w:rsidRPr="0019249C" w:rsidRDefault="00E1074A" w:rsidP="00E1074A">
      <w:pPr>
        <w:pStyle w:val="aff"/>
        <w:widowControl w:val="0"/>
        <w:ind w:left="4678"/>
        <w:jc w:val="both"/>
        <w:rPr>
          <w:rFonts w:ascii="Times New Roman" w:hAnsi="Times New Roman"/>
          <w:sz w:val="28"/>
          <w:szCs w:val="28"/>
        </w:rPr>
      </w:pPr>
      <w:r w:rsidRPr="0019249C">
        <w:rPr>
          <w:rFonts w:ascii="Times New Roman" w:hAnsi="Times New Roman"/>
          <w:sz w:val="28"/>
          <w:szCs w:val="28"/>
        </w:rPr>
        <w:t xml:space="preserve">постановлением администрации </w:t>
      </w:r>
    </w:p>
    <w:p w:rsidR="00E1074A" w:rsidRDefault="00E1074A" w:rsidP="00E1074A">
      <w:pPr>
        <w:pStyle w:val="aff"/>
        <w:widowControl w:val="0"/>
        <w:ind w:left="4678"/>
        <w:jc w:val="both"/>
        <w:rPr>
          <w:rFonts w:ascii="Times New Roman" w:hAnsi="Times New Roman"/>
          <w:sz w:val="28"/>
          <w:szCs w:val="28"/>
        </w:rPr>
      </w:pPr>
      <w:r>
        <w:rPr>
          <w:rFonts w:ascii="Times New Roman" w:hAnsi="Times New Roman"/>
          <w:sz w:val="28"/>
          <w:szCs w:val="28"/>
        </w:rPr>
        <w:t>Незаймановского сельского поселения</w:t>
      </w:r>
    </w:p>
    <w:p w:rsidR="00E1074A" w:rsidRPr="0019249C" w:rsidRDefault="00E1074A" w:rsidP="00E1074A">
      <w:pPr>
        <w:pStyle w:val="aff"/>
        <w:widowControl w:val="0"/>
        <w:ind w:left="4678"/>
        <w:jc w:val="both"/>
        <w:rPr>
          <w:rFonts w:ascii="Times New Roman" w:hAnsi="Times New Roman"/>
          <w:sz w:val="28"/>
          <w:szCs w:val="28"/>
        </w:rPr>
      </w:pPr>
      <w:r>
        <w:rPr>
          <w:rFonts w:ascii="Times New Roman" w:hAnsi="Times New Roman"/>
          <w:sz w:val="28"/>
          <w:szCs w:val="28"/>
        </w:rPr>
        <w:t>Тимашевского района</w:t>
      </w:r>
    </w:p>
    <w:p w:rsidR="00E1074A" w:rsidRPr="0019249C" w:rsidRDefault="00E1074A" w:rsidP="00E1074A">
      <w:pPr>
        <w:widowControl w:val="0"/>
        <w:ind w:left="4678"/>
        <w:jc w:val="both"/>
        <w:rPr>
          <w:sz w:val="28"/>
          <w:szCs w:val="28"/>
        </w:rPr>
      </w:pPr>
      <w:r w:rsidRPr="0019249C">
        <w:rPr>
          <w:sz w:val="28"/>
          <w:szCs w:val="28"/>
        </w:rPr>
        <w:t>от _____________ № _____</w:t>
      </w:r>
    </w:p>
    <w:p w:rsidR="00E1074A" w:rsidRPr="0019249C" w:rsidRDefault="00E1074A" w:rsidP="00E1074A">
      <w:pPr>
        <w:widowControl w:val="0"/>
        <w:jc w:val="both"/>
        <w:outlineLvl w:val="0"/>
        <w:rPr>
          <w:sz w:val="28"/>
          <w:szCs w:val="28"/>
        </w:rPr>
      </w:pPr>
    </w:p>
    <w:p w:rsidR="00E1074A" w:rsidRPr="0019249C" w:rsidRDefault="00E1074A" w:rsidP="00E1074A">
      <w:pPr>
        <w:widowControl w:val="0"/>
        <w:outlineLvl w:val="0"/>
        <w:rPr>
          <w:sz w:val="28"/>
          <w:szCs w:val="28"/>
        </w:rPr>
      </w:pPr>
    </w:p>
    <w:p w:rsidR="00E1074A" w:rsidRPr="0019249C" w:rsidRDefault="00E1074A" w:rsidP="00E1074A">
      <w:pPr>
        <w:widowControl w:val="0"/>
        <w:jc w:val="center"/>
        <w:outlineLvl w:val="0"/>
        <w:rPr>
          <w:b/>
          <w:sz w:val="28"/>
          <w:szCs w:val="28"/>
        </w:rPr>
      </w:pPr>
      <w:r w:rsidRPr="0019249C">
        <w:rPr>
          <w:b/>
          <w:sz w:val="28"/>
          <w:szCs w:val="28"/>
        </w:rPr>
        <w:t>АДМИНИСТРАТИВНЫЙ РЕГЛАМЕНТ</w:t>
      </w:r>
    </w:p>
    <w:p w:rsidR="00E1074A" w:rsidRPr="0019249C" w:rsidRDefault="00E1074A" w:rsidP="00E1074A">
      <w:pPr>
        <w:widowControl w:val="0"/>
        <w:jc w:val="center"/>
        <w:outlineLvl w:val="0"/>
        <w:rPr>
          <w:b/>
          <w:sz w:val="28"/>
          <w:szCs w:val="28"/>
        </w:rPr>
      </w:pPr>
      <w:r w:rsidRPr="0019249C">
        <w:rPr>
          <w:b/>
          <w:sz w:val="28"/>
          <w:szCs w:val="28"/>
        </w:rPr>
        <w:t xml:space="preserve">предоставления муниципальной услуги </w:t>
      </w:r>
    </w:p>
    <w:p w:rsidR="00E1074A" w:rsidRDefault="00E1074A" w:rsidP="00E1074A">
      <w:pPr>
        <w:pStyle w:val="1"/>
        <w:keepNext w:val="0"/>
        <w:widowControl w:val="0"/>
        <w:spacing w:before="0" w:after="0"/>
        <w:jc w:val="center"/>
        <w:rPr>
          <w:rFonts w:ascii="Times New Roman" w:hAnsi="Times New Roman"/>
          <w:color w:val="000000"/>
          <w:sz w:val="28"/>
          <w:szCs w:val="28"/>
          <w:shd w:val="clear" w:color="auto" w:fill="FFFFFF"/>
        </w:rPr>
      </w:pPr>
      <w:bookmarkStart w:id="1" w:name="sub_51"/>
      <w:r w:rsidRPr="0019249C">
        <w:rPr>
          <w:rFonts w:ascii="Times New Roman" w:hAnsi="Times New Roman"/>
          <w:sz w:val="28"/>
          <w:szCs w:val="28"/>
        </w:rPr>
        <w:t>«</w:t>
      </w:r>
      <w:r w:rsidRPr="0019249C">
        <w:rPr>
          <w:rFonts w:ascii="Times New Roman" w:hAnsi="Times New Roman"/>
          <w:color w:val="000000"/>
          <w:sz w:val="28"/>
          <w:szCs w:val="28"/>
          <w:shd w:val="clear" w:color="auto" w:fill="FFFFFF"/>
        </w:rPr>
        <w:t xml:space="preserve">Предоставление сведений об объектах учета, </w:t>
      </w:r>
    </w:p>
    <w:p w:rsidR="00E1074A" w:rsidRPr="0019249C" w:rsidRDefault="00E1074A" w:rsidP="00E1074A">
      <w:pPr>
        <w:pStyle w:val="1"/>
        <w:keepNext w:val="0"/>
        <w:widowControl w:val="0"/>
        <w:spacing w:before="0" w:after="0"/>
        <w:jc w:val="center"/>
        <w:rPr>
          <w:rFonts w:ascii="Times New Roman" w:hAnsi="Times New Roman"/>
          <w:sz w:val="28"/>
          <w:szCs w:val="28"/>
          <w:lang w:val="ru-RU"/>
        </w:rPr>
      </w:pPr>
      <w:r w:rsidRPr="0019249C">
        <w:rPr>
          <w:rFonts w:ascii="Times New Roman" w:hAnsi="Times New Roman"/>
          <w:color w:val="000000"/>
          <w:sz w:val="28"/>
          <w:szCs w:val="28"/>
          <w:shd w:val="clear" w:color="auto" w:fill="FFFFFF"/>
        </w:rPr>
        <w:t>содержащихся в реестре муниципального имущества</w:t>
      </w:r>
      <w:r w:rsidRPr="0019249C">
        <w:rPr>
          <w:rFonts w:ascii="Times New Roman" w:hAnsi="Times New Roman"/>
          <w:sz w:val="28"/>
          <w:szCs w:val="28"/>
        </w:rPr>
        <w:t>»</w:t>
      </w:r>
    </w:p>
    <w:p w:rsidR="00E1074A" w:rsidRDefault="00E1074A" w:rsidP="00E1074A">
      <w:pPr>
        <w:widowControl w:val="0"/>
        <w:rPr>
          <w:sz w:val="28"/>
          <w:szCs w:val="28"/>
        </w:rPr>
      </w:pPr>
    </w:p>
    <w:p w:rsidR="00E1074A" w:rsidRPr="0019249C" w:rsidRDefault="00E1074A" w:rsidP="00E1074A">
      <w:pPr>
        <w:widowControl w:val="0"/>
        <w:rPr>
          <w:sz w:val="28"/>
          <w:szCs w:val="28"/>
        </w:rPr>
      </w:pPr>
    </w:p>
    <w:p w:rsidR="00E1074A" w:rsidRPr="0019249C" w:rsidRDefault="00E1074A" w:rsidP="00E1074A">
      <w:pPr>
        <w:pStyle w:val="1"/>
        <w:keepNext w:val="0"/>
        <w:widowControl w:val="0"/>
        <w:spacing w:before="0" w:after="0"/>
        <w:jc w:val="center"/>
        <w:rPr>
          <w:rFonts w:ascii="Times New Roman" w:hAnsi="Times New Roman"/>
          <w:sz w:val="28"/>
          <w:szCs w:val="28"/>
        </w:rPr>
      </w:pPr>
      <w:r w:rsidRPr="0019249C">
        <w:rPr>
          <w:rFonts w:ascii="Times New Roman" w:hAnsi="Times New Roman"/>
          <w:sz w:val="28"/>
          <w:szCs w:val="28"/>
          <w:lang w:val="ru-RU"/>
        </w:rPr>
        <w:t xml:space="preserve">Раздел </w:t>
      </w:r>
      <w:r w:rsidRPr="0019249C">
        <w:rPr>
          <w:rFonts w:ascii="Times New Roman" w:hAnsi="Times New Roman"/>
          <w:sz w:val="28"/>
          <w:szCs w:val="28"/>
        </w:rPr>
        <w:t xml:space="preserve">1. Общие положения </w:t>
      </w:r>
    </w:p>
    <w:p w:rsidR="00E1074A" w:rsidRPr="0019249C" w:rsidRDefault="00E1074A" w:rsidP="00E1074A">
      <w:pPr>
        <w:widowControl w:val="0"/>
        <w:rPr>
          <w:sz w:val="28"/>
          <w:szCs w:val="28"/>
        </w:rPr>
      </w:pPr>
    </w:p>
    <w:bookmarkEnd w:id="1"/>
    <w:p w:rsidR="00E1074A" w:rsidRPr="0019249C" w:rsidRDefault="00E1074A" w:rsidP="00E1074A">
      <w:pPr>
        <w:widowControl w:val="0"/>
        <w:jc w:val="center"/>
        <w:outlineLvl w:val="0"/>
        <w:rPr>
          <w:sz w:val="28"/>
          <w:szCs w:val="28"/>
        </w:rPr>
      </w:pPr>
      <w:r w:rsidRPr="0019249C">
        <w:rPr>
          <w:sz w:val="28"/>
          <w:szCs w:val="28"/>
        </w:rPr>
        <w:t>Подраздел 1.1. Предмет регулирования</w:t>
      </w:r>
    </w:p>
    <w:p w:rsidR="00E1074A" w:rsidRPr="0019249C" w:rsidRDefault="00E1074A" w:rsidP="00E1074A">
      <w:pPr>
        <w:widowControl w:val="0"/>
        <w:ind w:firstLine="720"/>
        <w:jc w:val="both"/>
        <w:outlineLvl w:val="0"/>
        <w:rPr>
          <w:sz w:val="28"/>
          <w:szCs w:val="28"/>
        </w:rPr>
      </w:pPr>
    </w:p>
    <w:p w:rsidR="00E1074A" w:rsidRPr="00B04FFD" w:rsidRDefault="00E1074A" w:rsidP="00E1074A">
      <w:pPr>
        <w:widowControl w:val="0"/>
        <w:ind w:firstLine="709"/>
        <w:jc w:val="both"/>
        <w:outlineLvl w:val="0"/>
        <w:rPr>
          <w:sz w:val="28"/>
          <w:szCs w:val="28"/>
        </w:rPr>
      </w:pPr>
      <w:r w:rsidRPr="0019249C">
        <w:rPr>
          <w:sz w:val="28"/>
          <w:szCs w:val="28"/>
        </w:rPr>
        <w:t xml:space="preserve">1.1.1. Административный регламент предоставления администрацией </w:t>
      </w:r>
      <w:r w:rsidR="00D56C18">
        <w:rPr>
          <w:sz w:val="28"/>
          <w:szCs w:val="28"/>
        </w:rPr>
        <w:t xml:space="preserve">Незаймановского сельского поселения Тимашевского района </w:t>
      </w:r>
      <w:r w:rsidRPr="0019249C">
        <w:rPr>
          <w:sz w:val="28"/>
          <w:szCs w:val="28"/>
        </w:rPr>
        <w:t>муниципальной услуги «</w:t>
      </w:r>
      <w:r w:rsidRPr="0019249C">
        <w:rPr>
          <w:sz w:val="28"/>
          <w:szCs w:val="28"/>
          <w:shd w:val="clear" w:color="auto" w:fill="FFFFFF"/>
        </w:rPr>
        <w:t>Предоставление сведений об объектах учета, содержащихся в реестре муниципального имущества</w:t>
      </w:r>
      <w:r w:rsidRPr="0019249C">
        <w:rPr>
          <w:sz w:val="28"/>
          <w:szCs w:val="28"/>
        </w:rPr>
        <w:t xml:space="preserve">» (далее – регламент) устанавливает порядок и стандарт, сроки и последовательность административных процедур (действий) предоставления администрацией </w:t>
      </w:r>
      <w:r w:rsidR="00D56C18">
        <w:rPr>
          <w:sz w:val="28"/>
          <w:szCs w:val="28"/>
        </w:rPr>
        <w:t>Незаймановского сельского поселения Тимашевского района</w:t>
      </w:r>
      <w:r w:rsidRPr="0019249C">
        <w:rPr>
          <w:sz w:val="28"/>
          <w:szCs w:val="28"/>
        </w:rPr>
        <w:t xml:space="preserve"> муниципальной услуги по предоставлению </w:t>
      </w:r>
      <w:r w:rsidRPr="0019249C">
        <w:rPr>
          <w:color w:val="000000"/>
          <w:sz w:val="28"/>
          <w:szCs w:val="28"/>
          <w:shd w:val="clear" w:color="auto" w:fill="FFFFFF"/>
        </w:rPr>
        <w:t xml:space="preserve">сведений </w:t>
      </w:r>
      <w:r w:rsidRPr="00B04FFD">
        <w:rPr>
          <w:color w:val="000000"/>
          <w:sz w:val="28"/>
          <w:szCs w:val="28"/>
          <w:shd w:val="clear" w:color="auto" w:fill="FFFFFF"/>
        </w:rPr>
        <w:t>об объектах учета, содержащихся в реестре муниципального имущества</w:t>
      </w:r>
      <w:r w:rsidRPr="00B04FFD">
        <w:rPr>
          <w:sz w:val="28"/>
          <w:szCs w:val="28"/>
        </w:rPr>
        <w:t xml:space="preserve"> </w:t>
      </w:r>
      <w:r w:rsidR="00D56C18">
        <w:rPr>
          <w:sz w:val="28"/>
          <w:szCs w:val="28"/>
        </w:rPr>
        <w:t>Незаймановского сельского поселения Тимашевского района</w:t>
      </w:r>
      <w:r w:rsidRPr="00B04FFD">
        <w:rPr>
          <w:sz w:val="28"/>
          <w:szCs w:val="28"/>
        </w:rPr>
        <w:t xml:space="preserve"> (далее – муниципальная услуга).</w:t>
      </w:r>
    </w:p>
    <w:p w:rsidR="00E1074A" w:rsidRPr="0019249C" w:rsidRDefault="00E1074A" w:rsidP="00E1074A">
      <w:pPr>
        <w:widowControl w:val="0"/>
        <w:tabs>
          <w:tab w:val="left" w:pos="851"/>
          <w:tab w:val="left" w:pos="1134"/>
        </w:tabs>
        <w:ind w:firstLine="709"/>
        <w:jc w:val="both"/>
        <w:outlineLvl w:val="0"/>
        <w:rPr>
          <w:sz w:val="28"/>
          <w:szCs w:val="28"/>
        </w:rPr>
      </w:pPr>
      <w:r w:rsidRPr="00B04FFD">
        <w:rPr>
          <w:sz w:val="28"/>
          <w:szCs w:val="28"/>
        </w:rPr>
        <w:t xml:space="preserve">1.1.2. Действие настоящего регламента распространяется на правоотношения по предоставлению </w:t>
      </w:r>
      <w:r w:rsidRPr="00B04FFD">
        <w:rPr>
          <w:color w:val="000000"/>
          <w:sz w:val="28"/>
          <w:szCs w:val="28"/>
          <w:shd w:val="clear" w:color="auto" w:fill="FFFFFF"/>
        </w:rPr>
        <w:t>сведений об объектах учета, содержащихся в реестре муниципального имущества</w:t>
      </w:r>
      <w:r w:rsidRPr="00B04FFD">
        <w:rPr>
          <w:sz w:val="28"/>
          <w:szCs w:val="28"/>
        </w:rPr>
        <w:t>:</w:t>
      </w:r>
    </w:p>
    <w:p w:rsidR="00E1074A" w:rsidRPr="0019249C" w:rsidRDefault="00E1074A" w:rsidP="00E1074A">
      <w:pPr>
        <w:widowControl w:val="0"/>
        <w:tabs>
          <w:tab w:val="left" w:pos="851"/>
          <w:tab w:val="left" w:pos="1134"/>
        </w:tabs>
        <w:ind w:firstLine="709"/>
        <w:jc w:val="both"/>
        <w:outlineLvl w:val="0"/>
        <w:rPr>
          <w:sz w:val="28"/>
          <w:szCs w:val="28"/>
        </w:rPr>
      </w:pPr>
      <w:r w:rsidRPr="0019249C">
        <w:rPr>
          <w:sz w:val="28"/>
          <w:szCs w:val="28"/>
        </w:rPr>
        <w:t>находящегося в муниципальной собственности недвижимого имущества (здание, строение, сооружение или объекта незавершенного строительства, земельный участок, 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E1074A" w:rsidRPr="0019249C" w:rsidRDefault="00E1074A" w:rsidP="00E1074A">
      <w:pPr>
        <w:widowControl w:val="0"/>
        <w:tabs>
          <w:tab w:val="left" w:pos="851"/>
          <w:tab w:val="left" w:pos="1134"/>
        </w:tabs>
        <w:ind w:firstLine="709"/>
        <w:jc w:val="both"/>
        <w:outlineLvl w:val="0"/>
        <w:rPr>
          <w:sz w:val="28"/>
          <w:szCs w:val="28"/>
        </w:rPr>
      </w:pPr>
      <w:r w:rsidRPr="0019249C">
        <w:rPr>
          <w:sz w:val="28"/>
          <w:szCs w:val="28"/>
        </w:rPr>
        <w:t>находящегося в муниципальное собственности движимого имущества акций, долей (вкладов) в уставном (складочном) капитале хозяйственного обществ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3 но</w:t>
      </w:r>
      <w:r w:rsidRPr="0019249C">
        <w:rPr>
          <w:sz w:val="28"/>
          <w:szCs w:val="28"/>
        </w:rPr>
        <w:lastRenderedPageBreak/>
        <w:t>ября 2006 г № 174-ФЗ «Об автономных учреждениях»;</w:t>
      </w:r>
    </w:p>
    <w:p w:rsidR="00E1074A" w:rsidRPr="0019249C" w:rsidRDefault="00E1074A" w:rsidP="00E1074A">
      <w:pPr>
        <w:widowControl w:val="0"/>
        <w:tabs>
          <w:tab w:val="left" w:pos="851"/>
          <w:tab w:val="left" w:pos="1134"/>
        </w:tabs>
        <w:ind w:firstLine="709"/>
        <w:jc w:val="both"/>
        <w:outlineLvl w:val="0"/>
        <w:rPr>
          <w:sz w:val="28"/>
          <w:szCs w:val="28"/>
        </w:rPr>
      </w:pPr>
      <w:r w:rsidRPr="0019249C">
        <w:rPr>
          <w:sz w:val="28"/>
          <w:szCs w:val="28"/>
        </w:rPr>
        <w:t>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принадлежит муниципальному образованию, иных юридических лиц, учре</w:t>
      </w:r>
      <w:r>
        <w:rPr>
          <w:sz w:val="28"/>
          <w:szCs w:val="28"/>
        </w:rPr>
        <w:t>дителем</w:t>
      </w:r>
      <w:r w:rsidRPr="0019249C">
        <w:rPr>
          <w:sz w:val="28"/>
          <w:szCs w:val="28"/>
        </w:rPr>
        <w:t xml:space="preserve"> (участником) которых является муниципальное образование.</w:t>
      </w:r>
    </w:p>
    <w:p w:rsidR="00E1074A" w:rsidRPr="0019249C" w:rsidRDefault="00E1074A" w:rsidP="00E1074A">
      <w:pPr>
        <w:widowControl w:val="0"/>
        <w:autoSpaceDE w:val="0"/>
        <w:autoSpaceDN w:val="0"/>
        <w:adjustRightInd w:val="0"/>
        <w:jc w:val="both"/>
        <w:outlineLvl w:val="0"/>
        <w:rPr>
          <w:sz w:val="28"/>
          <w:szCs w:val="28"/>
        </w:rPr>
      </w:pPr>
    </w:p>
    <w:p w:rsidR="00E1074A" w:rsidRPr="0019249C" w:rsidRDefault="00E1074A" w:rsidP="00E1074A">
      <w:pPr>
        <w:widowControl w:val="0"/>
        <w:autoSpaceDE w:val="0"/>
        <w:autoSpaceDN w:val="0"/>
        <w:adjustRightInd w:val="0"/>
        <w:jc w:val="center"/>
        <w:outlineLvl w:val="0"/>
        <w:rPr>
          <w:sz w:val="28"/>
          <w:szCs w:val="28"/>
        </w:rPr>
      </w:pPr>
      <w:r w:rsidRPr="0019249C">
        <w:rPr>
          <w:sz w:val="28"/>
          <w:szCs w:val="28"/>
        </w:rPr>
        <w:t>Подраздел 1.2. Круг заявителей</w:t>
      </w:r>
    </w:p>
    <w:p w:rsidR="00E1074A" w:rsidRPr="0019249C" w:rsidRDefault="00E1074A" w:rsidP="00E1074A">
      <w:pPr>
        <w:widowControl w:val="0"/>
        <w:autoSpaceDE w:val="0"/>
        <w:autoSpaceDN w:val="0"/>
        <w:adjustRightInd w:val="0"/>
        <w:ind w:firstLine="567"/>
        <w:jc w:val="both"/>
        <w:outlineLvl w:val="0"/>
        <w:rPr>
          <w:sz w:val="28"/>
          <w:szCs w:val="28"/>
        </w:rPr>
      </w:pPr>
    </w:p>
    <w:p w:rsidR="00E1074A" w:rsidRPr="0086300D" w:rsidRDefault="00E1074A" w:rsidP="00E1074A">
      <w:pPr>
        <w:pStyle w:val="ConsPlusNormal"/>
        <w:ind w:firstLine="709"/>
        <w:jc w:val="both"/>
        <w:rPr>
          <w:rFonts w:ascii="Times New Roman" w:hAnsi="Times New Roman" w:cs="Times New Roman"/>
          <w:sz w:val="28"/>
          <w:szCs w:val="28"/>
        </w:rPr>
      </w:pPr>
      <w:r w:rsidRPr="0086300D">
        <w:rPr>
          <w:rFonts w:ascii="Times New Roman" w:hAnsi="Times New Roman" w:cs="Times New Roman"/>
          <w:sz w:val="28"/>
          <w:szCs w:val="28"/>
        </w:rPr>
        <w:t>1.2.1. Заявителями, имеющими право на получение муниципальной услуги, являются заинтересованные лица, в том числе физические лица, индивидуальные предприниматели, юридические лица (далее – заявители).</w:t>
      </w:r>
    </w:p>
    <w:p w:rsidR="00E1074A" w:rsidRPr="005C2ADD" w:rsidRDefault="00E1074A" w:rsidP="00E1074A">
      <w:pPr>
        <w:widowControl w:val="0"/>
        <w:tabs>
          <w:tab w:val="left" w:pos="993"/>
        </w:tabs>
        <w:autoSpaceDE w:val="0"/>
        <w:autoSpaceDN w:val="0"/>
        <w:adjustRightInd w:val="0"/>
        <w:ind w:firstLine="709"/>
        <w:jc w:val="both"/>
        <w:rPr>
          <w:sz w:val="28"/>
          <w:szCs w:val="28"/>
          <w:lang w:eastAsia="ar-SA"/>
        </w:rPr>
      </w:pPr>
      <w:r w:rsidRPr="00CD7FD5">
        <w:rPr>
          <w:sz w:val="28"/>
          <w:szCs w:val="28"/>
          <w:lang w:eastAsia="ar-SA"/>
        </w:rPr>
        <w:t>1.2.2. Интересы заявителей, указанных в пункте 1.2.1 настоящего подраздела регламента могут представлять лица, наделенные соответствующими полномочиями (далее – представитель заявителя).</w:t>
      </w:r>
    </w:p>
    <w:p w:rsidR="00E1074A" w:rsidRPr="0019249C" w:rsidRDefault="00E1074A" w:rsidP="00E1074A">
      <w:pPr>
        <w:widowControl w:val="0"/>
        <w:autoSpaceDE w:val="0"/>
        <w:autoSpaceDN w:val="0"/>
        <w:adjustRightInd w:val="0"/>
        <w:ind w:firstLine="567"/>
        <w:jc w:val="center"/>
        <w:outlineLvl w:val="0"/>
        <w:rPr>
          <w:sz w:val="28"/>
          <w:szCs w:val="28"/>
        </w:rPr>
      </w:pPr>
    </w:p>
    <w:p w:rsidR="00E1074A" w:rsidRPr="005C2ADD" w:rsidRDefault="00E1074A" w:rsidP="00E1074A">
      <w:pPr>
        <w:widowControl w:val="0"/>
        <w:autoSpaceDE w:val="0"/>
        <w:autoSpaceDN w:val="0"/>
        <w:adjustRightInd w:val="0"/>
        <w:ind w:firstLine="567"/>
        <w:jc w:val="center"/>
        <w:outlineLvl w:val="0"/>
        <w:rPr>
          <w:sz w:val="28"/>
          <w:szCs w:val="28"/>
        </w:rPr>
      </w:pPr>
      <w:r w:rsidRPr="005C2ADD">
        <w:rPr>
          <w:sz w:val="28"/>
          <w:szCs w:val="28"/>
        </w:rPr>
        <w:t>Подраздел 1.3. Требования к порядку информирования о предоставлении муниципальной услуги</w:t>
      </w:r>
    </w:p>
    <w:p w:rsidR="00E1074A" w:rsidRPr="005C2ADD" w:rsidRDefault="00E1074A" w:rsidP="00E1074A">
      <w:pPr>
        <w:widowControl w:val="0"/>
        <w:autoSpaceDE w:val="0"/>
        <w:autoSpaceDN w:val="0"/>
        <w:adjustRightInd w:val="0"/>
        <w:jc w:val="both"/>
        <w:outlineLvl w:val="0"/>
        <w:rPr>
          <w:rFonts w:eastAsia="Calibri"/>
          <w:sz w:val="28"/>
          <w:szCs w:val="28"/>
          <w:lang w:eastAsia="ar-SA"/>
        </w:rPr>
      </w:pP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1.3.1.1.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(далее – информирование) осуществляется:</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в </w:t>
      </w:r>
      <w:r w:rsidR="00951FEA">
        <w:rPr>
          <w:sz w:val="28"/>
          <w:szCs w:val="28"/>
        </w:rPr>
        <w:t>администрации Незаймановского сельского поселения Тимашевского района</w:t>
      </w:r>
      <w:r w:rsidRPr="006233F2">
        <w:rPr>
          <w:sz w:val="28"/>
          <w:szCs w:val="28"/>
        </w:rPr>
        <w:t>;</w:t>
      </w:r>
    </w:p>
    <w:p w:rsidR="00E1074A" w:rsidRPr="0084118D"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посредством размещения информации на официальном сайте </w:t>
      </w:r>
      <w:r w:rsidR="00951FEA">
        <w:rPr>
          <w:sz w:val="28"/>
          <w:szCs w:val="28"/>
        </w:rPr>
        <w:t xml:space="preserve">Незаймановского сельского поселения Тимашевского района </w:t>
      </w:r>
      <w:r w:rsidRPr="006233F2">
        <w:rPr>
          <w:sz w:val="28"/>
          <w:szCs w:val="28"/>
        </w:rPr>
        <w:t xml:space="preserve"> в информационно-</w:t>
      </w:r>
      <w:r w:rsidRPr="0084118D">
        <w:rPr>
          <w:sz w:val="28"/>
          <w:szCs w:val="28"/>
        </w:rPr>
        <w:t>телекоммуникационной се</w:t>
      </w:r>
      <w:r w:rsidR="004D0002" w:rsidRPr="0084118D">
        <w:rPr>
          <w:sz w:val="28"/>
          <w:szCs w:val="28"/>
        </w:rPr>
        <w:t xml:space="preserve">ти «Интернет»: </w:t>
      </w:r>
      <w:hyperlink r:id="rId8" w:history="1">
        <w:r w:rsidR="00585AAF" w:rsidRPr="0084118D">
          <w:rPr>
            <w:rStyle w:val="afe"/>
            <w:sz w:val="28"/>
            <w:szCs w:val="28"/>
          </w:rPr>
          <w:t>https://Незаймановское</w:t>
        </w:r>
      </w:hyperlink>
      <w:r w:rsidRPr="0084118D">
        <w:rPr>
          <w:sz w:val="28"/>
          <w:szCs w:val="28"/>
        </w:rPr>
        <w:t>.рф// (далее – официальный сайт);</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посредством Единого портала, Регионального портала.</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1.3.1.2.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1.3.1.3. Информирование заявителей организуется следующим образом:</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индивидуальное информирование;</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lastRenderedPageBreak/>
        <w:t>публичное информирование.</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Информирование проводится в форме устного или письменного информирования.</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1.3.1.4. Публичное письменное информирование осуществляется путем размещения информации в открытой и доступной форме: на официальном сайте, Едином портале, Региональном портале, издания информационных материалов (памяток, брошюр, буклетов и т.д.).</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На официальном сайте заявителю предоставляется возможность:</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 скачать и распечатать форму и образец заполнения заявления на предоставление муниципальной услуги, настоящий регламент;</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ознакомиться с перечнем нормативных правовых актов, регулирующих предоставление муниципальной услуги;</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ознакомиться с информацией о досудебном (внесудебном) порядке обжалования решений и действий (бездействия) администрации </w:t>
      </w:r>
      <w:r w:rsidR="00DF30C3">
        <w:rPr>
          <w:sz w:val="28"/>
          <w:szCs w:val="28"/>
        </w:rPr>
        <w:t>Незаймановского сельского поселения тимашевского района</w:t>
      </w:r>
      <w:r w:rsidRPr="006233F2">
        <w:rPr>
          <w:sz w:val="28"/>
          <w:szCs w:val="28"/>
        </w:rPr>
        <w:t xml:space="preserve">, а также должностных лиц администрации </w:t>
      </w:r>
      <w:r w:rsidR="00DF30C3">
        <w:rPr>
          <w:sz w:val="28"/>
          <w:szCs w:val="28"/>
        </w:rPr>
        <w:t>Незаймановского сельского поселения тимашевского района</w:t>
      </w:r>
      <w:r w:rsidRPr="006233F2">
        <w:rPr>
          <w:sz w:val="28"/>
          <w:szCs w:val="28"/>
        </w:rPr>
        <w:t xml:space="preserve"> и муниципальных служащих;</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ознакомиться с перечнем услуг, которые являются необходимыми и обязательными для предоставления муниципальных услуг администрации </w:t>
      </w:r>
      <w:r w:rsidR="00DF30C3">
        <w:rPr>
          <w:sz w:val="28"/>
          <w:szCs w:val="28"/>
        </w:rPr>
        <w:t>Незаймановского сельского поселения тимашевского района</w:t>
      </w:r>
      <w:r w:rsidRPr="006233F2">
        <w:rPr>
          <w:sz w:val="28"/>
          <w:szCs w:val="28"/>
        </w:rPr>
        <w:t xml:space="preserve"> и оказываются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и иной информацией, необходимой для получения муниципальной услуги.</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Информационные материалы размещаются на информационных стендах, столах, размещенных в местах предоставления муниципальной услуги. Отдел земельных и имущественных отношений администрации </w:t>
      </w:r>
      <w:r w:rsidR="00DF30C3">
        <w:rPr>
          <w:sz w:val="28"/>
          <w:szCs w:val="28"/>
        </w:rPr>
        <w:t>Незаймановского сельского поселения тимашевского района</w:t>
      </w:r>
      <w:r w:rsidRPr="006233F2">
        <w:rPr>
          <w:sz w:val="28"/>
          <w:szCs w:val="28"/>
        </w:rPr>
        <w:t xml:space="preserve"> обеспечивает своевременную актуализацию информационных материалов и контролирует их наличие.</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1.3.1.5. Индивидуальное устное информирование осуществляется специалистом отдела земельных и имущественных отношений администрации </w:t>
      </w:r>
      <w:r w:rsidR="00DF30C3">
        <w:rPr>
          <w:sz w:val="28"/>
          <w:szCs w:val="28"/>
        </w:rPr>
        <w:t>Незаймановского сельского поселения тимашевского района</w:t>
      </w:r>
      <w:r w:rsidRPr="006233F2">
        <w:rPr>
          <w:sz w:val="28"/>
          <w:szCs w:val="28"/>
        </w:rPr>
        <w:t xml:space="preserve">, ответственным за предоставление муниципальной услуги (далее – специалист, осуществляющий информирование), при личном обращении или по телефону. </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При ответе на телефонные звонки специалист, осуществляющий информирование, сняв трубку, должен назвать фамилию, имя, отчество (при наличии), занимаемую должность, предложить заявителю представиться и изложить суть обращения.</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Специалист, осуществляющий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При осуществлении консультирования при личном приеме заявителя или с использованием средств телефонной связи предоставляется информация по </w:t>
      </w:r>
      <w:r w:rsidRPr="006233F2">
        <w:rPr>
          <w:sz w:val="28"/>
          <w:szCs w:val="28"/>
        </w:rPr>
        <w:lastRenderedPageBreak/>
        <w:t>следующим вопросам:</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о входящем номере, под которыми зарегистрировано заявление </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о предоставлении муниципальной услуги;</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о принятии решения по конкретному заявлению о предоставлении муниципальной услуги;</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о месте размещения на официальном сайте справочной информации </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по предоставлению муниципальной услуги;</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по иным вопросам, входящим в компетенцию должностных лиц администрации </w:t>
      </w:r>
      <w:r w:rsidR="00DF30C3">
        <w:rPr>
          <w:sz w:val="28"/>
          <w:szCs w:val="28"/>
        </w:rPr>
        <w:t>Незаймановского сельского поселения тимашевского района</w:t>
      </w:r>
      <w:r w:rsidRPr="006233F2">
        <w:rPr>
          <w:sz w:val="28"/>
          <w:szCs w:val="28"/>
        </w:rPr>
        <w:t>, не требующим дополнительного изучения.</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В случае если для подготовки ответа требуется продолжительное время, специалист, осуществляющий информирование, может предложить гражданину обратиться за необходимой информацией в письменном виде, в электронном виде, либо назначить другое удобное для заявителя время для устного информирования.</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Специалист, осуществляющий информирование,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 по телефону, в соответствии с графиком работы отдела земельных и имущественных отношений администрации </w:t>
      </w:r>
      <w:r w:rsidR="00DF30C3">
        <w:rPr>
          <w:sz w:val="28"/>
          <w:szCs w:val="28"/>
        </w:rPr>
        <w:t>Незаймановского сельского поселения тимашевского района</w:t>
      </w:r>
      <w:r w:rsidRPr="006233F2">
        <w:rPr>
          <w:sz w:val="28"/>
          <w:szCs w:val="28"/>
        </w:rPr>
        <w:t>.</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1.3.1.6. Индивидуальное письменное информирование при обращении в администрацию </w:t>
      </w:r>
      <w:r w:rsidR="00DF30C3">
        <w:rPr>
          <w:sz w:val="28"/>
          <w:szCs w:val="28"/>
        </w:rPr>
        <w:t>Незаймановского сельского поселения тимашевского района</w:t>
      </w:r>
      <w:r w:rsidRPr="006233F2">
        <w:rPr>
          <w:sz w:val="28"/>
          <w:szCs w:val="28"/>
        </w:rPr>
        <w:t xml:space="preserve"> осуществляется путем направления письменного ответа на обращение заявителя: по почте; в форме электронного документа с использованием информационно-телекоммуникационной сети «Интернет», в том числе с официального электронного адреса администрации </w:t>
      </w:r>
      <w:r w:rsidR="0084118D">
        <w:rPr>
          <w:sz w:val="28"/>
          <w:szCs w:val="28"/>
        </w:rPr>
        <w:t>Незаймановского сельского поселения Тимашевского района.</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Рассмотрение запроса заявителя осуществляется в соответствии с правилами делопроизводства администрации </w:t>
      </w:r>
      <w:r w:rsidR="004E37FE">
        <w:rPr>
          <w:sz w:val="28"/>
          <w:szCs w:val="28"/>
        </w:rPr>
        <w:t xml:space="preserve">Незаймановского сельского поселения </w:t>
      </w:r>
      <w:r w:rsidR="004E37FE">
        <w:rPr>
          <w:sz w:val="28"/>
          <w:szCs w:val="28"/>
        </w:rPr>
        <w:lastRenderedPageBreak/>
        <w:t>Тимашевского района</w:t>
      </w:r>
      <w:r w:rsidRPr="006233F2">
        <w:rPr>
          <w:sz w:val="28"/>
          <w:szCs w:val="28"/>
        </w:rPr>
        <w:t xml:space="preserve"> (далее – правила делопроизводства). </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Ответ заявителю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заявителя.</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1.3.1.7. Информирование посредством Единого портала, Регионального портала осуществляется в соответствии с пунктом </w:t>
      </w:r>
      <w:r w:rsidRPr="006233F2">
        <w:rPr>
          <w:sz w:val="28"/>
          <w:szCs w:val="28"/>
          <w:lang w:eastAsia="en-US" w:bidi="en-US"/>
        </w:rPr>
        <w:t xml:space="preserve">3.8.1 подраздела 3.8 </w:t>
      </w:r>
      <w:r w:rsidRPr="006233F2">
        <w:rPr>
          <w:sz w:val="28"/>
          <w:szCs w:val="28"/>
        </w:rPr>
        <w:t xml:space="preserve">регламента. </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Pr="006233F2">
        <w:rPr>
          <w:iCs/>
          <w:sz w:val="28"/>
          <w:szCs w:val="28"/>
          <w:lang w:eastAsia="ar-SA"/>
        </w:rPr>
        <w:t xml:space="preserve">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w:t>
      </w:r>
      <w:r w:rsidRPr="006233F2">
        <w:rPr>
          <w:sz w:val="28"/>
          <w:szCs w:val="28"/>
          <w:lang w:eastAsia="ar-SA"/>
        </w:rPr>
        <w:t>(далее – многофункциональный центр)</w:t>
      </w:r>
      <w:r w:rsidRPr="006233F2">
        <w:rPr>
          <w:sz w:val="28"/>
          <w:szCs w:val="28"/>
        </w:rPr>
        <w:t>.</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1.3.2.1. Способы получения справочной информации:</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посредством размещения на официальном сайте;</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непосредственно в </w:t>
      </w:r>
      <w:r w:rsidR="00C315EF">
        <w:rPr>
          <w:sz w:val="28"/>
          <w:szCs w:val="28"/>
        </w:rPr>
        <w:t>администрации Незаймановского сельского поселения Тимашевского района</w:t>
      </w:r>
      <w:r w:rsidRPr="006233F2">
        <w:rPr>
          <w:sz w:val="28"/>
          <w:szCs w:val="28"/>
        </w:rPr>
        <w:t xml:space="preserve"> при личном обращении или по телефону, а также при письменном обращении или электроном обращении;</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на Едином портале, Региональном портале;</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в многофункциональном центре.</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1.3.2.2. К справочной информации относится следующая информация:</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место нахождения и графики работы администрации </w:t>
      </w:r>
      <w:r w:rsidR="00BA1388">
        <w:rPr>
          <w:sz w:val="28"/>
          <w:szCs w:val="28"/>
        </w:rPr>
        <w:t>Незаймановского сельского поселения Тимашевского района</w:t>
      </w:r>
      <w:r w:rsidRPr="006233F2">
        <w:rPr>
          <w:sz w:val="28"/>
          <w:szCs w:val="28"/>
        </w:rPr>
        <w:t>, ее структурных подразделений, непосредственно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справочные телефоны </w:t>
      </w:r>
      <w:r w:rsidR="00BA1388">
        <w:rPr>
          <w:sz w:val="28"/>
          <w:szCs w:val="28"/>
        </w:rPr>
        <w:t>ответственных специалистов</w:t>
      </w:r>
      <w:r w:rsidRPr="006233F2">
        <w:rPr>
          <w:sz w:val="28"/>
          <w:szCs w:val="28"/>
        </w:rPr>
        <w:t xml:space="preserve"> администрации </w:t>
      </w:r>
      <w:r w:rsidR="00BA1388">
        <w:rPr>
          <w:sz w:val="28"/>
          <w:szCs w:val="28"/>
        </w:rPr>
        <w:t>Незаймановского сельского поселения Тимашевского района</w:t>
      </w:r>
      <w:r w:rsidRPr="006233F2">
        <w:rPr>
          <w:sz w:val="28"/>
          <w:szCs w:val="28"/>
        </w:rPr>
        <w:t>, непосредственно предоставляющих муниципальную услугу, организаций, участвующих в предоставлении муниципальной услуги, в том числе номер телефона-автоинформатора (при наличии);</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адреса официального сайта, а также электронной почты и (или) формы </w:t>
      </w:r>
      <w:r w:rsidRPr="006233F2">
        <w:rPr>
          <w:sz w:val="28"/>
          <w:szCs w:val="28"/>
        </w:rPr>
        <w:lastRenderedPageBreak/>
        <w:t xml:space="preserve">обратной связи администрации </w:t>
      </w:r>
      <w:r w:rsidR="00BA1388">
        <w:rPr>
          <w:sz w:val="28"/>
          <w:szCs w:val="28"/>
        </w:rPr>
        <w:t>Незаймановского сельского поселения Тимашевского района</w:t>
      </w:r>
      <w:r w:rsidRPr="006233F2">
        <w:rPr>
          <w:sz w:val="28"/>
          <w:szCs w:val="28"/>
        </w:rPr>
        <w:t>, в сети «Интернет».</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1.3.2.3. Порядок, форма, место размещения справочной информации.</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Справочная информация подлежит обязательному размещению в электронной форме:</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на официальном сайте в разделе «Предоставление муниципальных услуг» подраздел «Муниципальные услуги»;</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на Едином портале, Региональном портале.</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На бумажном носителе справочная информация размещается на информационных стендах, расположенных:</w:t>
      </w:r>
    </w:p>
    <w:p w:rsidR="00E1074A" w:rsidRPr="006233F2" w:rsidRDefault="00E1074A" w:rsidP="00E1074A">
      <w:pPr>
        <w:widowControl w:val="0"/>
        <w:autoSpaceDE w:val="0"/>
        <w:autoSpaceDN w:val="0"/>
        <w:adjustRightInd w:val="0"/>
        <w:ind w:firstLine="709"/>
        <w:jc w:val="both"/>
        <w:outlineLvl w:val="0"/>
        <w:rPr>
          <w:i/>
          <w:sz w:val="28"/>
          <w:szCs w:val="28"/>
        </w:rPr>
      </w:pPr>
      <w:r w:rsidRPr="006233F2">
        <w:rPr>
          <w:sz w:val="28"/>
          <w:szCs w:val="28"/>
        </w:rPr>
        <w:t xml:space="preserve"> в администрации </w:t>
      </w:r>
      <w:r w:rsidR="00926BC4">
        <w:rPr>
          <w:sz w:val="28"/>
          <w:szCs w:val="28"/>
        </w:rPr>
        <w:t>Незаймановского сельского поселения Тимашевского района</w:t>
      </w:r>
      <w:r w:rsidRPr="006233F2">
        <w:rPr>
          <w:sz w:val="28"/>
          <w:szCs w:val="28"/>
        </w:rPr>
        <w:t xml:space="preserve">, предназначенных для ожидания и приема заявителей для предоставления муниципальной услуги; </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в муниципальных учреждениях, предоставляющих услуги, которые являются необходимыми и обязательными для предоставления муниципальной услуги;</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в многофункциональных центрах.</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На официальном сайте и информационных стендах, расположенных в местах предоставления муниципальной услуги, и услуг, которые являются необходимыми и обязательными для предоставления муниципальной услуги, обеспечивается размещение и актуализация справочной информации в течение одного рабочего дня.</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Требования к информационным стендам указаны в пункте 2.16.6 подраздела 2.16 регламента.</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1.3.2.4. При личном обращении или по телефону, а также при письменном обращении справочная информация администрацией </w:t>
      </w:r>
      <w:r w:rsidR="00DF30C3">
        <w:rPr>
          <w:sz w:val="28"/>
          <w:szCs w:val="28"/>
        </w:rPr>
        <w:t>Незаймановского сельского поселения тимашевского района</w:t>
      </w:r>
      <w:r w:rsidRPr="006233F2">
        <w:rPr>
          <w:sz w:val="28"/>
          <w:szCs w:val="28"/>
        </w:rPr>
        <w:t xml:space="preserve"> предоставляется согласно подпунктам 1.3.1.5 и 1.3.1.6 пункта 1.3.1 подраздела 1.3 регламента.</w:t>
      </w:r>
    </w:p>
    <w:p w:rsidR="00E1074A" w:rsidRPr="006233F2" w:rsidRDefault="00E1074A" w:rsidP="00E1074A">
      <w:pPr>
        <w:widowControl w:val="0"/>
        <w:autoSpaceDE w:val="0"/>
        <w:autoSpaceDN w:val="0"/>
        <w:adjustRightInd w:val="0"/>
        <w:ind w:firstLine="709"/>
        <w:jc w:val="both"/>
        <w:outlineLvl w:val="0"/>
        <w:rPr>
          <w:sz w:val="28"/>
          <w:szCs w:val="28"/>
        </w:rPr>
      </w:pPr>
      <w:r w:rsidRPr="006233F2">
        <w:rPr>
          <w:sz w:val="28"/>
          <w:szCs w:val="28"/>
        </w:rPr>
        <w:t xml:space="preserve">1.3.2.5. 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6233F2">
          <w:rPr>
            <w:sz w:val="28"/>
            <w:szCs w:val="28"/>
          </w:rPr>
          <w:t>http://www.e-mfc.ru</w:t>
        </w:r>
      </w:hyperlink>
      <w:r w:rsidRPr="006233F2">
        <w:rPr>
          <w:sz w:val="28"/>
          <w:szCs w:val="28"/>
        </w:rPr>
        <w:t xml:space="preserve"> (далее - Единый портал МФЦ КК). </w:t>
      </w:r>
    </w:p>
    <w:p w:rsidR="00E1074A" w:rsidRPr="0019249C" w:rsidRDefault="00E1074A" w:rsidP="00E1074A">
      <w:pPr>
        <w:widowControl w:val="0"/>
        <w:autoSpaceDE w:val="0"/>
        <w:autoSpaceDN w:val="0"/>
        <w:adjustRightInd w:val="0"/>
        <w:ind w:firstLine="567"/>
        <w:jc w:val="both"/>
        <w:outlineLvl w:val="0"/>
        <w:rPr>
          <w:sz w:val="28"/>
          <w:szCs w:val="28"/>
        </w:rPr>
      </w:pPr>
    </w:p>
    <w:p w:rsidR="00E1074A" w:rsidRPr="0019249C" w:rsidRDefault="00E1074A" w:rsidP="00E1074A">
      <w:pPr>
        <w:widowControl w:val="0"/>
        <w:autoSpaceDE w:val="0"/>
        <w:autoSpaceDN w:val="0"/>
        <w:adjustRightInd w:val="0"/>
        <w:ind w:firstLine="567"/>
        <w:jc w:val="center"/>
        <w:outlineLvl w:val="0"/>
        <w:rPr>
          <w:b/>
          <w:sz w:val="28"/>
          <w:szCs w:val="28"/>
        </w:rPr>
      </w:pPr>
      <w:r w:rsidRPr="0019249C">
        <w:rPr>
          <w:b/>
          <w:sz w:val="28"/>
          <w:szCs w:val="28"/>
        </w:rPr>
        <w:t>Раздел 2. Стандарт предоставления муниципальной услуги</w:t>
      </w:r>
    </w:p>
    <w:p w:rsidR="00E1074A" w:rsidRPr="0019249C" w:rsidRDefault="00E1074A" w:rsidP="00E1074A">
      <w:pPr>
        <w:widowControl w:val="0"/>
        <w:autoSpaceDE w:val="0"/>
        <w:autoSpaceDN w:val="0"/>
        <w:adjustRightInd w:val="0"/>
        <w:ind w:firstLine="567"/>
        <w:jc w:val="center"/>
        <w:outlineLvl w:val="0"/>
        <w:rPr>
          <w:sz w:val="28"/>
          <w:szCs w:val="28"/>
        </w:rPr>
      </w:pPr>
    </w:p>
    <w:p w:rsidR="00E1074A" w:rsidRDefault="00E1074A" w:rsidP="00E1074A">
      <w:pPr>
        <w:pStyle w:val="ConsPlusTitle"/>
        <w:widowControl/>
        <w:ind w:firstLine="567"/>
        <w:jc w:val="center"/>
        <w:rPr>
          <w:rFonts w:ascii="Times New Roman" w:hAnsi="Times New Roman" w:cs="Times New Roman"/>
          <w:b w:val="0"/>
          <w:sz w:val="28"/>
          <w:szCs w:val="28"/>
        </w:rPr>
      </w:pPr>
      <w:bookmarkStart w:id="2" w:name="sub_52"/>
      <w:r w:rsidRPr="0019249C">
        <w:rPr>
          <w:rFonts w:ascii="Times New Roman" w:hAnsi="Times New Roman" w:cs="Times New Roman"/>
          <w:b w:val="0"/>
          <w:sz w:val="28"/>
          <w:szCs w:val="28"/>
        </w:rPr>
        <w:t xml:space="preserve">2.1. </w:t>
      </w:r>
      <w:r>
        <w:rPr>
          <w:rFonts w:ascii="Times New Roman" w:hAnsi="Times New Roman" w:cs="Times New Roman"/>
          <w:b w:val="0"/>
          <w:sz w:val="28"/>
          <w:szCs w:val="28"/>
        </w:rPr>
        <w:t>На</w:t>
      </w:r>
      <w:r w:rsidRPr="0019249C">
        <w:rPr>
          <w:rFonts w:ascii="Times New Roman" w:hAnsi="Times New Roman" w:cs="Times New Roman"/>
          <w:b w:val="0"/>
          <w:sz w:val="28"/>
          <w:szCs w:val="28"/>
        </w:rPr>
        <w:t>именование муниципальной услуги</w:t>
      </w:r>
    </w:p>
    <w:p w:rsidR="00E1074A" w:rsidRPr="0019249C" w:rsidRDefault="00E1074A" w:rsidP="00E1074A">
      <w:pPr>
        <w:pStyle w:val="ConsPlusTitle"/>
        <w:widowControl/>
        <w:ind w:firstLine="567"/>
        <w:jc w:val="center"/>
        <w:rPr>
          <w:rFonts w:ascii="Times New Roman" w:hAnsi="Times New Roman" w:cs="Times New Roman"/>
          <w:b w:val="0"/>
          <w:sz w:val="28"/>
          <w:szCs w:val="28"/>
        </w:rPr>
      </w:pPr>
    </w:p>
    <w:p w:rsidR="00E1074A" w:rsidRPr="0019249C" w:rsidRDefault="00E1074A" w:rsidP="00E1074A">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Муниципальная услуга – «</w:t>
      </w:r>
      <w:r w:rsidRPr="0019249C">
        <w:rPr>
          <w:rFonts w:ascii="Times New Roman" w:hAnsi="Times New Roman" w:cs="Times New Roman"/>
          <w:b w:val="0"/>
          <w:sz w:val="28"/>
          <w:szCs w:val="28"/>
        </w:rPr>
        <w:t>Предоставление сведений об объектах учета, содержащихся в реестре муниципального имущества</w:t>
      </w:r>
      <w:r>
        <w:rPr>
          <w:rFonts w:ascii="Times New Roman" w:hAnsi="Times New Roman" w:cs="Times New Roman"/>
          <w:b w:val="0"/>
          <w:sz w:val="28"/>
          <w:szCs w:val="28"/>
        </w:rPr>
        <w:t>»</w:t>
      </w:r>
      <w:r w:rsidRPr="0019249C">
        <w:rPr>
          <w:rFonts w:ascii="Times New Roman" w:hAnsi="Times New Roman" w:cs="Times New Roman"/>
          <w:b w:val="0"/>
          <w:sz w:val="28"/>
          <w:szCs w:val="28"/>
        </w:rPr>
        <w:t>.</w:t>
      </w:r>
    </w:p>
    <w:p w:rsidR="00E1074A" w:rsidRDefault="00E1074A" w:rsidP="00E1074A">
      <w:pPr>
        <w:widowControl w:val="0"/>
        <w:rPr>
          <w:sz w:val="28"/>
          <w:szCs w:val="28"/>
        </w:rPr>
      </w:pPr>
    </w:p>
    <w:p w:rsidR="00E1074A" w:rsidRPr="0019249C" w:rsidRDefault="00E1074A" w:rsidP="00E1074A">
      <w:pPr>
        <w:widowControl w:val="0"/>
        <w:ind w:firstLine="567"/>
        <w:jc w:val="center"/>
        <w:rPr>
          <w:sz w:val="28"/>
          <w:szCs w:val="28"/>
        </w:rPr>
      </w:pPr>
      <w:r w:rsidRPr="0019249C">
        <w:rPr>
          <w:sz w:val="28"/>
          <w:szCs w:val="28"/>
        </w:rPr>
        <w:t xml:space="preserve">Подраздел 2.2. Наименование органа, предоставляющего </w:t>
      </w:r>
    </w:p>
    <w:p w:rsidR="00E1074A" w:rsidRPr="0019249C" w:rsidRDefault="00E1074A" w:rsidP="00E1074A">
      <w:pPr>
        <w:widowControl w:val="0"/>
        <w:ind w:firstLine="567"/>
        <w:jc w:val="center"/>
        <w:rPr>
          <w:sz w:val="28"/>
          <w:szCs w:val="28"/>
        </w:rPr>
      </w:pPr>
      <w:r w:rsidRPr="0019249C">
        <w:rPr>
          <w:sz w:val="28"/>
          <w:szCs w:val="28"/>
        </w:rPr>
        <w:lastRenderedPageBreak/>
        <w:t>муниципальную услугу</w:t>
      </w:r>
    </w:p>
    <w:p w:rsidR="00E1074A" w:rsidRPr="0019249C" w:rsidRDefault="00E1074A" w:rsidP="00E1074A">
      <w:pPr>
        <w:widowControl w:val="0"/>
        <w:ind w:firstLine="567"/>
        <w:jc w:val="center"/>
        <w:rPr>
          <w:sz w:val="28"/>
          <w:szCs w:val="28"/>
        </w:rPr>
      </w:pPr>
    </w:p>
    <w:p w:rsidR="00E1074A" w:rsidRPr="006233F2" w:rsidRDefault="00E1074A" w:rsidP="00E1074A">
      <w:pPr>
        <w:widowControl w:val="0"/>
        <w:ind w:firstLine="709"/>
        <w:jc w:val="both"/>
        <w:rPr>
          <w:sz w:val="28"/>
          <w:szCs w:val="28"/>
        </w:rPr>
      </w:pPr>
      <w:r w:rsidRPr="006233F2">
        <w:rPr>
          <w:sz w:val="28"/>
          <w:szCs w:val="28"/>
        </w:rPr>
        <w:t xml:space="preserve">2.2.1. Муниципальная услуга предоставляется администрацией </w:t>
      </w:r>
      <w:r w:rsidR="00083183">
        <w:rPr>
          <w:sz w:val="28"/>
          <w:szCs w:val="28"/>
        </w:rPr>
        <w:t>Незаймановского сельского поселения Тимашевского района</w:t>
      </w:r>
      <w:r w:rsidRPr="006233F2">
        <w:rPr>
          <w:sz w:val="28"/>
          <w:szCs w:val="28"/>
        </w:rPr>
        <w:t xml:space="preserve"> (далее - орган, предоставляющий муниципальную услугу) через </w:t>
      </w:r>
      <w:r w:rsidR="00083183">
        <w:rPr>
          <w:sz w:val="28"/>
          <w:szCs w:val="28"/>
        </w:rPr>
        <w:t xml:space="preserve">ответственного специалиста </w:t>
      </w:r>
      <w:r w:rsidRPr="006233F2">
        <w:rPr>
          <w:sz w:val="28"/>
          <w:szCs w:val="28"/>
        </w:rPr>
        <w:t xml:space="preserve"> </w:t>
      </w:r>
      <w:r w:rsidR="00926902">
        <w:rPr>
          <w:sz w:val="28"/>
          <w:szCs w:val="28"/>
        </w:rPr>
        <w:t xml:space="preserve">администрации Незаймановского сельского поселения Тимашевского района </w:t>
      </w:r>
      <w:r w:rsidRPr="006233F2">
        <w:rPr>
          <w:sz w:val="28"/>
          <w:szCs w:val="28"/>
        </w:rPr>
        <w:t xml:space="preserve">– </w:t>
      </w:r>
      <w:r w:rsidR="00926902">
        <w:rPr>
          <w:sz w:val="28"/>
          <w:szCs w:val="28"/>
        </w:rPr>
        <w:t>ответственный специалист администрации поселения</w:t>
      </w:r>
      <w:r w:rsidRPr="006233F2">
        <w:rPr>
          <w:sz w:val="28"/>
          <w:szCs w:val="28"/>
        </w:rPr>
        <w:t xml:space="preserve"> (далее – Отдел).</w:t>
      </w:r>
    </w:p>
    <w:p w:rsidR="00E1074A" w:rsidRPr="00624B64" w:rsidRDefault="00E1074A" w:rsidP="00E1074A">
      <w:pPr>
        <w:widowControl w:val="0"/>
        <w:ind w:firstLine="709"/>
        <w:jc w:val="both"/>
        <w:rPr>
          <w:sz w:val="28"/>
          <w:szCs w:val="28"/>
        </w:rPr>
      </w:pPr>
      <w:r w:rsidRPr="00624B64">
        <w:rPr>
          <w:sz w:val="28"/>
          <w:szCs w:val="28"/>
        </w:rPr>
        <w:t>2.2.2. В предоставлении муниципальной услуги участвуют:</w:t>
      </w:r>
    </w:p>
    <w:p w:rsidR="00E1074A" w:rsidRPr="00624B64" w:rsidRDefault="00E1074A" w:rsidP="00E1074A">
      <w:pPr>
        <w:widowControl w:val="0"/>
        <w:ind w:firstLine="709"/>
        <w:jc w:val="both"/>
        <w:rPr>
          <w:sz w:val="28"/>
          <w:szCs w:val="28"/>
        </w:rPr>
      </w:pPr>
      <w:r w:rsidRPr="00624B64">
        <w:rPr>
          <w:sz w:val="28"/>
          <w:szCs w:val="28"/>
        </w:rPr>
        <w:t>1) Федеральная налоговая служба России, в части межведомственного информационного взаимодействия;</w:t>
      </w:r>
    </w:p>
    <w:p w:rsidR="00E1074A" w:rsidRPr="00624B64" w:rsidRDefault="00E1074A" w:rsidP="00E1074A">
      <w:pPr>
        <w:widowControl w:val="0"/>
        <w:ind w:firstLine="709"/>
        <w:jc w:val="both"/>
        <w:rPr>
          <w:sz w:val="28"/>
          <w:szCs w:val="28"/>
        </w:rPr>
      </w:pPr>
      <w:r w:rsidRPr="00624B64">
        <w:rPr>
          <w:sz w:val="28"/>
          <w:szCs w:val="28"/>
        </w:rPr>
        <w:t>2) многофункциональные центры, в части информирования по вопросам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rsidR="00E1074A" w:rsidRPr="006233F2" w:rsidRDefault="00E1074A" w:rsidP="00E1074A">
      <w:pPr>
        <w:widowControl w:val="0"/>
        <w:ind w:firstLine="709"/>
        <w:jc w:val="both"/>
        <w:outlineLvl w:val="2"/>
        <w:rPr>
          <w:bCs/>
          <w:sz w:val="28"/>
          <w:szCs w:val="28"/>
          <w:lang w:eastAsia="x-none"/>
        </w:rPr>
      </w:pPr>
      <w:r w:rsidRPr="00624B64">
        <w:rPr>
          <w:bCs/>
          <w:sz w:val="28"/>
          <w:szCs w:val="28"/>
          <w:lang w:eastAsia="x-none"/>
        </w:rPr>
        <w:t>2.2.3.</w:t>
      </w:r>
      <w:r w:rsidRPr="006233F2">
        <w:rPr>
          <w:bCs/>
          <w:sz w:val="28"/>
          <w:szCs w:val="28"/>
          <w:lang w:eastAsia="x-none"/>
        </w:rPr>
        <w:t xml:space="preserve"> Орган, предоставляющий муниципальную услугу, </w:t>
      </w:r>
      <w:r w:rsidRPr="006233F2">
        <w:rPr>
          <w:bCs/>
          <w:sz w:val="28"/>
          <w:szCs w:val="28"/>
          <w:lang w:val="x-none" w:eastAsia="x-none"/>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w:t>
      </w:r>
      <w:r w:rsidRPr="006233F2">
        <w:rPr>
          <w:b/>
          <w:bCs/>
          <w:sz w:val="28"/>
          <w:szCs w:val="28"/>
          <w:lang w:val="x-none" w:eastAsia="x-none"/>
        </w:rPr>
        <w:t xml:space="preserve"> </w:t>
      </w:r>
      <w:r w:rsidRPr="006233F2">
        <w:rPr>
          <w:bCs/>
          <w:sz w:val="28"/>
          <w:szCs w:val="28"/>
          <w:lang w:val="x-none" w:eastAsia="x-none"/>
        </w:rPr>
        <w:t xml:space="preserve">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6233F2">
        <w:rPr>
          <w:bCs/>
          <w:sz w:val="28"/>
          <w:szCs w:val="28"/>
          <w:lang w:eastAsia="x-none"/>
        </w:rPr>
        <w:t xml:space="preserve">Совета </w:t>
      </w:r>
      <w:r w:rsidR="00DF30C3">
        <w:rPr>
          <w:bCs/>
          <w:sz w:val="28"/>
          <w:szCs w:val="28"/>
          <w:lang w:eastAsia="x-none"/>
        </w:rPr>
        <w:t>Незаймановского сельского поселения тимашевского района</w:t>
      </w:r>
      <w:r w:rsidRPr="006233F2">
        <w:rPr>
          <w:bCs/>
          <w:sz w:val="28"/>
          <w:szCs w:val="28"/>
          <w:lang w:val="x-none" w:eastAsia="x-none"/>
        </w:rPr>
        <w:t>.</w:t>
      </w:r>
    </w:p>
    <w:p w:rsidR="00E1074A" w:rsidRPr="0019249C" w:rsidRDefault="00E1074A" w:rsidP="00E1074A">
      <w:pPr>
        <w:widowControl w:val="0"/>
        <w:jc w:val="center"/>
        <w:rPr>
          <w:bCs/>
          <w:sz w:val="28"/>
          <w:szCs w:val="28"/>
          <w:lang w:eastAsia="x-none"/>
        </w:rPr>
      </w:pPr>
    </w:p>
    <w:p w:rsidR="00E1074A" w:rsidRPr="0019249C" w:rsidRDefault="00E1074A" w:rsidP="00E1074A">
      <w:pPr>
        <w:widowControl w:val="0"/>
        <w:jc w:val="center"/>
        <w:rPr>
          <w:sz w:val="28"/>
          <w:szCs w:val="28"/>
        </w:rPr>
      </w:pPr>
      <w:r w:rsidRPr="0019249C">
        <w:rPr>
          <w:sz w:val="28"/>
          <w:szCs w:val="28"/>
        </w:rPr>
        <w:t>Подраздел 2.3. Описание результата предоставления</w:t>
      </w:r>
    </w:p>
    <w:p w:rsidR="00E1074A" w:rsidRPr="0019249C" w:rsidRDefault="00E1074A" w:rsidP="00E1074A">
      <w:pPr>
        <w:widowControl w:val="0"/>
        <w:ind w:firstLine="567"/>
        <w:jc w:val="center"/>
        <w:rPr>
          <w:sz w:val="28"/>
          <w:szCs w:val="28"/>
        </w:rPr>
      </w:pPr>
      <w:r w:rsidRPr="0019249C">
        <w:rPr>
          <w:sz w:val="28"/>
          <w:szCs w:val="28"/>
        </w:rPr>
        <w:t>муниципальной услуги</w:t>
      </w:r>
    </w:p>
    <w:p w:rsidR="00E1074A" w:rsidRPr="0019249C" w:rsidRDefault="00E1074A" w:rsidP="00E1074A">
      <w:pPr>
        <w:widowControl w:val="0"/>
        <w:ind w:firstLine="567"/>
        <w:jc w:val="center"/>
        <w:rPr>
          <w:sz w:val="28"/>
          <w:szCs w:val="28"/>
        </w:rPr>
      </w:pPr>
    </w:p>
    <w:p w:rsidR="00E1074A" w:rsidRPr="000F6907" w:rsidRDefault="00E1074A" w:rsidP="00E1074A">
      <w:pPr>
        <w:pStyle w:val="ConsPlusNormal"/>
        <w:ind w:firstLine="709"/>
        <w:jc w:val="both"/>
        <w:rPr>
          <w:rFonts w:ascii="Times New Roman" w:hAnsi="Times New Roman" w:cs="Times New Roman"/>
          <w:sz w:val="28"/>
          <w:szCs w:val="28"/>
        </w:rPr>
      </w:pPr>
      <w:r w:rsidRPr="000F6907">
        <w:rPr>
          <w:rFonts w:ascii="Times New Roman" w:hAnsi="Times New Roman" w:cs="Times New Roman"/>
          <w:sz w:val="28"/>
          <w:szCs w:val="28"/>
        </w:rPr>
        <w:t>2.3.1. Результатом предоставления муниципальной услуги является:</w:t>
      </w:r>
    </w:p>
    <w:p w:rsidR="00E1074A" w:rsidRPr="005650E6" w:rsidRDefault="00E1074A" w:rsidP="00E1074A">
      <w:pPr>
        <w:widowControl w:val="0"/>
        <w:ind w:firstLine="709"/>
        <w:jc w:val="both"/>
        <w:rPr>
          <w:sz w:val="28"/>
          <w:szCs w:val="28"/>
        </w:rPr>
      </w:pPr>
      <w:r w:rsidRPr="005650E6">
        <w:rPr>
          <w:sz w:val="28"/>
          <w:szCs w:val="28"/>
        </w:rPr>
        <w:t xml:space="preserve">1) </w:t>
      </w:r>
      <w:r w:rsidRPr="005650E6">
        <w:rPr>
          <w:sz w:val="28"/>
          <w:szCs w:val="22"/>
          <w:lang w:eastAsia="en-US"/>
        </w:rPr>
        <w:t>решение о предоставлении выписки с приложением самой выписки из реестра муниципального имущества</w:t>
      </w:r>
      <w:r w:rsidRPr="005650E6">
        <w:rPr>
          <w:sz w:val="28"/>
          <w:szCs w:val="28"/>
        </w:rPr>
        <w:t xml:space="preserve"> (далее – выписка), оформленное по форме согласно приложению № 3 к настоящему регламенту;</w:t>
      </w:r>
    </w:p>
    <w:p w:rsidR="00E1074A" w:rsidRPr="005650E6" w:rsidRDefault="00E1074A" w:rsidP="00E1074A">
      <w:pPr>
        <w:widowControl w:val="0"/>
        <w:ind w:firstLine="709"/>
        <w:jc w:val="both"/>
        <w:rPr>
          <w:rFonts w:ascii="TimesNewRomanPSMT" w:eastAsia="Calibri" w:hAnsi="TimesNewRomanPSMT" w:cs="TimesNewRomanPSMT"/>
          <w:sz w:val="28"/>
          <w:szCs w:val="28"/>
        </w:rPr>
      </w:pPr>
      <w:r w:rsidRPr="005650E6">
        <w:rPr>
          <w:sz w:val="28"/>
          <w:szCs w:val="28"/>
        </w:rPr>
        <w:t xml:space="preserve">2) уведомление об отсутствии объекта учета в реестре муниципального имущества </w:t>
      </w:r>
      <w:r w:rsidRPr="005650E6">
        <w:rPr>
          <w:sz w:val="28"/>
          <w:szCs w:val="22"/>
          <w:lang w:eastAsia="en-US"/>
        </w:rPr>
        <w:t>запрашиваемых сведений</w:t>
      </w:r>
      <w:r w:rsidRPr="005650E6">
        <w:rPr>
          <w:color w:val="FF0000"/>
          <w:sz w:val="28"/>
          <w:szCs w:val="28"/>
        </w:rPr>
        <w:t xml:space="preserve"> </w:t>
      </w:r>
      <w:r w:rsidRPr="005650E6">
        <w:rPr>
          <w:sz w:val="28"/>
          <w:szCs w:val="28"/>
        </w:rPr>
        <w:t>оформленное по форме согласно приложению № 4 к настоящему регламенту;</w:t>
      </w:r>
    </w:p>
    <w:p w:rsidR="00E1074A" w:rsidRPr="005650E6" w:rsidRDefault="00E1074A" w:rsidP="00E1074A">
      <w:pPr>
        <w:snapToGrid w:val="0"/>
        <w:ind w:firstLine="709"/>
        <w:jc w:val="both"/>
        <w:rPr>
          <w:sz w:val="28"/>
          <w:szCs w:val="22"/>
          <w:lang w:eastAsia="en-US"/>
        </w:rPr>
      </w:pPr>
      <w:r w:rsidRPr="005650E6">
        <w:rPr>
          <w:sz w:val="28"/>
          <w:szCs w:val="22"/>
          <w:lang w:eastAsia="en-US"/>
        </w:rPr>
        <w:t xml:space="preserve">3) решение об отказе в выдаче выписки из реестра муниципального имущества, </w:t>
      </w:r>
      <w:r w:rsidRPr="005650E6">
        <w:rPr>
          <w:sz w:val="28"/>
          <w:szCs w:val="28"/>
        </w:rPr>
        <w:t>оформленное по форме согласно приложению № 5 к настоящему регламенту.</w:t>
      </w:r>
    </w:p>
    <w:p w:rsidR="00E1074A" w:rsidRPr="00767386" w:rsidRDefault="00E1074A" w:rsidP="00E1074A">
      <w:pPr>
        <w:widowControl w:val="0"/>
        <w:autoSpaceDE w:val="0"/>
        <w:autoSpaceDN w:val="0"/>
        <w:adjustRightInd w:val="0"/>
        <w:ind w:firstLine="709"/>
        <w:jc w:val="both"/>
        <w:rPr>
          <w:rFonts w:eastAsia="Calibri"/>
          <w:sz w:val="28"/>
          <w:szCs w:val="28"/>
          <w:lang w:eastAsia="en-US"/>
        </w:rPr>
      </w:pPr>
      <w:r w:rsidRPr="005650E6">
        <w:rPr>
          <w:rFonts w:eastAsia="Calibri"/>
          <w:sz w:val="28"/>
          <w:szCs w:val="28"/>
          <w:lang w:eastAsia="en-US"/>
        </w:rPr>
        <w:t>2.3.2.</w:t>
      </w:r>
      <w:r w:rsidRPr="005650E6">
        <w:rPr>
          <w:sz w:val="28"/>
          <w:szCs w:val="28"/>
        </w:rPr>
        <w:t xml:space="preserve"> Заявитель</w:t>
      </w:r>
      <w:r w:rsidRPr="00767386">
        <w:rPr>
          <w:sz w:val="28"/>
          <w:szCs w:val="28"/>
        </w:rPr>
        <w:t xml:space="preserve"> по его выбору вправе получить </w:t>
      </w:r>
      <w:r w:rsidRPr="00767386">
        <w:rPr>
          <w:rFonts w:eastAsia="Calibri"/>
          <w:sz w:val="28"/>
          <w:szCs w:val="28"/>
          <w:lang w:eastAsia="en-US"/>
        </w:rPr>
        <w:t>результат предоставления муниципальной услуги, указанный в пункте 2.3.1 подраздела 2.3 регламента</w:t>
      </w:r>
      <w:r w:rsidRPr="00767386">
        <w:rPr>
          <w:sz w:val="28"/>
          <w:szCs w:val="28"/>
        </w:rPr>
        <w:t>:</w:t>
      </w:r>
    </w:p>
    <w:p w:rsidR="00E1074A" w:rsidRPr="00767386" w:rsidRDefault="00E1074A" w:rsidP="00E1074A">
      <w:pPr>
        <w:widowControl w:val="0"/>
        <w:ind w:firstLine="709"/>
        <w:jc w:val="both"/>
        <w:rPr>
          <w:sz w:val="28"/>
          <w:szCs w:val="28"/>
        </w:rPr>
      </w:pPr>
      <w:r w:rsidRPr="00767386">
        <w:rPr>
          <w:sz w:val="28"/>
          <w:szCs w:val="28"/>
        </w:rPr>
        <w:t xml:space="preserve">в форме электронного документа (в машиночитаемом формате при использовании Единого портала), подписанного должностным лицом органа, предоставляющего муниципальную услугу, с использованием усиленной квалифицированной электронной подписи </w:t>
      </w:r>
      <w:r w:rsidRPr="00767386">
        <w:rPr>
          <w:sz w:val="28"/>
          <w:szCs w:val="28"/>
          <w:lang w:bidi="ru-RU"/>
        </w:rPr>
        <w:t>через личный кабинет на Едином портале (Региональном портале), при условии подачи запроса на предоставление муниципальной услуги через Единый портал (Региональный портал).</w:t>
      </w:r>
      <w:r w:rsidRPr="00767386">
        <w:rPr>
          <w:sz w:val="28"/>
          <w:szCs w:val="28"/>
        </w:rPr>
        <w:t xml:space="preserve"> Вместе с </w:t>
      </w:r>
      <w:r w:rsidRPr="00767386">
        <w:rPr>
          <w:sz w:val="28"/>
          <w:szCs w:val="28"/>
        </w:rPr>
        <w:lastRenderedPageBreak/>
        <w:t>результатом предоставления услуги заявителю в личный кабинет на Едином портале (Региональном портале)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услугу, или в многофункциональном центре. В уведомлении указывает доступный для получения результата предоставления услуги многофункциональный центр с указанием адреса;</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на бумажном носителе при личном обращении в Отдел, многофункциональный центр;</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на бумажном носителе почтовым отправлением по адресу, указанному в заявлении.</w:t>
      </w:r>
    </w:p>
    <w:p w:rsidR="00E1074A" w:rsidRPr="00767386" w:rsidRDefault="00E1074A" w:rsidP="00E1074A">
      <w:pPr>
        <w:widowControl w:val="0"/>
        <w:suppressAutoHyphens/>
        <w:autoSpaceDE w:val="0"/>
        <w:autoSpaceDN w:val="0"/>
        <w:adjustRightInd w:val="0"/>
        <w:ind w:firstLine="709"/>
        <w:jc w:val="both"/>
        <w:rPr>
          <w:rFonts w:eastAsia="Calibri"/>
          <w:sz w:val="28"/>
          <w:szCs w:val="28"/>
          <w:lang w:eastAsia="en-US"/>
        </w:rPr>
      </w:pPr>
      <w:r w:rsidRPr="00767386">
        <w:rPr>
          <w:sz w:val="28"/>
          <w:szCs w:val="28"/>
          <w:lang w:eastAsia="ar-SA"/>
        </w:rPr>
        <w:t>2.3.</w:t>
      </w:r>
      <w:r>
        <w:rPr>
          <w:sz w:val="28"/>
          <w:szCs w:val="28"/>
          <w:lang w:eastAsia="ar-SA"/>
        </w:rPr>
        <w:t>3</w:t>
      </w:r>
      <w:r w:rsidRPr="00767386">
        <w:rPr>
          <w:sz w:val="28"/>
          <w:szCs w:val="28"/>
          <w:lang w:eastAsia="ar-SA"/>
        </w:rPr>
        <w:t xml:space="preserve">. Результаты предоставления муниципальной услуги, указанные в пункте 2.3.1 подраздела 2.3 регламента, по экстерриториальному принципу в виде электронных документов и (или) электронных образов документов заверяются уполномоченными должностными лицами </w:t>
      </w:r>
      <w:r w:rsidRPr="00767386">
        <w:rPr>
          <w:rFonts w:eastAsia="Calibri"/>
          <w:sz w:val="28"/>
          <w:szCs w:val="28"/>
          <w:lang w:eastAsia="en-US"/>
        </w:rPr>
        <w:t>органа, предоставляющего муниципальную услугу.</w:t>
      </w:r>
    </w:p>
    <w:p w:rsidR="00E1074A" w:rsidRPr="00767386" w:rsidRDefault="00E1074A" w:rsidP="00E1074A">
      <w:pPr>
        <w:widowControl w:val="0"/>
        <w:suppressAutoHyphens/>
        <w:autoSpaceDE w:val="0"/>
        <w:autoSpaceDN w:val="0"/>
        <w:adjustRightInd w:val="0"/>
        <w:ind w:firstLine="709"/>
        <w:jc w:val="both"/>
        <w:rPr>
          <w:sz w:val="28"/>
          <w:szCs w:val="28"/>
          <w:lang w:eastAsia="ar-SA"/>
        </w:rPr>
      </w:pPr>
      <w:r w:rsidRPr="00767386">
        <w:rPr>
          <w:rFonts w:eastAsia="Calibri"/>
          <w:sz w:val="28"/>
          <w:szCs w:val="28"/>
          <w:lang w:eastAsia="en-US"/>
        </w:rPr>
        <w:t>Для получения результата предоставления муниципальной услуги на бумажном носителе заявитель имеет право обратиться непосредственно в орган, предоставляющий муниципальную услугу.</w:t>
      </w:r>
    </w:p>
    <w:p w:rsidR="00E1074A" w:rsidRPr="0019249C" w:rsidRDefault="00E1074A" w:rsidP="00E1074A">
      <w:pPr>
        <w:widowControl w:val="0"/>
        <w:rPr>
          <w:sz w:val="28"/>
          <w:szCs w:val="28"/>
        </w:rPr>
      </w:pPr>
    </w:p>
    <w:p w:rsidR="00E1074A" w:rsidRPr="005650E6" w:rsidRDefault="00E1074A" w:rsidP="00E1074A">
      <w:pPr>
        <w:widowControl w:val="0"/>
        <w:jc w:val="center"/>
        <w:rPr>
          <w:sz w:val="28"/>
          <w:szCs w:val="28"/>
        </w:rPr>
      </w:pPr>
      <w:r w:rsidRPr="005650E6">
        <w:rPr>
          <w:sz w:val="28"/>
          <w:szCs w:val="28"/>
        </w:rPr>
        <w:t xml:space="preserve">Подраздел 2.4. Срок предоставления муниципальной услуги, в том числе </w:t>
      </w:r>
    </w:p>
    <w:p w:rsidR="00E1074A" w:rsidRPr="005650E6" w:rsidRDefault="00E1074A" w:rsidP="00E1074A">
      <w:pPr>
        <w:widowControl w:val="0"/>
        <w:jc w:val="center"/>
        <w:rPr>
          <w:sz w:val="28"/>
          <w:szCs w:val="28"/>
        </w:rPr>
      </w:pPr>
      <w:r w:rsidRPr="005650E6">
        <w:rPr>
          <w:sz w:val="28"/>
          <w:szCs w:val="28"/>
        </w:rPr>
        <w:t xml:space="preserve">с учетом необходимости обращения в организации, участвующие </w:t>
      </w:r>
    </w:p>
    <w:p w:rsidR="00E1074A" w:rsidRPr="005650E6" w:rsidRDefault="00E1074A" w:rsidP="00E1074A">
      <w:pPr>
        <w:widowControl w:val="0"/>
        <w:jc w:val="center"/>
        <w:rPr>
          <w:sz w:val="28"/>
          <w:szCs w:val="28"/>
        </w:rPr>
      </w:pPr>
      <w:r w:rsidRPr="005650E6">
        <w:rPr>
          <w:sz w:val="28"/>
          <w:szCs w:val="28"/>
        </w:rPr>
        <w:t xml:space="preserve">в предоставлении муниципальной услуги, срок приостановления </w:t>
      </w:r>
    </w:p>
    <w:p w:rsidR="00E1074A" w:rsidRPr="005650E6" w:rsidRDefault="00E1074A" w:rsidP="00E1074A">
      <w:pPr>
        <w:widowControl w:val="0"/>
        <w:jc w:val="center"/>
        <w:rPr>
          <w:sz w:val="28"/>
          <w:szCs w:val="28"/>
        </w:rPr>
      </w:pPr>
      <w:r w:rsidRPr="005650E6">
        <w:rPr>
          <w:sz w:val="28"/>
          <w:szCs w:val="28"/>
        </w:rPr>
        <w:t xml:space="preserve">предоставления муниципальной услуги в случае, если возможность </w:t>
      </w:r>
    </w:p>
    <w:p w:rsidR="00E1074A" w:rsidRPr="005650E6" w:rsidRDefault="00E1074A" w:rsidP="00E1074A">
      <w:pPr>
        <w:widowControl w:val="0"/>
        <w:jc w:val="center"/>
        <w:rPr>
          <w:sz w:val="28"/>
          <w:szCs w:val="28"/>
        </w:rPr>
      </w:pPr>
      <w:r w:rsidRPr="005650E6">
        <w:rPr>
          <w:sz w:val="28"/>
          <w:szCs w:val="28"/>
        </w:rPr>
        <w:t xml:space="preserve">приостановления предусмотрена законодательством Российской Федерации, срок выдачи (направления) документов, являющихся результатом </w:t>
      </w:r>
    </w:p>
    <w:p w:rsidR="00E1074A" w:rsidRPr="005C2ADD" w:rsidRDefault="00E1074A" w:rsidP="00E1074A">
      <w:pPr>
        <w:widowControl w:val="0"/>
        <w:jc w:val="center"/>
        <w:rPr>
          <w:sz w:val="28"/>
          <w:szCs w:val="28"/>
        </w:rPr>
      </w:pPr>
      <w:r w:rsidRPr="005650E6">
        <w:rPr>
          <w:sz w:val="28"/>
          <w:szCs w:val="28"/>
        </w:rPr>
        <w:t>предоставления муниципальной услуги</w:t>
      </w:r>
    </w:p>
    <w:p w:rsidR="00E1074A" w:rsidRPr="0019249C" w:rsidRDefault="00E1074A" w:rsidP="00E1074A">
      <w:pPr>
        <w:widowControl w:val="0"/>
        <w:ind w:firstLine="567"/>
        <w:jc w:val="both"/>
        <w:rPr>
          <w:sz w:val="28"/>
          <w:szCs w:val="28"/>
        </w:rPr>
      </w:pPr>
    </w:p>
    <w:p w:rsidR="00E1074A" w:rsidRPr="00767386" w:rsidRDefault="00E1074A" w:rsidP="00E1074A">
      <w:pPr>
        <w:widowControl w:val="0"/>
        <w:autoSpaceDE w:val="0"/>
        <w:autoSpaceDN w:val="0"/>
        <w:adjustRightInd w:val="0"/>
        <w:ind w:firstLine="709"/>
        <w:jc w:val="both"/>
        <w:rPr>
          <w:sz w:val="28"/>
          <w:szCs w:val="28"/>
        </w:rPr>
      </w:pPr>
      <w:r w:rsidRPr="0019249C">
        <w:rPr>
          <w:sz w:val="28"/>
          <w:szCs w:val="28"/>
        </w:rPr>
        <w:t xml:space="preserve">2.4.1. Срок предоставления муниципальной услуги составляет 5 (пять) рабочих дней со дня </w:t>
      </w:r>
      <w:r w:rsidRPr="004A0CA9">
        <w:rPr>
          <w:sz w:val="28"/>
          <w:szCs w:val="28"/>
        </w:rPr>
        <w:t xml:space="preserve">регистрации </w:t>
      </w:r>
      <w:r>
        <w:rPr>
          <w:sz w:val="28"/>
          <w:szCs w:val="28"/>
        </w:rPr>
        <w:t>запроса и документов и (или) ин</w:t>
      </w:r>
      <w:r w:rsidRPr="004A0CA9">
        <w:rPr>
          <w:sz w:val="28"/>
          <w:szCs w:val="28"/>
        </w:rPr>
        <w:t xml:space="preserve">формации, </w:t>
      </w:r>
      <w:r>
        <w:rPr>
          <w:sz w:val="28"/>
          <w:szCs w:val="28"/>
        </w:rPr>
        <w:t>необходимых для предоставления муниципальной услуги</w:t>
      </w:r>
      <w:r w:rsidRPr="00767386">
        <w:rPr>
          <w:sz w:val="28"/>
          <w:szCs w:val="28"/>
        </w:rPr>
        <w:t>, в соответствии с подразделом 2.6 настоящего регламента:</w:t>
      </w:r>
    </w:p>
    <w:p w:rsidR="00E1074A" w:rsidRPr="00767386" w:rsidRDefault="00E1074A" w:rsidP="00E1074A">
      <w:pPr>
        <w:widowControl w:val="0"/>
        <w:ind w:firstLine="709"/>
        <w:jc w:val="both"/>
        <w:rPr>
          <w:sz w:val="28"/>
          <w:szCs w:val="28"/>
        </w:rPr>
      </w:pPr>
      <w:r w:rsidRPr="00767386">
        <w:rPr>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E1074A" w:rsidRPr="00767386" w:rsidRDefault="00E1074A" w:rsidP="00E1074A">
      <w:pPr>
        <w:widowControl w:val="0"/>
        <w:ind w:firstLine="709"/>
        <w:jc w:val="both"/>
        <w:rPr>
          <w:sz w:val="28"/>
          <w:szCs w:val="28"/>
        </w:rPr>
      </w:pPr>
      <w:r w:rsidRPr="00767386">
        <w:rPr>
          <w:sz w:val="28"/>
          <w:szCs w:val="28"/>
        </w:rPr>
        <w:t>Едином портале, Региональном портале.</w:t>
      </w:r>
    </w:p>
    <w:p w:rsidR="00E1074A" w:rsidRPr="00767386" w:rsidRDefault="00E1074A" w:rsidP="00E1074A">
      <w:pPr>
        <w:widowControl w:val="0"/>
        <w:ind w:firstLine="709"/>
        <w:jc w:val="both"/>
        <w:rPr>
          <w:sz w:val="28"/>
          <w:szCs w:val="28"/>
        </w:rPr>
      </w:pPr>
      <w:r w:rsidRPr="00767386">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многофункциональный центр, срок предоставления муниципальной услуги исчисляется со дня передачи многофункциональным центром такого запроса в орган, предоставляющий муниципальную услугу.</w:t>
      </w:r>
    </w:p>
    <w:p w:rsidR="00E1074A" w:rsidRPr="00767386" w:rsidRDefault="00E1074A" w:rsidP="00E1074A">
      <w:pPr>
        <w:ind w:firstLine="709"/>
        <w:jc w:val="both"/>
        <w:rPr>
          <w:sz w:val="28"/>
          <w:szCs w:val="28"/>
        </w:rPr>
      </w:pPr>
      <w:r w:rsidRPr="00767386">
        <w:rPr>
          <w:sz w:val="28"/>
          <w:szCs w:val="28"/>
        </w:rPr>
        <w:t>2.4.</w:t>
      </w:r>
      <w:r>
        <w:rPr>
          <w:sz w:val="28"/>
          <w:szCs w:val="28"/>
        </w:rPr>
        <w:t>2</w:t>
      </w:r>
      <w:r w:rsidRPr="00767386">
        <w:rPr>
          <w:sz w:val="28"/>
          <w:szCs w:val="28"/>
        </w:rPr>
        <w:t>. Срок приостановления предоставления муниципальной услуги законодательством не предусмотрен.</w:t>
      </w:r>
    </w:p>
    <w:p w:rsidR="00E1074A" w:rsidRPr="00767386" w:rsidRDefault="00E1074A" w:rsidP="00E1074A">
      <w:pPr>
        <w:widowControl w:val="0"/>
        <w:autoSpaceDE w:val="0"/>
        <w:autoSpaceDN w:val="0"/>
        <w:adjustRightInd w:val="0"/>
        <w:ind w:right="-1" w:firstLine="709"/>
        <w:jc w:val="both"/>
        <w:rPr>
          <w:sz w:val="28"/>
          <w:szCs w:val="28"/>
        </w:rPr>
      </w:pPr>
      <w:r w:rsidRPr="00767386">
        <w:rPr>
          <w:sz w:val="28"/>
          <w:szCs w:val="28"/>
        </w:rPr>
        <w:t>2.4.</w:t>
      </w:r>
      <w:r>
        <w:rPr>
          <w:sz w:val="28"/>
          <w:szCs w:val="28"/>
        </w:rPr>
        <w:t>3</w:t>
      </w:r>
      <w:r w:rsidRPr="00767386">
        <w:rPr>
          <w:sz w:val="28"/>
          <w:szCs w:val="28"/>
        </w:rPr>
        <w:t xml:space="preserve">. Срок выдачи (направления) документа, являющегося результатом </w:t>
      </w:r>
      <w:r w:rsidRPr="00767386">
        <w:rPr>
          <w:sz w:val="28"/>
          <w:szCs w:val="28"/>
        </w:rPr>
        <w:lastRenderedPageBreak/>
        <w:t>предоставления муниципальной услуги, или передачи этого документа в многофункциональный центр для выдачи заявителю, - не позднее 1 рабочего дня со дня его регистрации, и в общий срок предоставления муниципальной услуги не входит.</w:t>
      </w:r>
    </w:p>
    <w:p w:rsidR="00E1074A" w:rsidRPr="00767386" w:rsidRDefault="00E1074A" w:rsidP="00E1074A">
      <w:pPr>
        <w:widowControl w:val="0"/>
        <w:ind w:firstLine="567"/>
        <w:jc w:val="both"/>
        <w:rPr>
          <w:color w:val="FF0000"/>
          <w:sz w:val="28"/>
          <w:szCs w:val="28"/>
        </w:rPr>
      </w:pPr>
    </w:p>
    <w:p w:rsidR="00E1074A" w:rsidRPr="0019249C" w:rsidRDefault="00E1074A" w:rsidP="00E1074A">
      <w:pPr>
        <w:widowControl w:val="0"/>
        <w:autoSpaceDE w:val="0"/>
        <w:autoSpaceDN w:val="0"/>
        <w:adjustRightInd w:val="0"/>
        <w:ind w:firstLine="567"/>
        <w:jc w:val="center"/>
        <w:rPr>
          <w:rFonts w:eastAsia="Calibri"/>
          <w:sz w:val="28"/>
          <w:szCs w:val="28"/>
        </w:rPr>
      </w:pPr>
      <w:r w:rsidRPr="0019249C">
        <w:rPr>
          <w:rFonts w:eastAsia="Calibri"/>
          <w:sz w:val="28"/>
          <w:szCs w:val="28"/>
        </w:rPr>
        <w:t xml:space="preserve">Подраздел 2.5. Нормативные правовые акты, регулирующие </w:t>
      </w:r>
    </w:p>
    <w:p w:rsidR="00E1074A" w:rsidRPr="0019249C" w:rsidRDefault="00E1074A" w:rsidP="00E1074A">
      <w:pPr>
        <w:widowControl w:val="0"/>
        <w:autoSpaceDE w:val="0"/>
        <w:autoSpaceDN w:val="0"/>
        <w:adjustRightInd w:val="0"/>
        <w:ind w:firstLine="567"/>
        <w:jc w:val="center"/>
        <w:rPr>
          <w:rFonts w:eastAsia="Calibri"/>
          <w:sz w:val="28"/>
          <w:szCs w:val="28"/>
        </w:rPr>
      </w:pPr>
      <w:r w:rsidRPr="0019249C">
        <w:rPr>
          <w:rFonts w:eastAsia="Calibri"/>
          <w:sz w:val="28"/>
          <w:szCs w:val="28"/>
        </w:rPr>
        <w:t>предоставление муниципальной услуги</w:t>
      </w:r>
    </w:p>
    <w:p w:rsidR="00E1074A" w:rsidRPr="0019249C" w:rsidRDefault="00E1074A" w:rsidP="00E1074A">
      <w:pPr>
        <w:widowControl w:val="0"/>
        <w:autoSpaceDE w:val="0"/>
        <w:autoSpaceDN w:val="0"/>
        <w:adjustRightInd w:val="0"/>
        <w:ind w:firstLine="567"/>
        <w:jc w:val="both"/>
        <w:rPr>
          <w:rFonts w:eastAsia="Calibri"/>
          <w:sz w:val="28"/>
          <w:szCs w:val="28"/>
        </w:rPr>
      </w:pPr>
    </w:p>
    <w:p w:rsidR="00E1074A" w:rsidRPr="0019249C" w:rsidRDefault="00E1074A" w:rsidP="00E1074A">
      <w:pPr>
        <w:widowControl w:val="0"/>
        <w:autoSpaceDE w:val="0"/>
        <w:autoSpaceDN w:val="0"/>
        <w:adjustRightInd w:val="0"/>
        <w:ind w:firstLine="709"/>
        <w:jc w:val="both"/>
        <w:rPr>
          <w:rFonts w:eastAsia="Calibri"/>
          <w:sz w:val="28"/>
          <w:szCs w:val="28"/>
          <w:lang w:eastAsia="en-US"/>
        </w:rPr>
      </w:pPr>
      <w:r w:rsidRPr="0019249C">
        <w:rPr>
          <w:rFonts w:eastAsia="Calibri"/>
          <w:sz w:val="28"/>
          <w:szCs w:val="28"/>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E1074A" w:rsidRPr="0019249C" w:rsidRDefault="00E1074A" w:rsidP="00E1074A">
      <w:pPr>
        <w:widowControl w:val="0"/>
        <w:autoSpaceDE w:val="0"/>
        <w:autoSpaceDN w:val="0"/>
        <w:adjustRightInd w:val="0"/>
        <w:ind w:firstLine="709"/>
        <w:jc w:val="both"/>
        <w:rPr>
          <w:rFonts w:eastAsia="Calibri"/>
          <w:sz w:val="28"/>
          <w:szCs w:val="28"/>
          <w:lang w:eastAsia="en-US"/>
        </w:rPr>
      </w:pPr>
      <w:r w:rsidRPr="0019249C">
        <w:rPr>
          <w:rFonts w:eastAsia="Calibri"/>
          <w:sz w:val="28"/>
          <w:szCs w:val="28"/>
          <w:lang w:eastAsia="en-US"/>
        </w:rPr>
        <w:t>на официальном сайте в разделе «Предоставление муниципальных услуг» подраздел «Муниципальные услуги»;</w:t>
      </w:r>
    </w:p>
    <w:p w:rsidR="00E1074A" w:rsidRPr="0019249C" w:rsidRDefault="00E1074A" w:rsidP="00E1074A">
      <w:pPr>
        <w:widowControl w:val="0"/>
        <w:autoSpaceDE w:val="0"/>
        <w:autoSpaceDN w:val="0"/>
        <w:adjustRightInd w:val="0"/>
        <w:ind w:firstLine="709"/>
        <w:jc w:val="both"/>
        <w:rPr>
          <w:rFonts w:eastAsia="Calibri"/>
          <w:sz w:val="28"/>
          <w:szCs w:val="28"/>
          <w:lang w:eastAsia="en-US"/>
        </w:rPr>
      </w:pPr>
      <w:r w:rsidRPr="0019249C">
        <w:rPr>
          <w:rFonts w:eastAsia="Calibri"/>
          <w:sz w:val="28"/>
          <w:szCs w:val="28"/>
          <w:lang w:eastAsia="en-US"/>
        </w:rPr>
        <w:t>на Едином портале, Региональном портале.</w:t>
      </w:r>
    </w:p>
    <w:p w:rsidR="00E1074A" w:rsidRPr="0019249C" w:rsidRDefault="00E1074A" w:rsidP="00E1074A">
      <w:pPr>
        <w:widowControl w:val="0"/>
        <w:autoSpaceDE w:val="0"/>
        <w:autoSpaceDN w:val="0"/>
        <w:adjustRightInd w:val="0"/>
        <w:ind w:firstLine="851"/>
        <w:jc w:val="both"/>
        <w:rPr>
          <w:rFonts w:eastAsia="Calibri"/>
          <w:sz w:val="28"/>
          <w:szCs w:val="28"/>
          <w:lang w:eastAsia="en-US"/>
        </w:rPr>
      </w:pPr>
    </w:p>
    <w:p w:rsidR="00E1074A" w:rsidRPr="003058E3" w:rsidRDefault="00E1074A" w:rsidP="00E1074A">
      <w:pPr>
        <w:widowControl w:val="0"/>
        <w:tabs>
          <w:tab w:val="left" w:pos="142"/>
        </w:tabs>
        <w:jc w:val="center"/>
        <w:rPr>
          <w:sz w:val="28"/>
          <w:szCs w:val="28"/>
        </w:rPr>
      </w:pPr>
      <w:r w:rsidRPr="003058E3">
        <w:rPr>
          <w:sz w:val="28"/>
          <w:szCs w:val="28"/>
        </w:rPr>
        <w:t xml:space="preserve">Подраздел 2.6. Исчерпывающий перечень документов, необходимых </w:t>
      </w:r>
    </w:p>
    <w:p w:rsidR="00E1074A" w:rsidRPr="003058E3" w:rsidRDefault="00E1074A" w:rsidP="00E1074A">
      <w:pPr>
        <w:widowControl w:val="0"/>
        <w:tabs>
          <w:tab w:val="left" w:pos="142"/>
        </w:tabs>
        <w:jc w:val="center"/>
        <w:rPr>
          <w:sz w:val="28"/>
          <w:szCs w:val="28"/>
        </w:rPr>
      </w:pPr>
      <w:r w:rsidRPr="003058E3">
        <w:rPr>
          <w:sz w:val="28"/>
          <w:szCs w:val="28"/>
        </w:rPr>
        <w:t xml:space="preserve">в соответствии с нормативными правовыми актами для предоставления </w:t>
      </w:r>
    </w:p>
    <w:p w:rsidR="00E1074A" w:rsidRPr="003058E3" w:rsidRDefault="00E1074A" w:rsidP="00E1074A">
      <w:pPr>
        <w:widowControl w:val="0"/>
        <w:tabs>
          <w:tab w:val="left" w:pos="142"/>
        </w:tabs>
        <w:jc w:val="center"/>
        <w:rPr>
          <w:sz w:val="28"/>
          <w:szCs w:val="28"/>
        </w:rPr>
      </w:pPr>
      <w:r w:rsidRPr="003058E3">
        <w:rPr>
          <w:sz w:val="28"/>
          <w:szCs w:val="28"/>
        </w:rPr>
        <w:t xml:space="preserve">муниципальной услуги и услуг, которые являются необходимыми </w:t>
      </w:r>
    </w:p>
    <w:p w:rsidR="00E1074A" w:rsidRPr="003058E3" w:rsidRDefault="00E1074A" w:rsidP="00E1074A">
      <w:pPr>
        <w:widowControl w:val="0"/>
        <w:tabs>
          <w:tab w:val="left" w:pos="142"/>
        </w:tabs>
        <w:jc w:val="center"/>
        <w:rPr>
          <w:sz w:val="28"/>
          <w:szCs w:val="28"/>
        </w:rPr>
      </w:pPr>
      <w:r w:rsidRPr="003058E3">
        <w:rPr>
          <w:sz w:val="28"/>
          <w:szCs w:val="28"/>
        </w:rPr>
        <w:t xml:space="preserve">и обязательными для предоставления государственной услуги, подлежащих представлению заявителем, способы их получения заявителем, в том числе </w:t>
      </w:r>
    </w:p>
    <w:p w:rsidR="00E1074A" w:rsidRPr="003058E3" w:rsidRDefault="00E1074A" w:rsidP="00E1074A">
      <w:pPr>
        <w:widowControl w:val="0"/>
        <w:tabs>
          <w:tab w:val="left" w:pos="142"/>
        </w:tabs>
        <w:jc w:val="center"/>
        <w:rPr>
          <w:sz w:val="28"/>
          <w:szCs w:val="28"/>
        </w:rPr>
      </w:pPr>
      <w:r w:rsidRPr="003058E3">
        <w:rPr>
          <w:sz w:val="28"/>
          <w:szCs w:val="28"/>
        </w:rPr>
        <w:t>в электронной форме, порядок их представления</w:t>
      </w:r>
    </w:p>
    <w:p w:rsidR="00E1074A" w:rsidRPr="0019249C" w:rsidRDefault="00E1074A" w:rsidP="00E1074A">
      <w:pPr>
        <w:widowControl w:val="0"/>
        <w:ind w:firstLine="567"/>
        <w:jc w:val="both"/>
        <w:rPr>
          <w:sz w:val="28"/>
          <w:szCs w:val="28"/>
        </w:rPr>
      </w:pPr>
    </w:p>
    <w:p w:rsidR="00E1074A" w:rsidRPr="00767386" w:rsidRDefault="00E1074A" w:rsidP="00E1074A">
      <w:pPr>
        <w:widowControl w:val="0"/>
        <w:ind w:firstLine="709"/>
        <w:jc w:val="both"/>
        <w:rPr>
          <w:sz w:val="28"/>
          <w:szCs w:val="28"/>
        </w:rPr>
      </w:pPr>
      <w:r w:rsidRPr="00767386">
        <w:rPr>
          <w:sz w:val="28"/>
          <w:szCs w:val="28"/>
        </w:rPr>
        <w:t>2.6.1. Для получения муниципальной услуги заявителем представляются следующие документы.</w:t>
      </w:r>
    </w:p>
    <w:p w:rsidR="00E1074A" w:rsidRPr="005650E6" w:rsidRDefault="00E1074A" w:rsidP="00E1074A">
      <w:pPr>
        <w:widowControl w:val="0"/>
        <w:ind w:firstLine="709"/>
        <w:jc w:val="both"/>
        <w:rPr>
          <w:sz w:val="28"/>
          <w:szCs w:val="28"/>
        </w:rPr>
      </w:pPr>
      <w:r w:rsidRPr="00767386">
        <w:rPr>
          <w:sz w:val="28"/>
          <w:szCs w:val="28"/>
        </w:rPr>
        <w:t xml:space="preserve">1) заявление о </w:t>
      </w:r>
      <w:r>
        <w:rPr>
          <w:sz w:val="28"/>
          <w:szCs w:val="28"/>
          <w:shd w:val="clear" w:color="auto" w:fill="FFFFFF"/>
        </w:rPr>
        <w:t>п</w:t>
      </w:r>
      <w:r w:rsidRPr="0019249C">
        <w:rPr>
          <w:sz w:val="28"/>
          <w:szCs w:val="28"/>
          <w:shd w:val="clear" w:color="auto" w:fill="FFFFFF"/>
        </w:rPr>
        <w:t>редоставлени</w:t>
      </w:r>
      <w:r>
        <w:rPr>
          <w:sz w:val="28"/>
          <w:szCs w:val="28"/>
          <w:shd w:val="clear" w:color="auto" w:fill="FFFFFF"/>
        </w:rPr>
        <w:t>и</w:t>
      </w:r>
      <w:r w:rsidRPr="0019249C">
        <w:rPr>
          <w:sz w:val="28"/>
          <w:szCs w:val="28"/>
          <w:shd w:val="clear" w:color="auto" w:fill="FFFFFF"/>
        </w:rPr>
        <w:t xml:space="preserve"> сведений об объектах учета, содержащихся в реестре муниципального имущества</w:t>
      </w:r>
      <w:r w:rsidRPr="00767386">
        <w:rPr>
          <w:sz w:val="28"/>
          <w:szCs w:val="28"/>
        </w:rPr>
        <w:t xml:space="preserve"> (далее – заявление</w:t>
      </w:r>
      <w:r>
        <w:rPr>
          <w:sz w:val="28"/>
          <w:szCs w:val="28"/>
        </w:rPr>
        <w:t xml:space="preserve">, </w:t>
      </w:r>
      <w:r w:rsidRPr="005650E6">
        <w:rPr>
          <w:sz w:val="28"/>
          <w:szCs w:val="28"/>
        </w:rPr>
        <w:t>запрос), оформленное по форме согласно приложению № 1 к настоящему регламенту. Образец заполнения заявления приведен в приложении № 2 к настоящему регламенту.</w:t>
      </w:r>
    </w:p>
    <w:p w:rsidR="00E1074A" w:rsidRPr="005650E6" w:rsidRDefault="00E1074A" w:rsidP="00E1074A">
      <w:pPr>
        <w:widowControl w:val="0"/>
        <w:ind w:firstLine="709"/>
        <w:jc w:val="both"/>
        <w:rPr>
          <w:sz w:val="28"/>
        </w:rPr>
      </w:pPr>
      <w:r w:rsidRPr="005650E6">
        <w:rPr>
          <w:sz w:val="28"/>
        </w:rPr>
        <w:t>В случае подачи заявления в электронном виде формирование заявления осуществляется посредством заполнения заявителем интерактивной формы запроса на Едином портале, Региональном портале без необходимости дополнительной подачи заявления в какой-либо иной форме;</w:t>
      </w:r>
    </w:p>
    <w:p w:rsidR="00E1074A" w:rsidRPr="005650E6" w:rsidRDefault="00E1074A" w:rsidP="00E1074A">
      <w:pPr>
        <w:widowControl w:val="0"/>
        <w:ind w:firstLine="709"/>
        <w:jc w:val="both"/>
        <w:rPr>
          <w:sz w:val="28"/>
        </w:rPr>
      </w:pPr>
      <w:r w:rsidRPr="005650E6">
        <w:rPr>
          <w:bCs/>
          <w:color w:val="000000"/>
          <w:sz w:val="28"/>
          <w:szCs w:val="28"/>
        </w:rPr>
        <w:t>2) д</w:t>
      </w:r>
      <w:r w:rsidRPr="005650E6">
        <w:rPr>
          <w:sz w:val="28"/>
        </w:rPr>
        <w:t xml:space="preserve">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орган, предоставляющий услугу, в том числе через </w:t>
      </w:r>
      <w:r>
        <w:rPr>
          <w:sz w:val="28"/>
        </w:rPr>
        <w:t>многофункциональный центр</w:t>
      </w:r>
      <w:r w:rsidRPr="005650E6">
        <w:rPr>
          <w:sz w:val="28"/>
        </w:rPr>
        <w:t>)</w:t>
      </w:r>
    </w:p>
    <w:p w:rsidR="00E1074A" w:rsidRPr="005650E6" w:rsidRDefault="00E1074A" w:rsidP="00E1074A">
      <w:pPr>
        <w:widowControl w:val="0"/>
        <w:ind w:firstLine="709"/>
        <w:jc w:val="both"/>
        <w:rPr>
          <w:bCs/>
          <w:color w:val="000000"/>
          <w:sz w:val="28"/>
          <w:szCs w:val="28"/>
        </w:rPr>
      </w:pPr>
      <w:r w:rsidRPr="005650E6">
        <w:rPr>
          <w:bCs/>
          <w:color w:val="000000"/>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1074A" w:rsidRDefault="00E1074A" w:rsidP="00E1074A">
      <w:pPr>
        <w:widowControl w:val="0"/>
        <w:autoSpaceDE w:val="0"/>
        <w:autoSpaceDN w:val="0"/>
        <w:adjustRightInd w:val="0"/>
        <w:ind w:firstLine="709"/>
        <w:jc w:val="both"/>
        <w:rPr>
          <w:rFonts w:eastAsia="Calibri"/>
          <w:sz w:val="28"/>
          <w:szCs w:val="28"/>
        </w:rPr>
      </w:pPr>
      <w:bookmarkStart w:id="3" w:name="sub_3912130"/>
      <w:r w:rsidRPr="005650E6">
        <w:rPr>
          <w:rFonts w:eastAsia="Calibri"/>
          <w:sz w:val="28"/>
          <w:szCs w:val="28"/>
        </w:rPr>
        <w:t>3) документ, подтверждающий полномочия представителя заявителя, в</w:t>
      </w:r>
      <w:r w:rsidRPr="00767386">
        <w:rPr>
          <w:rFonts w:eastAsia="Calibri"/>
          <w:sz w:val="28"/>
          <w:szCs w:val="28"/>
        </w:rPr>
        <w:t xml:space="preserve"> случае, если с заявлением обращается представитель заявителя;</w:t>
      </w:r>
    </w:p>
    <w:p w:rsidR="00E1074A" w:rsidRPr="0071793E" w:rsidRDefault="00E1074A" w:rsidP="00E1074A">
      <w:pPr>
        <w:widowControl w:val="0"/>
        <w:autoSpaceDE w:val="0"/>
        <w:autoSpaceDN w:val="0"/>
        <w:adjustRightInd w:val="0"/>
        <w:ind w:firstLine="709"/>
        <w:jc w:val="both"/>
        <w:rPr>
          <w:rFonts w:eastAsia="Calibri"/>
          <w:sz w:val="28"/>
          <w:szCs w:val="28"/>
        </w:rPr>
      </w:pPr>
      <w:r w:rsidRPr="0071793E">
        <w:rPr>
          <w:rFonts w:eastAsia="Calibri"/>
          <w:sz w:val="28"/>
          <w:szCs w:val="28"/>
        </w:rPr>
        <w:lastRenderedPageBreak/>
        <w:t>В случае предоставления докуме</w:t>
      </w:r>
      <w:r>
        <w:rPr>
          <w:rFonts w:eastAsia="Calibri"/>
          <w:sz w:val="28"/>
          <w:szCs w:val="28"/>
        </w:rPr>
        <w:t>нтов в электронной форме посред</w:t>
      </w:r>
      <w:r w:rsidRPr="0071793E">
        <w:rPr>
          <w:rFonts w:eastAsia="Calibri"/>
          <w:sz w:val="28"/>
          <w:szCs w:val="28"/>
        </w:rPr>
        <w:t xml:space="preserve">ством </w:t>
      </w:r>
      <w:r>
        <w:rPr>
          <w:rFonts w:eastAsia="Calibri"/>
          <w:sz w:val="28"/>
          <w:szCs w:val="28"/>
        </w:rPr>
        <w:t>Единого портала, Регионального портала</w:t>
      </w:r>
      <w:r w:rsidRPr="0071793E">
        <w:rPr>
          <w:rFonts w:eastAsia="Calibri"/>
          <w:sz w:val="28"/>
          <w:szCs w:val="28"/>
        </w:rPr>
        <w:t xml:space="preserve">: </w:t>
      </w:r>
    </w:p>
    <w:p w:rsidR="00E1074A" w:rsidRPr="0071793E" w:rsidRDefault="00E1074A" w:rsidP="00E1074A">
      <w:pPr>
        <w:widowControl w:val="0"/>
        <w:autoSpaceDE w:val="0"/>
        <w:autoSpaceDN w:val="0"/>
        <w:adjustRightInd w:val="0"/>
        <w:ind w:firstLine="709"/>
        <w:jc w:val="both"/>
        <w:rPr>
          <w:rFonts w:eastAsia="Calibri"/>
          <w:sz w:val="28"/>
          <w:szCs w:val="28"/>
        </w:rPr>
      </w:pPr>
      <w:r w:rsidRPr="0071793E">
        <w:rPr>
          <w:rFonts w:eastAsia="Calibri"/>
          <w:sz w:val="28"/>
          <w:szCs w:val="28"/>
        </w:rPr>
        <w:t>для доверенностей, выданных юридическими лицами, документ должен быть подписан усиленной квалифицированной электронной подписью или усиленной неквалифицированной электронной подписью уполномоченного лица, выдавшего доверенность;</w:t>
      </w:r>
    </w:p>
    <w:p w:rsidR="00E1074A" w:rsidRPr="0071793E" w:rsidRDefault="00E1074A" w:rsidP="00E1074A">
      <w:pPr>
        <w:widowControl w:val="0"/>
        <w:autoSpaceDE w:val="0"/>
        <w:autoSpaceDN w:val="0"/>
        <w:adjustRightInd w:val="0"/>
        <w:ind w:firstLine="709"/>
        <w:jc w:val="both"/>
        <w:rPr>
          <w:rFonts w:eastAsia="Calibri"/>
          <w:sz w:val="28"/>
          <w:szCs w:val="28"/>
        </w:rPr>
      </w:pPr>
      <w:r w:rsidRPr="0071793E">
        <w:rPr>
          <w:rFonts w:eastAsia="Calibri"/>
          <w:sz w:val="28"/>
          <w:szCs w:val="28"/>
        </w:rPr>
        <w:t>для иных случаев – нотариальная д</w:t>
      </w:r>
      <w:r>
        <w:rPr>
          <w:rFonts w:eastAsia="Calibri"/>
          <w:sz w:val="28"/>
          <w:szCs w:val="28"/>
        </w:rPr>
        <w:t>оверенность, подписанная усилен</w:t>
      </w:r>
      <w:r w:rsidRPr="0071793E">
        <w:rPr>
          <w:rFonts w:eastAsia="Calibri"/>
          <w:sz w:val="28"/>
          <w:szCs w:val="28"/>
        </w:rPr>
        <w:t>ной квалифицированной электронной подписью нотариуса.</w:t>
      </w:r>
    </w:p>
    <w:p w:rsidR="00E1074A" w:rsidRPr="00767386" w:rsidRDefault="00E1074A" w:rsidP="00E1074A">
      <w:pPr>
        <w:widowControl w:val="0"/>
        <w:autoSpaceDE w:val="0"/>
        <w:autoSpaceDN w:val="0"/>
        <w:adjustRightInd w:val="0"/>
        <w:ind w:firstLine="709"/>
        <w:jc w:val="both"/>
        <w:rPr>
          <w:rFonts w:eastAsia="Calibri"/>
          <w:sz w:val="28"/>
          <w:szCs w:val="28"/>
        </w:rPr>
      </w:pPr>
      <w:r w:rsidRPr="0071793E">
        <w:rPr>
          <w:rFonts w:eastAsia="Calibri"/>
          <w:sz w:val="28"/>
          <w:szCs w:val="28"/>
        </w:rPr>
        <w:t>Иностранные граждане и лица без гражданства все документы представляют на русском языке или вместе с заверенным переводом на русский язык.</w:t>
      </w:r>
    </w:p>
    <w:bookmarkEnd w:id="3"/>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 xml:space="preserve">2.6.2. Копии документов, указанных в пункте 2.6.1 </w:t>
      </w:r>
      <w:r>
        <w:rPr>
          <w:sz w:val="28"/>
          <w:szCs w:val="28"/>
        </w:rPr>
        <w:t>настоящего подраздела</w:t>
      </w:r>
      <w:r w:rsidRPr="00767386">
        <w:rPr>
          <w:sz w:val="28"/>
          <w:szCs w:val="28"/>
        </w:rPr>
        <w:t>, представляются вместе с подлинниками, которые после сверки возвращаются заявителю. В случае невозможности предоставления подлинников, предоставляются нотариально заверенные копии.</w:t>
      </w:r>
    </w:p>
    <w:p w:rsidR="00E1074A" w:rsidRPr="00767386" w:rsidRDefault="00E1074A" w:rsidP="00E1074A">
      <w:pPr>
        <w:widowControl w:val="0"/>
        <w:autoSpaceDE w:val="0"/>
        <w:autoSpaceDN w:val="0"/>
        <w:adjustRightInd w:val="0"/>
        <w:ind w:firstLine="720"/>
        <w:jc w:val="both"/>
        <w:rPr>
          <w:rFonts w:eastAsia="SchoolBook"/>
          <w:bCs/>
          <w:kern w:val="2"/>
          <w:sz w:val="28"/>
          <w:szCs w:val="28"/>
          <w:lang w:eastAsia="ar-SA"/>
        </w:rPr>
      </w:pPr>
      <w:r>
        <w:rPr>
          <w:sz w:val="28"/>
          <w:szCs w:val="28"/>
        </w:rPr>
        <w:t>2.6.3</w:t>
      </w:r>
      <w:r w:rsidRPr="00767386">
        <w:rPr>
          <w:sz w:val="28"/>
          <w:szCs w:val="28"/>
        </w:rPr>
        <w:t xml:space="preserve">. </w:t>
      </w:r>
      <w:r w:rsidRPr="00767386">
        <w:rPr>
          <w:rFonts w:eastAsia="Tahoma"/>
          <w:sz w:val="28"/>
          <w:szCs w:val="28"/>
        </w:rPr>
        <w:t>Заявитель вправе представить заявление и прилагаемые к нему документы в орган, предоставляющий муниципальную услугу: на бумажном носителе, обратившись непосредственно в Отдел; или посредством почтовой связи на бумажном носителе; на бумажном носителе посредством обращения в многофункциональный центр; в форме электронных документов посредством использования Единого портала, Регионального портала.</w:t>
      </w:r>
    </w:p>
    <w:p w:rsidR="00E1074A" w:rsidRPr="0019249C" w:rsidRDefault="00E1074A" w:rsidP="00E1074A">
      <w:pPr>
        <w:widowControl w:val="0"/>
        <w:autoSpaceDE w:val="0"/>
        <w:autoSpaceDN w:val="0"/>
        <w:adjustRightInd w:val="0"/>
        <w:ind w:firstLine="567"/>
        <w:jc w:val="both"/>
        <w:rPr>
          <w:sz w:val="28"/>
          <w:szCs w:val="28"/>
        </w:rPr>
      </w:pPr>
    </w:p>
    <w:p w:rsidR="00E1074A" w:rsidRPr="0019249C" w:rsidRDefault="00E1074A" w:rsidP="00E1074A">
      <w:pPr>
        <w:widowControl w:val="0"/>
        <w:autoSpaceDE w:val="0"/>
        <w:autoSpaceDN w:val="0"/>
        <w:adjustRightInd w:val="0"/>
        <w:ind w:firstLine="567"/>
        <w:jc w:val="center"/>
        <w:rPr>
          <w:sz w:val="28"/>
          <w:szCs w:val="28"/>
        </w:rPr>
      </w:pPr>
      <w:r w:rsidRPr="0019249C">
        <w:rPr>
          <w:sz w:val="28"/>
          <w:szCs w:val="28"/>
        </w:rPr>
        <w:t>Подраздел 2.7. Исчерпывающий перечень документов, необходимых</w:t>
      </w:r>
    </w:p>
    <w:p w:rsidR="00E1074A" w:rsidRPr="0019249C" w:rsidRDefault="00E1074A" w:rsidP="00E1074A">
      <w:pPr>
        <w:widowControl w:val="0"/>
        <w:autoSpaceDE w:val="0"/>
        <w:autoSpaceDN w:val="0"/>
        <w:adjustRightInd w:val="0"/>
        <w:ind w:firstLine="567"/>
        <w:jc w:val="center"/>
        <w:rPr>
          <w:sz w:val="28"/>
          <w:szCs w:val="28"/>
        </w:rPr>
      </w:pPr>
      <w:r w:rsidRPr="0019249C">
        <w:rPr>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p>
    <w:p w:rsidR="00E1074A" w:rsidRPr="0019249C" w:rsidRDefault="00E1074A" w:rsidP="00E1074A">
      <w:pPr>
        <w:widowControl w:val="0"/>
        <w:autoSpaceDE w:val="0"/>
        <w:autoSpaceDN w:val="0"/>
        <w:adjustRightInd w:val="0"/>
        <w:ind w:firstLine="567"/>
        <w:jc w:val="center"/>
        <w:rPr>
          <w:sz w:val="28"/>
          <w:szCs w:val="28"/>
        </w:rPr>
      </w:pPr>
      <w:r w:rsidRPr="0019249C">
        <w:rPr>
          <w:sz w:val="28"/>
          <w:szCs w:val="28"/>
        </w:rPr>
        <w:t>в предоставлении муниципальной услуги, и которые заявитель вправе</w:t>
      </w:r>
    </w:p>
    <w:p w:rsidR="00E1074A" w:rsidRPr="0019249C" w:rsidRDefault="00E1074A" w:rsidP="00E1074A">
      <w:pPr>
        <w:widowControl w:val="0"/>
        <w:autoSpaceDE w:val="0"/>
        <w:autoSpaceDN w:val="0"/>
        <w:adjustRightInd w:val="0"/>
        <w:ind w:firstLine="567"/>
        <w:jc w:val="center"/>
        <w:rPr>
          <w:sz w:val="28"/>
          <w:szCs w:val="28"/>
        </w:rPr>
      </w:pPr>
      <w:r w:rsidRPr="0019249C">
        <w:rPr>
          <w:sz w:val="28"/>
          <w:szCs w:val="28"/>
        </w:rPr>
        <w:t>представить, а также способы их получения заявителями, в том числе</w:t>
      </w:r>
    </w:p>
    <w:p w:rsidR="00E1074A" w:rsidRPr="0019249C" w:rsidRDefault="00E1074A" w:rsidP="00E1074A">
      <w:pPr>
        <w:widowControl w:val="0"/>
        <w:autoSpaceDE w:val="0"/>
        <w:autoSpaceDN w:val="0"/>
        <w:adjustRightInd w:val="0"/>
        <w:ind w:firstLine="567"/>
        <w:jc w:val="center"/>
        <w:rPr>
          <w:sz w:val="28"/>
          <w:szCs w:val="28"/>
        </w:rPr>
      </w:pPr>
      <w:r w:rsidRPr="0019249C">
        <w:rPr>
          <w:sz w:val="28"/>
          <w:szCs w:val="28"/>
        </w:rPr>
        <w:t>в электронной форме, порядок их представления</w:t>
      </w:r>
    </w:p>
    <w:p w:rsidR="00E1074A" w:rsidRPr="0019249C" w:rsidRDefault="00E1074A" w:rsidP="00E1074A">
      <w:pPr>
        <w:widowControl w:val="0"/>
        <w:autoSpaceDE w:val="0"/>
        <w:autoSpaceDN w:val="0"/>
        <w:adjustRightInd w:val="0"/>
        <w:ind w:firstLine="567"/>
        <w:jc w:val="both"/>
        <w:rPr>
          <w:sz w:val="28"/>
          <w:szCs w:val="28"/>
        </w:rPr>
      </w:pPr>
    </w:p>
    <w:p w:rsidR="00E1074A" w:rsidRPr="000F6907" w:rsidRDefault="00E1074A" w:rsidP="00E1074A">
      <w:pPr>
        <w:pStyle w:val="ConsPlusNormal"/>
        <w:ind w:firstLine="709"/>
        <w:jc w:val="both"/>
        <w:rPr>
          <w:rFonts w:ascii="Times New Roman" w:hAnsi="Times New Roman" w:cs="Times New Roman"/>
          <w:sz w:val="28"/>
          <w:szCs w:val="28"/>
        </w:rPr>
      </w:pPr>
      <w:r w:rsidRPr="000F6907">
        <w:rPr>
          <w:rFonts w:ascii="Times New Roman" w:hAnsi="Times New Roman" w:cs="Times New Roman"/>
          <w:sz w:val="28"/>
          <w:szCs w:val="28"/>
        </w:rPr>
        <w:t>2.7.1.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1074A" w:rsidRPr="005650E6" w:rsidRDefault="00E1074A" w:rsidP="00E1074A">
      <w:pPr>
        <w:autoSpaceDE w:val="0"/>
        <w:autoSpaceDN w:val="0"/>
        <w:adjustRightInd w:val="0"/>
        <w:ind w:firstLine="709"/>
        <w:jc w:val="both"/>
        <w:rPr>
          <w:sz w:val="28"/>
          <w:szCs w:val="28"/>
        </w:rPr>
      </w:pPr>
      <w:r w:rsidRPr="005650E6">
        <w:rPr>
          <w:sz w:val="28"/>
          <w:szCs w:val="28"/>
        </w:rPr>
        <w:t>1) сведения из Единого государственного реестра юридических лиц (в случае подачи заявления юридическим лицом);</w:t>
      </w:r>
    </w:p>
    <w:p w:rsidR="00E1074A" w:rsidRPr="005650E6" w:rsidRDefault="00E1074A" w:rsidP="00E1074A">
      <w:pPr>
        <w:autoSpaceDE w:val="0"/>
        <w:autoSpaceDN w:val="0"/>
        <w:adjustRightInd w:val="0"/>
        <w:ind w:firstLine="709"/>
        <w:jc w:val="both"/>
        <w:rPr>
          <w:sz w:val="28"/>
          <w:szCs w:val="28"/>
        </w:rPr>
      </w:pPr>
      <w:r w:rsidRPr="005650E6">
        <w:rPr>
          <w:sz w:val="28"/>
          <w:szCs w:val="28"/>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E1074A" w:rsidRDefault="00E1074A" w:rsidP="00E1074A">
      <w:pPr>
        <w:widowControl w:val="0"/>
        <w:ind w:firstLine="709"/>
        <w:jc w:val="both"/>
        <w:rPr>
          <w:sz w:val="28"/>
          <w:szCs w:val="28"/>
        </w:rPr>
      </w:pPr>
      <w:r w:rsidRPr="005650E6">
        <w:rPr>
          <w:sz w:val="28"/>
          <w:szCs w:val="28"/>
          <w:shd w:val="clear" w:color="auto" w:fill="FFFFFF"/>
        </w:rPr>
        <w:t xml:space="preserve">Документы, указанные в подпунктах 1 и 2 настоящего пункта, получается в </w:t>
      </w:r>
      <w:r w:rsidRPr="005650E6">
        <w:rPr>
          <w:sz w:val="28"/>
          <w:szCs w:val="28"/>
        </w:rPr>
        <w:t>ФНС России (ее территориальных органах).</w:t>
      </w:r>
      <w:r>
        <w:rPr>
          <w:sz w:val="28"/>
          <w:szCs w:val="28"/>
        </w:rPr>
        <w:t xml:space="preserve"> </w:t>
      </w:r>
    </w:p>
    <w:p w:rsidR="00E1074A" w:rsidRPr="005C2ADD" w:rsidRDefault="00E1074A" w:rsidP="00E1074A">
      <w:pPr>
        <w:widowControl w:val="0"/>
        <w:autoSpaceDE w:val="0"/>
        <w:autoSpaceDN w:val="0"/>
        <w:adjustRightInd w:val="0"/>
        <w:ind w:firstLine="851"/>
        <w:jc w:val="both"/>
        <w:rPr>
          <w:rFonts w:eastAsia="Calibri"/>
          <w:sz w:val="28"/>
          <w:szCs w:val="28"/>
        </w:rPr>
      </w:pPr>
      <w:r w:rsidRPr="005C2ADD">
        <w:rPr>
          <w:sz w:val="28"/>
          <w:szCs w:val="28"/>
        </w:rPr>
        <w:lastRenderedPageBreak/>
        <w:t xml:space="preserve">2.7.2. </w:t>
      </w:r>
      <w:r w:rsidRPr="005C2ADD">
        <w:rPr>
          <w:rFonts w:eastAsia="Calibri"/>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E1074A" w:rsidRPr="005C2ADD" w:rsidRDefault="00E1074A" w:rsidP="00E1074A">
      <w:pPr>
        <w:widowControl w:val="0"/>
        <w:ind w:firstLine="567"/>
        <w:jc w:val="both"/>
        <w:rPr>
          <w:sz w:val="28"/>
          <w:szCs w:val="28"/>
        </w:rPr>
      </w:pPr>
    </w:p>
    <w:p w:rsidR="00E1074A" w:rsidRPr="00AE49FE" w:rsidRDefault="00E1074A" w:rsidP="00E1074A">
      <w:pPr>
        <w:widowControl w:val="0"/>
        <w:autoSpaceDE w:val="0"/>
        <w:autoSpaceDN w:val="0"/>
        <w:adjustRightInd w:val="0"/>
        <w:ind w:firstLine="567"/>
        <w:jc w:val="center"/>
        <w:outlineLvl w:val="2"/>
        <w:rPr>
          <w:color w:val="000000"/>
          <w:sz w:val="28"/>
          <w:szCs w:val="28"/>
        </w:rPr>
      </w:pPr>
      <w:r w:rsidRPr="00AE49FE">
        <w:rPr>
          <w:color w:val="000000"/>
          <w:sz w:val="28"/>
          <w:szCs w:val="28"/>
        </w:rPr>
        <w:t xml:space="preserve">Подраздел 2.8. Указание на запрет требовать от заявителя </w:t>
      </w:r>
    </w:p>
    <w:p w:rsidR="00E1074A" w:rsidRPr="00AE49FE" w:rsidRDefault="00E1074A" w:rsidP="00E1074A">
      <w:pPr>
        <w:widowControl w:val="0"/>
        <w:autoSpaceDE w:val="0"/>
        <w:autoSpaceDN w:val="0"/>
        <w:adjustRightInd w:val="0"/>
        <w:ind w:firstLine="709"/>
        <w:jc w:val="center"/>
        <w:outlineLvl w:val="2"/>
        <w:rPr>
          <w:color w:val="000000"/>
          <w:sz w:val="28"/>
          <w:szCs w:val="28"/>
        </w:rPr>
      </w:pPr>
    </w:p>
    <w:p w:rsidR="00E1074A" w:rsidRPr="00AE49FE" w:rsidRDefault="00E1074A" w:rsidP="00E1074A">
      <w:pPr>
        <w:widowControl w:val="0"/>
        <w:autoSpaceDE w:val="0"/>
        <w:autoSpaceDN w:val="0"/>
        <w:adjustRightInd w:val="0"/>
        <w:ind w:firstLine="709"/>
        <w:jc w:val="both"/>
        <w:outlineLvl w:val="1"/>
        <w:rPr>
          <w:sz w:val="28"/>
          <w:szCs w:val="28"/>
        </w:rPr>
      </w:pPr>
      <w:r w:rsidRPr="00AE49FE">
        <w:rPr>
          <w:sz w:val="28"/>
          <w:szCs w:val="28"/>
        </w:rPr>
        <w:t>2.8.1. Орган, предоставляющий муниципальную услугу, не вправе:</w:t>
      </w:r>
    </w:p>
    <w:p w:rsidR="00E1074A" w:rsidRPr="00AE49FE" w:rsidRDefault="00E1074A" w:rsidP="00E1074A">
      <w:pPr>
        <w:widowControl w:val="0"/>
        <w:numPr>
          <w:ilvl w:val="0"/>
          <w:numId w:val="33"/>
        </w:numPr>
        <w:tabs>
          <w:tab w:val="left" w:pos="993"/>
        </w:tabs>
        <w:autoSpaceDE w:val="0"/>
        <w:autoSpaceDN w:val="0"/>
        <w:adjustRightInd w:val="0"/>
        <w:ind w:left="0" w:firstLine="567"/>
        <w:jc w:val="both"/>
        <w:outlineLvl w:val="1"/>
        <w:rPr>
          <w:sz w:val="28"/>
          <w:szCs w:val="28"/>
        </w:rPr>
      </w:pPr>
      <w:r w:rsidRPr="00AE49FE">
        <w:rPr>
          <w:sz w:val="28"/>
          <w:szCs w:val="28"/>
        </w:rPr>
        <w:t>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074A" w:rsidRPr="00AE49FE" w:rsidRDefault="00E1074A" w:rsidP="00E1074A">
      <w:pPr>
        <w:widowControl w:val="0"/>
        <w:numPr>
          <w:ilvl w:val="0"/>
          <w:numId w:val="33"/>
        </w:numPr>
        <w:tabs>
          <w:tab w:val="left" w:pos="993"/>
        </w:tabs>
        <w:autoSpaceDE w:val="0"/>
        <w:autoSpaceDN w:val="0"/>
        <w:adjustRightInd w:val="0"/>
        <w:ind w:left="0" w:firstLine="567"/>
        <w:jc w:val="both"/>
        <w:outlineLvl w:val="1"/>
        <w:rPr>
          <w:sz w:val="28"/>
          <w:szCs w:val="28"/>
        </w:rPr>
      </w:pPr>
      <w:r w:rsidRPr="00AE49FE">
        <w:rPr>
          <w:sz w:val="28"/>
          <w:szCs w:val="28"/>
        </w:rPr>
        <w:t>требовать от заявителя представления документов и информации,</w:t>
      </w:r>
      <w:r w:rsidRPr="00AE49FE">
        <w:rPr>
          <w:strike/>
          <w:sz w:val="28"/>
          <w:szCs w:val="28"/>
        </w:rPr>
        <w:t xml:space="preserve"> </w:t>
      </w:r>
      <w:r w:rsidRPr="00AE49FE">
        <w:rPr>
          <w:sz w:val="28"/>
          <w:szCs w:val="28"/>
        </w:rPr>
        <w:t xml:space="preserve">которые находятся в распоряжении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и муниципальными актами </w:t>
      </w:r>
      <w:r w:rsidR="00DF30C3">
        <w:rPr>
          <w:sz w:val="28"/>
          <w:szCs w:val="28"/>
        </w:rPr>
        <w:t>Незаймановского сельского поселения тимашевского района</w:t>
      </w:r>
      <w:r w:rsidRPr="00AE49FE">
        <w:rPr>
          <w:sz w:val="28"/>
          <w:szCs w:val="28"/>
        </w:rPr>
        <w:t xml:space="preserve">, </w:t>
      </w:r>
      <w:r w:rsidRPr="00AE49FE">
        <w:rPr>
          <w:rFonts w:eastAsia="Calibri"/>
          <w:sz w:val="28"/>
          <w:szCs w:val="28"/>
        </w:rPr>
        <w:t>за исключением случаев, если такие документы включены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w:t>
      </w:r>
      <w:r w:rsidRPr="00AE49FE">
        <w:rPr>
          <w:rFonts w:eastAsia="Tahoma"/>
          <w:sz w:val="28"/>
          <w:szCs w:val="28"/>
        </w:rPr>
        <w:t xml:space="preserve"> </w:t>
      </w:r>
      <w:r w:rsidRPr="00AE49FE">
        <w:rPr>
          <w:rFonts w:eastAsia="Calibri"/>
          <w:sz w:val="28"/>
          <w:szCs w:val="28"/>
        </w:rPr>
        <w:t>Заявитель вправе представить указанные документы и информацию в орган, предоставляющий муниципальные услуги, по собственной инициативе;</w:t>
      </w:r>
    </w:p>
    <w:p w:rsidR="00E1074A" w:rsidRPr="00AE49FE" w:rsidRDefault="00E1074A" w:rsidP="00E1074A">
      <w:pPr>
        <w:widowControl w:val="0"/>
        <w:numPr>
          <w:ilvl w:val="0"/>
          <w:numId w:val="33"/>
        </w:numPr>
        <w:tabs>
          <w:tab w:val="left" w:pos="993"/>
        </w:tabs>
        <w:autoSpaceDE w:val="0"/>
        <w:autoSpaceDN w:val="0"/>
        <w:adjustRightInd w:val="0"/>
        <w:ind w:left="0" w:firstLine="567"/>
        <w:jc w:val="both"/>
        <w:outlineLvl w:val="1"/>
        <w:rPr>
          <w:sz w:val="28"/>
          <w:szCs w:val="28"/>
        </w:rPr>
      </w:pPr>
      <w:r w:rsidRPr="00AE49FE">
        <w:rPr>
          <w:sz w:val="28"/>
          <w:szCs w:val="28"/>
        </w:rPr>
        <w:t xml:space="preserve">требовать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DA5E75">
        <w:rPr>
          <w:sz w:val="28"/>
          <w:szCs w:val="28"/>
        </w:rPr>
        <w:t>Незаймановского сельского поселения Тимашевского района.</w:t>
      </w:r>
    </w:p>
    <w:p w:rsidR="00E1074A" w:rsidRPr="00AE49FE" w:rsidRDefault="00E1074A" w:rsidP="00E1074A">
      <w:pPr>
        <w:widowControl w:val="0"/>
        <w:numPr>
          <w:ilvl w:val="0"/>
          <w:numId w:val="33"/>
        </w:numPr>
        <w:tabs>
          <w:tab w:val="left" w:pos="993"/>
        </w:tabs>
        <w:autoSpaceDE w:val="0"/>
        <w:autoSpaceDN w:val="0"/>
        <w:adjustRightInd w:val="0"/>
        <w:ind w:left="0" w:firstLine="709"/>
        <w:jc w:val="both"/>
        <w:outlineLvl w:val="1"/>
        <w:rPr>
          <w:sz w:val="28"/>
          <w:szCs w:val="28"/>
        </w:rPr>
      </w:pPr>
      <w:r w:rsidRPr="00AE49FE">
        <w:rPr>
          <w:sz w:val="28"/>
          <w:szCs w:val="28"/>
        </w:rPr>
        <w:t>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1074A" w:rsidRPr="00AE49FE" w:rsidRDefault="00E1074A" w:rsidP="00E1074A">
      <w:pPr>
        <w:widowControl w:val="0"/>
        <w:tabs>
          <w:tab w:val="left" w:pos="993"/>
          <w:tab w:val="left" w:pos="1134"/>
        </w:tabs>
        <w:autoSpaceDE w:val="0"/>
        <w:autoSpaceDN w:val="0"/>
        <w:adjustRightInd w:val="0"/>
        <w:ind w:firstLine="709"/>
        <w:jc w:val="both"/>
        <w:outlineLvl w:val="1"/>
        <w:rPr>
          <w:sz w:val="28"/>
          <w:szCs w:val="28"/>
        </w:rPr>
      </w:pPr>
      <w:r w:rsidRPr="00AE49F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1074A" w:rsidRPr="00AE49FE" w:rsidRDefault="00E1074A" w:rsidP="00E1074A">
      <w:pPr>
        <w:widowControl w:val="0"/>
        <w:tabs>
          <w:tab w:val="left" w:pos="993"/>
          <w:tab w:val="left" w:pos="1134"/>
        </w:tabs>
        <w:autoSpaceDE w:val="0"/>
        <w:autoSpaceDN w:val="0"/>
        <w:adjustRightInd w:val="0"/>
        <w:ind w:firstLine="709"/>
        <w:jc w:val="both"/>
        <w:outlineLvl w:val="1"/>
        <w:rPr>
          <w:sz w:val="28"/>
          <w:szCs w:val="28"/>
        </w:rPr>
      </w:pPr>
      <w:r w:rsidRPr="00AE49F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1074A" w:rsidRPr="00AE49FE" w:rsidRDefault="00E1074A" w:rsidP="00E1074A">
      <w:pPr>
        <w:widowControl w:val="0"/>
        <w:tabs>
          <w:tab w:val="left" w:pos="993"/>
          <w:tab w:val="left" w:pos="1134"/>
        </w:tabs>
        <w:autoSpaceDE w:val="0"/>
        <w:autoSpaceDN w:val="0"/>
        <w:adjustRightInd w:val="0"/>
        <w:ind w:firstLine="709"/>
        <w:jc w:val="both"/>
        <w:outlineLvl w:val="1"/>
        <w:rPr>
          <w:sz w:val="28"/>
          <w:szCs w:val="28"/>
        </w:rPr>
      </w:pPr>
      <w:r w:rsidRPr="00AE49FE">
        <w:rPr>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1074A" w:rsidRPr="00AE49FE" w:rsidRDefault="00E1074A" w:rsidP="00E1074A">
      <w:pPr>
        <w:widowControl w:val="0"/>
        <w:tabs>
          <w:tab w:val="left" w:pos="993"/>
          <w:tab w:val="left" w:pos="1134"/>
        </w:tabs>
        <w:autoSpaceDE w:val="0"/>
        <w:autoSpaceDN w:val="0"/>
        <w:adjustRightInd w:val="0"/>
        <w:ind w:firstLine="709"/>
        <w:jc w:val="both"/>
        <w:outlineLvl w:val="1"/>
        <w:rPr>
          <w:sz w:val="28"/>
          <w:szCs w:val="28"/>
        </w:rPr>
      </w:pPr>
      <w:r w:rsidRPr="00AE49FE">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1074A" w:rsidRPr="00AE49FE" w:rsidRDefault="00E1074A" w:rsidP="00E1074A">
      <w:pPr>
        <w:widowControl w:val="0"/>
        <w:tabs>
          <w:tab w:val="left" w:pos="993"/>
        </w:tabs>
        <w:ind w:firstLine="709"/>
        <w:jc w:val="both"/>
        <w:rPr>
          <w:sz w:val="28"/>
          <w:szCs w:val="28"/>
        </w:rPr>
      </w:pPr>
      <w:r w:rsidRPr="00AE49FE">
        <w:rPr>
          <w:sz w:val="28"/>
          <w:szCs w:val="28"/>
        </w:rPr>
        <w:t>5)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1074A" w:rsidRPr="00AE49FE" w:rsidRDefault="00E1074A" w:rsidP="00E1074A">
      <w:pPr>
        <w:widowControl w:val="0"/>
        <w:tabs>
          <w:tab w:val="left" w:pos="993"/>
          <w:tab w:val="left" w:pos="1134"/>
        </w:tabs>
        <w:autoSpaceDE w:val="0"/>
        <w:autoSpaceDN w:val="0"/>
        <w:adjustRightInd w:val="0"/>
        <w:ind w:firstLine="709"/>
        <w:jc w:val="both"/>
        <w:outlineLvl w:val="1"/>
        <w:rPr>
          <w:sz w:val="28"/>
          <w:szCs w:val="28"/>
          <w:lang w:eastAsia="ar-SA"/>
        </w:rPr>
      </w:pPr>
      <w:r w:rsidRPr="00AE49FE">
        <w:rPr>
          <w:sz w:val="28"/>
          <w:szCs w:val="28"/>
          <w:lang w:eastAsia="ar-SA"/>
        </w:rPr>
        <w:t>2.8.2. При предоставлении муниципальных услуг по экстерриториальному принципу</w:t>
      </w:r>
      <w:r w:rsidRPr="00AE49FE">
        <w:rPr>
          <w:rFonts w:eastAsia="Calibri"/>
          <w:sz w:val="28"/>
          <w:szCs w:val="28"/>
          <w:lang w:eastAsia="en-US"/>
        </w:rPr>
        <w:t xml:space="preserve"> орган, предоставляющий муниципальную услугу,</w:t>
      </w:r>
      <w:r w:rsidRPr="00AE49FE">
        <w:rPr>
          <w:sz w:val="28"/>
          <w:szCs w:val="28"/>
          <w:lang w:eastAsia="ar-SA"/>
        </w:rPr>
        <w:t xml:space="preserve"> не вправе требовать от заявителя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1074A" w:rsidRPr="00767386" w:rsidRDefault="00E1074A" w:rsidP="00E1074A">
      <w:pPr>
        <w:autoSpaceDE w:val="0"/>
        <w:autoSpaceDN w:val="0"/>
        <w:adjustRightInd w:val="0"/>
        <w:ind w:firstLine="539"/>
        <w:jc w:val="both"/>
        <w:rPr>
          <w:sz w:val="28"/>
          <w:szCs w:val="28"/>
        </w:rPr>
      </w:pPr>
    </w:p>
    <w:p w:rsidR="00E1074A" w:rsidRPr="00767386" w:rsidRDefault="00E1074A" w:rsidP="00E1074A">
      <w:pPr>
        <w:widowControl w:val="0"/>
        <w:ind w:firstLine="567"/>
        <w:jc w:val="center"/>
        <w:rPr>
          <w:sz w:val="28"/>
          <w:szCs w:val="28"/>
        </w:rPr>
      </w:pPr>
      <w:r w:rsidRPr="00767386">
        <w:rPr>
          <w:sz w:val="28"/>
          <w:szCs w:val="28"/>
        </w:rPr>
        <w:t xml:space="preserve">Подраздел 2.9. Исчерпывающий перечень оснований для отказа в приеме </w:t>
      </w:r>
    </w:p>
    <w:p w:rsidR="00E1074A" w:rsidRPr="00767386" w:rsidRDefault="00E1074A" w:rsidP="00E1074A">
      <w:pPr>
        <w:widowControl w:val="0"/>
        <w:ind w:firstLine="567"/>
        <w:jc w:val="center"/>
        <w:rPr>
          <w:sz w:val="28"/>
          <w:szCs w:val="28"/>
        </w:rPr>
      </w:pPr>
      <w:r w:rsidRPr="00767386">
        <w:rPr>
          <w:sz w:val="28"/>
          <w:szCs w:val="28"/>
        </w:rPr>
        <w:t>документов, необходимых для предоставления муниципальной услуги</w:t>
      </w:r>
    </w:p>
    <w:p w:rsidR="00E1074A" w:rsidRPr="00767386" w:rsidRDefault="00E1074A" w:rsidP="00E1074A">
      <w:pPr>
        <w:widowControl w:val="0"/>
        <w:ind w:firstLine="567"/>
        <w:jc w:val="both"/>
        <w:rPr>
          <w:sz w:val="28"/>
          <w:szCs w:val="28"/>
        </w:rPr>
      </w:pPr>
    </w:p>
    <w:p w:rsidR="00E1074A" w:rsidRPr="005650E6" w:rsidRDefault="00E1074A" w:rsidP="00E1074A">
      <w:pPr>
        <w:widowControl w:val="0"/>
        <w:ind w:firstLine="709"/>
        <w:jc w:val="both"/>
        <w:rPr>
          <w:sz w:val="28"/>
          <w:szCs w:val="28"/>
        </w:rPr>
      </w:pPr>
      <w:r w:rsidRPr="005650E6">
        <w:rPr>
          <w:sz w:val="28"/>
          <w:szCs w:val="28"/>
        </w:rPr>
        <w:t>2.9.1. Основаниями для отказа в приеме документов, необходимых для предоставления муниципальной услуги, являются:</w:t>
      </w:r>
    </w:p>
    <w:p w:rsidR="00E1074A" w:rsidRPr="005650E6" w:rsidRDefault="00E1074A" w:rsidP="00E1074A">
      <w:pPr>
        <w:widowControl w:val="0"/>
        <w:ind w:firstLine="851"/>
        <w:jc w:val="both"/>
        <w:rPr>
          <w:rFonts w:eastAsia="Calibri"/>
          <w:sz w:val="28"/>
          <w:szCs w:val="28"/>
        </w:rPr>
      </w:pPr>
      <w:r w:rsidRPr="005650E6">
        <w:rPr>
          <w:rFonts w:eastAsia="Calibri"/>
          <w:sz w:val="28"/>
          <w:szCs w:val="28"/>
        </w:rPr>
        <w:t xml:space="preserve">1) запрос о предоставлении услуги подан в орган в администрацию </w:t>
      </w:r>
      <w:r w:rsidR="00DA5E75">
        <w:rPr>
          <w:rFonts w:eastAsia="Calibri"/>
          <w:sz w:val="28"/>
          <w:szCs w:val="28"/>
        </w:rPr>
        <w:t>Незаймановского сельского поселения Тимашевского района</w:t>
      </w:r>
      <w:r w:rsidRPr="005650E6">
        <w:rPr>
          <w:rFonts w:eastAsia="Calibri"/>
          <w:sz w:val="28"/>
          <w:szCs w:val="28"/>
        </w:rPr>
        <w:t xml:space="preserve"> в полномочия которых не входит предоставление муниципальной услуги;</w:t>
      </w:r>
    </w:p>
    <w:p w:rsidR="00E1074A" w:rsidRPr="005650E6" w:rsidRDefault="00E1074A" w:rsidP="00E1074A">
      <w:pPr>
        <w:widowControl w:val="0"/>
        <w:ind w:firstLine="851"/>
        <w:jc w:val="both"/>
        <w:rPr>
          <w:rFonts w:eastAsia="Calibri"/>
          <w:sz w:val="28"/>
          <w:szCs w:val="28"/>
        </w:rPr>
      </w:pPr>
      <w:r w:rsidRPr="005650E6">
        <w:rPr>
          <w:rFonts w:eastAsia="Calibri"/>
          <w:sz w:val="28"/>
          <w:szCs w:val="28"/>
        </w:rPr>
        <w:t>2) представление неполного комплекта документов, необходимого для предоставления муниципальной услуги;</w:t>
      </w:r>
    </w:p>
    <w:p w:rsidR="00E1074A" w:rsidRPr="005650E6" w:rsidRDefault="00E1074A" w:rsidP="00E1074A">
      <w:pPr>
        <w:widowControl w:val="0"/>
        <w:ind w:firstLine="851"/>
        <w:jc w:val="both"/>
        <w:rPr>
          <w:rFonts w:eastAsia="Calibri"/>
          <w:sz w:val="28"/>
          <w:szCs w:val="28"/>
        </w:rPr>
      </w:pPr>
      <w:r w:rsidRPr="005650E6">
        <w:rPr>
          <w:rFonts w:eastAsia="Calibri"/>
          <w:sz w:val="28"/>
          <w:szCs w:val="28"/>
        </w:rPr>
        <w:t>3)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1074A" w:rsidRPr="005650E6" w:rsidRDefault="00E1074A" w:rsidP="00E1074A">
      <w:pPr>
        <w:widowControl w:val="0"/>
        <w:ind w:firstLine="709"/>
        <w:jc w:val="both"/>
        <w:rPr>
          <w:sz w:val="28"/>
        </w:rPr>
      </w:pPr>
      <w:r w:rsidRPr="005650E6">
        <w:rPr>
          <w:rFonts w:eastAsia="Calibri"/>
          <w:sz w:val="28"/>
          <w:szCs w:val="28"/>
        </w:rPr>
        <w:t xml:space="preserve">4) </w:t>
      </w:r>
      <w:r w:rsidRPr="005650E6">
        <w:rPr>
          <w:sz w:val="28"/>
        </w:rPr>
        <w:t>представленные заявителем документы содержат недостоверные и (или) противоречивые сведения, подчистки и исправления текста, не заверен</w:t>
      </w:r>
      <w:r w:rsidRPr="005650E6">
        <w:rPr>
          <w:sz w:val="28"/>
        </w:rPr>
        <w:lastRenderedPageBreak/>
        <w:t>ные в порядке, установленном законодательством Российской Федерации;</w:t>
      </w:r>
    </w:p>
    <w:p w:rsidR="00E1074A" w:rsidRPr="005650E6" w:rsidRDefault="00E1074A" w:rsidP="00E1074A">
      <w:pPr>
        <w:widowControl w:val="0"/>
        <w:ind w:firstLine="851"/>
        <w:jc w:val="both"/>
        <w:rPr>
          <w:rFonts w:eastAsia="Calibri"/>
          <w:sz w:val="28"/>
          <w:szCs w:val="28"/>
        </w:rPr>
      </w:pPr>
      <w:r w:rsidRPr="005650E6">
        <w:rPr>
          <w:rFonts w:eastAsia="Calibri"/>
          <w:sz w:val="28"/>
          <w:szCs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1074A" w:rsidRPr="005650E6" w:rsidRDefault="00E1074A" w:rsidP="00E1074A">
      <w:pPr>
        <w:widowControl w:val="0"/>
        <w:ind w:firstLine="851"/>
        <w:jc w:val="both"/>
        <w:rPr>
          <w:rFonts w:eastAsia="Calibri"/>
          <w:sz w:val="28"/>
          <w:szCs w:val="28"/>
        </w:rPr>
      </w:pPr>
      <w:r w:rsidRPr="005650E6">
        <w:rPr>
          <w:rFonts w:eastAsia="Calibri"/>
          <w:sz w:val="28"/>
          <w:szCs w:val="28"/>
        </w:rPr>
        <w:t>6) некорректное заполнение обязательных полей в форме запроса о предоставлении услуги на Едином портале, Региональном портале (недостоверное, неправильное либо неполное заполнение);</w:t>
      </w:r>
    </w:p>
    <w:p w:rsidR="00E1074A" w:rsidRPr="005650E6" w:rsidRDefault="00E1074A" w:rsidP="00E1074A">
      <w:pPr>
        <w:widowControl w:val="0"/>
        <w:ind w:firstLine="851"/>
        <w:jc w:val="both"/>
        <w:rPr>
          <w:sz w:val="28"/>
        </w:rPr>
      </w:pPr>
      <w:r w:rsidRPr="005650E6">
        <w:rPr>
          <w:rFonts w:eastAsia="Calibri"/>
          <w:sz w:val="28"/>
          <w:szCs w:val="28"/>
        </w:rPr>
        <w:t xml:space="preserve">7) подача запроса о предоставлении муниципальной услуги и документов, необходимых для предоставления услуги, в электронной форме </w:t>
      </w:r>
      <w:r w:rsidRPr="005650E6">
        <w:rPr>
          <w:sz w:val="28"/>
        </w:rPr>
        <w:t>с нарушением требований, установленных пунктом 3.9.3 подраздела 3.9 регламента;</w:t>
      </w:r>
    </w:p>
    <w:p w:rsidR="00E1074A" w:rsidRPr="005650E6" w:rsidRDefault="00E1074A" w:rsidP="00E1074A">
      <w:pPr>
        <w:widowControl w:val="0"/>
        <w:ind w:firstLine="851"/>
        <w:jc w:val="both"/>
        <w:rPr>
          <w:sz w:val="28"/>
        </w:rPr>
      </w:pPr>
      <w:r w:rsidRPr="005650E6">
        <w:rPr>
          <w:sz w:val="28"/>
        </w:rPr>
        <w:t xml:space="preserve">8) </w:t>
      </w:r>
      <w:r w:rsidRPr="005650E6">
        <w:rPr>
          <w:sz w:val="28"/>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sidRPr="005650E6">
        <w:rPr>
          <w:sz w:val="28"/>
        </w:rPr>
        <w:t>.</w:t>
      </w:r>
    </w:p>
    <w:p w:rsidR="00E1074A" w:rsidRPr="00767386" w:rsidRDefault="00E1074A" w:rsidP="00E1074A">
      <w:pPr>
        <w:widowControl w:val="0"/>
        <w:ind w:firstLine="709"/>
        <w:jc w:val="both"/>
        <w:rPr>
          <w:sz w:val="28"/>
          <w:szCs w:val="28"/>
        </w:rPr>
      </w:pPr>
      <w:r w:rsidRPr="005650E6">
        <w:rPr>
          <w:sz w:val="28"/>
          <w:szCs w:val="28"/>
        </w:rPr>
        <w:t>2.9.2. О наличии основания для отказа в приеме документов заявителя информирует специалист органа</w:t>
      </w:r>
      <w:r w:rsidRPr="00767386">
        <w:rPr>
          <w:sz w:val="28"/>
          <w:szCs w:val="28"/>
        </w:rPr>
        <w:t>, предоставляющего муниципальную услугу, ответственный за прием документов, работник многофункционального центра объясняет заявителю содержание выявленных недостатков в представленных документах и предлагает принять меры по их устранению.</w:t>
      </w:r>
    </w:p>
    <w:p w:rsidR="00E1074A" w:rsidRPr="00767386" w:rsidRDefault="00E1074A" w:rsidP="00E1074A">
      <w:pPr>
        <w:widowControl w:val="0"/>
        <w:ind w:firstLine="709"/>
        <w:jc w:val="both"/>
        <w:rPr>
          <w:sz w:val="28"/>
          <w:szCs w:val="28"/>
        </w:rPr>
      </w:pPr>
      <w:r w:rsidRPr="00767386">
        <w:rPr>
          <w:sz w:val="28"/>
          <w:szCs w:val="28"/>
        </w:rPr>
        <w:t xml:space="preserve">Решение об отказе в приеме документов, необходимых для предоставления муниципальной услуги, оформленное по форме согласно приложению № </w:t>
      </w:r>
      <w:r>
        <w:rPr>
          <w:sz w:val="28"/>
          <w:szCs w:val="28"/>
        </w:rPr>
        <w:t>6</w:t>
      </w:r>
      <w:r w:rsidRPr="00767386">
        <w:rPr>
          <w:sz w:val="28"/>
          <w:szCs w:val="28"/>
        </w:rPr>
        <w:t xml:space="preserve"> к настоящему регламенту, подписывается должностным лицом органа, предоставляющего муниципальную услугу,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1074A" w:rsidRPr="00767386" w:rsidRDefault="00E1074A" w:rsidP="00E1074A">
      <w:pPr>
        <w:widowControl w:val="0"/>
        <w:ind w:firstLine="709"/>
        <w:jc w:val="both"/>
        <w:rPr>
          <w:sz w:val="28"/>
          <w:szCs w:val="28"/>
        </w:rPr>
      </w:pPr>
      <w:r w:rsidRPr="00767386">
        <w:rPr>
          <w:sz w:val="28"/>
          <w:szCs w:val="28"/>
        </w:rPr>
        <w:t>2.9.3. Заявитель вправе отозвать свое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орган, предоставляющий муниципальную услугу, либо многофункциональный центр.</w:t>
      </w:r>
    </w:p>
    <w:p w:rsidR="00E1074A" w:rsidRPr="00767386" w:rsidRDefault="00E1074A" w:rsidP="00E1074A">
      <w:pPr>
        <w:widowControl w:val="0"/>
        <w:ind w:firstLine="709"/>
        <w:jc w:val="both"/>
        <w:rPr>
          <w:sz w:val="28"/>
          <w:szCs w:val="28"/>
        </w:rPr>
      </w:pPr>
      <w:r w:rsidRPr="00767386">
        <w:rPr>
          <w:sz w:val="28"/>
          <w:szCs w:val="28"/>
        </w:rPr>
        <w:t>После получения органом, предоставляющим муниципальную услугу, указанного заявления, в течение 7 рабочих дней заявителю специалистом Отдела возвращается пакет документов, приложенный к заявлению о предоставлении муниципальной услуги.</w:t>
      </w:r>
    </w:p>
    <w:p w:rsidR="00E1074A" w:rsidRPr="00767386" w:rsidRDefault="00E1074A" w:rsidP="00E1074A">
      <w:pPr>
        <w:widowControl w:val="0"/>
        <w:ind w:firstLine="709"/>
        <w:jc w:val="both"/>
        <w:rPr>
          <w:sz w:val="28"/>
          <w:szCs w:val="28"/>
        </w:rPr>
      </w:pPr>
      <w:r w:rsidRPr="00767386">
        <w:rPr>
          <w:sz w:val="28"/>
          <w:szCs w:val="28"/>
        </w:rPr>
        <w:t>2.9.4.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E1074A" w:rsidRPr="00767386" w:rsidRDefault="00E1074A" w:rsidP="00E1074A">
      <w:pPr>
        <w:widowControl w:val="0"/>
        <w:ind w:firstLine="709"/>
        <w:jc w:val="both"/>
        <w:rPr>
          <w:sz w:val="28"/>
          <w:szCs w:val="28"/>
        </w:rPr>
      </w:pPr>
      <w:r w:rsidRPr="00767386">
        <w:rPr>
          <w:sz w:val="28"/>
          <w:szCs w:val="28"/>
        </w:rPr>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1074A" w:rsidRPr="00767386" w:rsidRDefault="00E1074A" w:rsidP="00E1074A">
      <w:pPr>
        <w:widowControl w:val="0"/>
        <w:ind w:firstLine="567"/>
        <w:jc w:val="both"/>
        <w:rPr>
          <w:sz w:val="28"/>
          <w:szCs w:val="28"/>
        </w:rPr>
      </w:pPr>
    </w:p>
    <w:p w:rsidR="00E1074A" w:rsidRPr="00767386" w:rsidRDefault="00E1074A" w:rsidP="00E1074A">
      <w:pPr>
        <w:widowControl w:val="0"/>
        <w:ind w:firstLine="567"/>
        <w:jc w:val="center"/>
        <w:rPr>
          <w:sz w:val="28"/>
          <w:szCs w:val="28"/>
        </w:rPr>
      </w:pPr>
      <w:r w:rsidRPr="00767386">
        <w:rPr>
          <w:sz w:val="28"/>
          <w:szCs w:val="28"/>
        </w:rPr>
        <w:t xml:space="preserve">Подраздел 2.10. Исчерпывающий перечень оснований для возвращения </w:t>
      </w:r>
    </w:p>
    <w:p w:rsidR="00E1074A" w:rsidRPr="00767386" w:rsidRDefault="00E1074A" w:rsidP="00E1074A">
      <w:pPr>
        <w:widowControl w:val="0"/>
        <w:ind w:firstLine="567"/>
        <w:jc w:val="center"/>
        <w:rPr>
          <w:sz w:val="28"/>
          <w:szCs w:val="28"/>
        </w:rPr>
      </w:pPr>
      <w:r w:rsidRPr="00767386">
        <w:rPr>
          <w:sz w:val="28"/>
          <w:szCs w:val="28"/>
        </w:rPr>
        <w:t xml:space="preserve">заявления, приостановления или отказа в предоставлении </w:t>
      </w:r>
    </w:p>
    <w:p w:rsidR="00E1074A" w:rsidRPr="00767386" w:rsidRDefault="00E1074A" w:rsidP="00E1074A">
      <w:pPr>
        <w:widowControl w:val="0"/>
        <w:ind w:firstLine="567"/>
        <w:jc w:val="center"/>
        <w:rPr>
          <w:sz w:val="28"/>
          <w:szCs w:val="28"/>
        </w:rPr>
      </w:pPr>
      <w:r w:rsidRPr="00767386">
        <w:rPr>
          <w:sz w:val="28"/>
          <w:szCs w:val="28"/>
        </w:rPr>
        <w:lastRenderedPageBreak/>
        <w:t>муниципальной услуги</w:t>
      </w:r>
    </w:p>
    <w:p w:rsidR="00E1074A" w:rsidRPr="00767386" w:rsidRDefault="00E1074A" w:rsidP="00E1074A">
      <w:pPr>
        <w:widowControl w:val="0"/>
        <w:ind w:firstLine="567"/>
        <w:jc w:val="both"/>
        <w:rPr>
          <w:sz w:val="28"/>
          <w:szCs w:val="28"/>
        </w:rPr>
      </w:pPr>
    </w:p>
    <w:p w:rsidR="00E1074A" w:rsidRPr="005650E6" w:rsidRDefault="00E1074A" w:rsidP="00E1074A">
      <w:pPr>
        <w:autoSpaceDE w:val="0"/>
        <w:autoSpaceDN w:val="0"/>
        <w:adjustRightInd w:val="0"/>
        <w:ind w:firstLine="709"/>
        <w:rPr>
          <w:rFonts w:eastAsia="Calibri"/>
          <w:sz w:val="28"/>
          <w:szCs w:val="28"/>
        </w:rPr>
      </w:pPr>
      <w:r w:rsidRPr="005650E6">
        <w:rPr>
          <w:sz w:val="28"/>
          <w:szCs w:val="28"/>
        </w:rPr>
        <w:t xml:space="preserve">2.10.1. </w:t>
      </w:r>
      <w:r w:rsidRPr="005650E6">
        <w:rPr>
          <w:rFonts w:eastAsia="Calibri"/>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1074A" w:rsidRPr="005650E6" w:rsidRDefault="00E1074A" w:rsidP="00E1074A">
      <w:pPr>
        <w:widowControl w:val="0"/>
        <w:tabs>
          <w:tab w:val="left" w:pos="142"/>
        </w:tabs>
        <w:autoSpaceDE w:val="0"/>
        <w:autoSpaceDN w:val="0"/>
        <w:adjustRightInd w:val="0"/>
        <w:ind w:firstLine="709"/>
        <w:jc w:val="both"/>
        <w:outlineLvl w:val="2"/>
        <w:rPr>
          <w:sz w:val="28"/>
          <w:szCs w:val="28"/>
        </w:rPr>
      </w:pPr>
      <w:r w:rsidRPr="005650E6">
        <w:rPr>
          <w:sz w:val="28"/>
          <w:szCs w:val="28"/>
        </w:rPr>
        <w:t>2.10.2. Основания для отказа в предоставлении муниципальной услуги:</w:t>
      </w:r>
    </w:p>
    <w:p w:rsidR="00E1074A" w:rsidRPr="005650E6" w:rsidRDefault="00E1074A" w:rsidP="00E1074A">
      <w:pPr>
        <w:widowControl w:val="0"/>
        <w:tabs>
          <w:tab w:val="left" w:pos="142"/>
        </w:tabs>
        <w:autoSpaceDE w:val="0"/>
        <w:autoSpaceDN w:val="0"/>
        <w:adjustRightInd w:val="0"/>
        <w:ind w:firstLine="709"/>
        <w:jc w:val="both"/>
        <w:outlineLvl w:val="2"/>
        <w:rPr>
          <w:sz w:val="28"/>
          <w:szCs w:val="28"/>
        </w:rPr>
      </w:pPr>
      <w:r w:rsidRPr="005650E6">
        <w:rPr>
          <w:sz w:val="28"/>
          <w:szCs w:val="28"/>
        </w:rPr>
        <w:t>п</w:t>
      </w:r>
      <w:r w:rsidRPr="005650E6">
        <w:rPr>
          <w:rFonts w:eastAsia="Calibri"/>
          <w:sz w:val="28"/>
          <w:szCs w:val="28"/>
        </w:rPr>
        <w:t>ротиворечие документов или сведений, полученных с использованием</w:t>
      </w:r>
    </w:p>
    <w:p w:rsidR="00E1074A" w:rsidRPr="005650E6" w:rsidRDefault="00E1074A" w:rsidP="00E1074A">
      <w:pPr>
        <w:autoSpaceDE w:val="0"/>
        <w:autoSpaceDN w:val="0"/>
        <w:adjustRightInd w:val="0"/>
        <w:ind w:firstLine="709"/>
        <w:jc w:val="both"/>
        <w:rPr>
          <w:rFonts w:eastAsia="Calibri"/>
          <w:sz w:val="28"/>
          <w:szCs w:val="28"/>
        </w:rPr>
      </w:pPr>
      <w:r w:rsidRPr="005650E6">
        <w:rPr>
          <w:rFonts w:eastAsia="Calibri"/>
          <w:sz w:val="28"/>
          <w:szCs w:val="28"/>
        </w:rPr>
        <w:t>межведомственного информационного взаимодействия, представленным заявителем (представителем заявителя) документам или сведениям;</w:t>
      </w:r>
    </w:p>
    <w:p w:rsidR="00E1074A" w:rsidRPr="005650E6" w:rsidRDefault="00E1074A" w:rsidP="00E1074A">
      <w:pPr>
        <w:widowControl w:val="0"/>
        <w:ind w:firstLine="709"/>
        <w:jc w:val="both"/>
        <w:rPr>
          <w:color w:val="FF0000"/>
          <w:sz w:val="28"/>
          <w:szCs w:val="28"/>
        </w:rPr>
      </w:pPr>
      <w:r w:rsidRPr="005650E6">
        <w:rPr>
          <w:sz w:val="28"/>
          <w:szCs w:val="28"/>
        </w:rPr>
        <w:t>2.10.3.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E1074A" w:rsidRPr="005C2ADD" w:rsidRDefault="00E1074A" w:rsidP="00E1074A">
      <w:pPr>
        <w:widowControl w:val="0"/>
        <w:ind w:firstLine="851"/>
        <w:jc w:val="both"/>
        <w:rPr>
          <w:sz w:val="28"/>
          <w:szCs w:val="28"/>
        </w:rPr>
      </w:pPr>
      <w:r w:rsidRPr="005650E6">
        <w:rPr>
          <w:sz w:val="28"/>
          <w:szCs w:val="28"/>
        </w:rPr>
        <w:t>2.10.4. Отказ</w:t>
      </w:r>
      <w:r w:rsidRPr="005C2ADD">
        <w:rPr>
          <w:sz w:val="28"/>
          <w:szCs w:val="28"/>
        </w:rPr>
        <w:t xml:space="preserve"> в предоставлении муниципальной услуги не препятствует повторному обращению после устранения причины, послужившей основанием для отказа.</w:t>
      </w:r>
    </w:p>
    <w:p w:rsidR="00E1074A" w:rsidRPr="005C2ADD" w:rsidRDefault="00E1074A" w:rsidP="00E1074A">
      <w:pPr>
        <w:widowControl w:val="0"/>
        <w:ind w:firstLine="851"/>
        <w:jc w:val="both"/>
        <w:rPr>
          <w:sz w:val="28"/>
          <w:szCs w:val="28"/>
        </w:rPr>
      </w:pPr>
      <w:r w:rsidRPr="005C2ADD">
        <w:rPr>
          <w:sz w:val="28"/>
          <w:szCs w:val="28"/>
        </w:rPr>
        <w:t>Отказ в предоставлении муниципальной услуги может быть оспорен в судебном порядке.</w:t>
      </w:r>
    </w:p>
    <w:p w:rsidR="00E1074A" w:rsidRPr="00767386" w:rsidRDefault="00E1074A" w:rsidP="00E1074A">
      <w:pPr>
        <w:widowControl w:val="0"/>
        <w:ind w:firstLine="709"/>
        <w:jc w:val="both"/>
        <w:rPr>
          <w:sz w:val="28"/>
          <w:szCs w:val="28"/>
        </w:rPr>
      </w:pPr>
    </w:p>
    <w:p w:rsidR="00E1074A" w:rsidRPr="00767386" w:rsidRDefault="00E1074A" w:rsidP="00E1074A">
      <w:pPr>
        <w:widowControl w:val="0"/>
        <w:jc w:val="center"/>
        <w:rPr>
          <w:sz w:val="28"/>
          <w:szCs w:val="28"/>
        </w:rPr>
      </w:pPr>
      <w:r w:rsidRPr="00767386">
        <w:rPr>
          <w:sz w:val="28"/>
          <w:szCs w:val="28"/>
        </w:rPr>
        <w:t xml:space="preserve">Подраздел 2.11. Перечень услуг, которые являются необходимыми </w:t>
      </w:r>
    </w:p>
    <w:p w:rsidR="00E1074A" w:rsidRDefault="00E1074A" w:rsidP="00E1074A">
      <w:pPr>
        <w:widowControl w:val="0"/>
        <w:jc w:val="center"/>
        <w:rPr>
          <w:sz w:val="28"/>
          <w:szCs w:val="28"/>
        </w:rPr>
      </w:pPr>
      <w:r w:rsidRPr="00767386">
        <w:rPr>
          <w:sz w:val="28"/>
          <w:szCs w:val="28"/>
        </w:rPr>
        <w:t xml:space="preserve">и обязательными для предоставления муниципальной услуги, в том числе </w:t>
      </w:r>
    </w:p>
    <w:p w:rsidR="00E1074A" w:rsidRDefault="00E1074A" w:rsidP="00E1074A">
      <w:pPr>
        <w:widowControl w:val="0"/>
        <w:jc w:val="center"/>
        <w:rPr>
          <w:sz w:val="28"/>
          <w:szCs w:val="28"/>
        </w:rPr>
      </w:pPr>
      <w:r w:rsidRPr="00767386">
        <w:rPr>
          <w:sz w:val="28"/>
          <w:szCs w:val="28"/>
        </w:rPr>
        <w:t xml:space="preserve">сведения о документе (документах), выдаваемом (выдаваемых) организациями, и уполномоченными в соответствии с законодательством Российской </w:t>
      </w:r>
    </w:p>
    <w:p w:rsidR="00E1074A" w:rsidRPr="00767386" w:rsidRDefault="00E1074A" w:rsidP="00E1074A">
      <w:pPr>
        <w:widowControl w:val="0"/>
        <w:jc w:val="center"/>
        <w:rPr>
          <w:sz w:val="28"/>
          <w:szCs w:val="28"/>
        </w:rPr>
      </w:pPr>
      <w:r w:rsidRPr="00767386">
        <w:rPr>
          <w:sz w:val="28"/>
          <w:szCs w:val="28"/>
        </w:rPr>
        <w:t xml:space="preserve">Федерации экспертами, участвующими в предоставлении </w:t>
      </w:r>
    </w:p>
    <w:p w:rsidR="00E1074A" w:rsidRPr="00767386" w:rsidRDefault="00E1074A" w:rsidP="00E1074A">
      <w:pPr>
        <w:widowControl w:val="0"/>
        <w:jc w:val="center"/>
        <w:rPr>
          <w:sz w:val="28"/>
          <w:szCs w:val="28"/>
        </w:rPr>
      </w:pPr>
      <w:r w:rsidRPr="00767386">
        <w:rPr>
          <w:sz w:val="28"/>
          <w:szCs w:val="28"/>
        </w:rPr>
        <w:t>муниципальной услуги</w:t>
      </w:r>
    </w:p>
    <w:p w:rsidR="00E1074A" w:rsidRPr="00767386" w:rsidRDefault="00E1074A" w:rsidP="00E1074A">
      <w:pPr>
        <w:widowControl w:val="0"/>
        <w:ind w:firstLine="709"/>
        <w:jc w:val="both"/>
        <w:rPr>
          <w:sz w:val="28"/>
          <w:szCs w:val="28"/>
        </w:rPr>
      </w:pPr>
    </w:p>
    <w:p w:rsidR="00E1074A" w:rsidRPr="00376DC5" w:rsidRDefault="00E1074A" w:rsidP="00E1074A">
      <w:pPr>
        <w:widowControl w:val="0"/>
        <w:ind w:firstLine="709"/>
        <w:jc w:val="both"/>
        <w:rPr>
          <w:sz w:val="28"/>
          <w:szCs w:val="28"/>
        </w:rPr>
      </w:pPr>
      <w:r w:rsidRPr="00376DC5">
        <w:rPr>
          <w:sz w:val="28"/>
          <w:szCs w:val="28"/>
        </w:rPr>
        <w:t>Услуги,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w:t>
      </w:r>
      <w:r w:rsidRPr="00376DC5">
        <w:rPr>
          <w:rFonts w:ascii="Calibri" w:hAnsi="Calibri"/>
          <w:lang w:eastAsia="en-US" w:bidi="en-US"/>
        </w:rPr>
        <w:t xml:space="preserve"> </w:t>
      </w:r>
      <w:r w:rsidRPr="00376DC5">
        <w:rPr>
          <w:sz w:val="28"/>
          <w:szCs w:val="28"/>
        </w:rPr>
        <w:t>предоставлении муниципальной услуги, отсутствуют.</w:t>
      </w:r>
    </w:p>
    <w:p w:rsidR="00E1074A" w:rsidRPr="0019249C" w:rsidRDefault="00E1074A" w:rsidP="00E1074A">
      <w:pPr>
        <w:widowControl w:val="0"/>
        <w:autoSpaceDE w:val="0"/>
        <w:autoSpaceDN w:val="0"/>
        <w:adjustRightInd w:val="0"/>
        <w:ind w:firstLine="567"/>
        <w:jc w:val="both"/>
        <w:outlineLvl w:val="2"/>
        <w:rPr>
          <w:sz w:val="28"/>
          <w:szCs w:val="28"/>
        </w:rPr>
      </w:pPr>
    </w:p>
    <w:p w:rsidR="00E1074A" w:rsidRPr="003058E3" w:rsidRDefault="00E1074A" w:rsidP="00E1074A">
      <w:pPr>
        <w:widowControl w:val="0"/>
        <w:ind w:firstLine="567"/>
        <w:jc w:val="center"/>
        <w:rPr>
          <w:sz w:val="28"/>
          <w:szCs w:val="28"/>
        </w:rPr>
      </w:pPr>
      <w:r w:rsidRPr="003058E3">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E1074A" w:rsidRPr="003058E3" w:rsidRDefault="00E1074A" w:rsidP="00E1074A">
      <w:pPr>
        <w:widowControl w:val="0"/>
        <w:ind w:firstLine="567"/>
        <w:jc w:val="both"/>
        <w:rPr>
          <w:sz w:val="28"/>
          <w:szCs w:val="28"/>
        </w:rPr>
      </w:pPr>
    </w:p>
    <w:p w:rsidR="00E1074A" w:rsidRPr="003058E3" w:rsidRDefault="00E1074A" w:rsidP="00E1074A">
      <w:pPr>
        <w:widowControl w:val="0"/>
        <w:ind w:firstLine="567"/>
        <w:jc w:val="both"/>
        <w:rPr>
          <w:sz w:val="28"/>
          <w:szCs w:val="28"/>
        </w:rPr>
      </w:pPr>
      <w:r w:rsidRPr="003058E3">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1074A" w:rsidRPr="005650E6" w:rsidRDefault="00E1074A" w:rsidP="00E1074A">
      <w:pPr>
        <w:widowControl w:val="0"/>
        <w:ind w:firstLine="567"/>
        <w:jc w:val="center"/>
        <w:rPr>
          <w:sz w:val="28"/>
          <w:szCs w:val="28"/>
        </w:rPr>
      </w:pPr>
    </w:p>
    <w:p w:rsidR="00E1074A" w:rsidRPr="005650E6" w:rsidRDefault="00E1074A" w:rsidP="00E1074A">
      <w:pPr>
        <w:widowControl w:val="0"/>
        <w:ind w:firstLine="567"/>
        <w:jc w:val="center"/>
        <w:rPr>
          <w:sz w:val="28"/>
          <w:szCs w:val="28"/>
        </w:rPr>
      </w:pPr>
      <w:r w:rsidRPr="005650E6">
        <w:rPr>
          <w:sz w:val="28"/>
          <w:szCs w:val="28"/>
        </w:rPr>
        <w:t xml:space="preserve">Подраздел 2.13. Порядок, размер и основания взимания платы </w:t>
      </w:r>
    </w:p>
    <w:p w:rsidR="00E1074A" w:rsidRPr="005650E6" w:rsidRDefault="00E1074A" w:rsidP="00E1074A">
      <w:pPr>
        <w:widowControl w:val="0"/>
        <w:ind w:firstLine="567"/>
        <w:jc w:val="center"/>
        <w:rPr>
          <w:sz w:val="28"/>
          <w:szCs w:val="28"/>
        </w:rPr>
      </w:pPr>
      <w:r w:rsidRPr="005650E6">
        <w:rPr>
          <w:sz w:val="28"/>
          <w:szCs w:val="28"/>
        </w:rPr>
        <w:t xml:space="preserve">за предоставление услуг, которые являются необходимыми </w:t>
      </w:r>
    </w:p>
    <w:p w:rsidR="00E1074A" w:rsidRPr="005650E6" w:rsidRDefault="00E1074A" w:rsidP="00E1074A">
      <w:pPr>
        <w:widowControl w:val="0"/>
        <w:ind w:firstLine="567"/>
        <w:jc w:val="center"/>
        <w:rPr>
          <w:sz w:val="28"/>
          <w:szCs w:val="28"/>
        </w:rPr>
      </w:pPr>
      <w:r w:rsidRPr="005650E6">
        <w:rPr>
          <w:sz w:val="28"/>
          <w:szCs w:val="28"/>
        </w:rPr>
        <w:t xml:space="preserve">и обязательными для предоставления муниципальной услуги, </w:t>
      </w:r>
    </w:p>
    <w:p w:rsidR="00E1074A" w:rsidRPr="005650E6" w:rsidRDefault="00E1074A" w:rsidP="00E1074A">
      <w:pPr>
        <w:widowControl w:val="0"/>
        <w:ind w:firstLine="567"/>
        <w:jc w:val="center"/>
        <w:rPr>
          <w:sz w:val="28"/>
          <w:szCs w:val="28"/>
        </w:rPr>
      </w:pPr>
      <w:r w:rsidRPr="005650E6">
        <w:rPr>
          <w:sz w:val="28"/>
          <w:szCs w:val="28"/>
        </w:rPr>
        <w:t>включая информацию о методике расчета размера такой платы</w:t>
      </w:r>
    </w:p>
    <w:p w:rsidR="00E1074A" w:rsidRPr="005650E6" w:rsidRDefault="00E1074A" w:rsidP="00E1074A">
      <w:pPr>
        <w:widowControl w:val="0"/>
        <w:ind w:firstLine="567"/>
        <w:jc w:val="center"/>
        <w:rPr>
          <w:sz w:val="28"/>
          <w:szCs w:val="28"/>
        </w:rPr>
      </w:pPr>
    </w:p>
    <w:p w:rsidR="00E1074A" w:rsidRPr="003058E3" w:rsidRDefault="00E1074A" w:rsidP="00E1074A">
      <w:pPr>
        <w:widowControl w:val="0"/>
        <w:ind w:firstLine="567"/>
        <w:jc w:val="both"/>
        <w:rPr>
          <w:sz w:val="28"/>
          <w:szCs w:val="28"/>
        </w:rPr>
      </w:pPr>
      <w:r w:rsidRPr="005650E6">
        <w:rPr>
          <w:sz w:val="28"/>
          <w:szCs w:val="28"/>
        </w:rPr>
        <w:lastRenderedPageBreak/>
        <w:t>Взимание платы за предоставление услуг, которые являются необходимыми и обязательными для предоставления</w:t>
      </w:r>
      <w:r w:rsidRPr="003058E3">
        <w:rPr>
          <w:sz w:val="28"/>
          <w:szCs w:val="28"/>
        </w:rPr>
        <w:t xml:space="preserve"> муниципальной услуги, осуществляется в соответствии с действующим законодательством.</w:t>
      </w:r>
    </w:p>
    <w:p w:rsidR="00E1074A" w:rsidRPr="003058E3" w:rsidRDefault="00E1074A" w:rsidP="00E1074A">
      <w:pPr>
        <w:widowControl w:val="0"/>
        <w:ind w:firstLine="567"/>
        <w:jc w:val="both"/>
        <w:rPr>
          <w:sz w:val="28"/>
          <w:szCs w:val="28"/>
        </w:rPr>
      </w:pPr>
    </w:p>
    <w:p w:rsidR="00E1074A" w:rsidRDefault="00E1074A" w:rsidP="00E1074A">
      <w:pPr>
        <w:widowControl w:val="0"/>
        <w:ind w:firstLine="567"/>
        <w:jc w:val="center"/>
        <w:rPr>
          <w:sz w:val="28"/>
          <w:szCs w:val="28"/>
        </w:rPr>
      </w:pPr>
      <w:r w:rsidRPr="003058E3">
        <w:rPr>
          <w:sz w:val="28"/>
          <w:szCs w:val="28"/>
        </w:rPr>
        <w:t xml:space="preserve">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w:t>
      </w:r>
    </w:p>
    <w:p w:rsidR="00E1074A" w:rsidRDefault="00E1074A" w:rsidP="00E1074A">
      <w:pPr>
        <w:widowControl w:val="0"/>
        <w:ind w:firstLine="567"/>
        <w:jc w:val="center"/>
        <w:rPr>
          <w:sz w:val="28"/>
          <w:szCs w:val="28"/>
        </w:rPr>
      </w:pPr>
      <w:r w:rsidRPr="003058E3">
        <w:rPr>
          <w:sz w:val="28"/>
          <w:szCs w:val="28"/>
        </w:rPr>
        <w:t>и при получении резуль</w:t>
      </w:r>
      <w:r>
        <w:rPr>
          <w:sz w:val="28"/>
          <w:szCs w:val="28"/>
        </w:rPr>
        <w:t>тата предоставления таких услуг</w:t>
      </w:r>
    </w:p>
    <w:p w:rsidR="00E1074A" w:rsidRPr="00767386" w:rsidRDefault="00E1074A" w:rsidP="00E1074A">
      <w:pPr>
        <w:widowControl w:val="0"/>
        <w:ind w:firstLine="567"/>
        <w:jc w:val="center"/>
        <w:rPr>
          <w:sz w:val="28"/>
          <w:szCs w:val="28"/>
        </w:rPr>
      </w:pPr>
    </w:p>
    <w:p w:rsidR="00E1074A" w:rsidRPr="00767386" w:rsidRDefault="00E1074A" w:rsidP="00E1074A">
      <w:pPr>
        <w:widowControl w:val="0"/>
        <w:autoSpaceDE w:val="0"/>
        <w:autoSpaceDN w:val="0"/>
        <w:adjustRightInd w:val="0"/>
        <w:ind w:firstLine="567"/>
        <w:jc w:val="both"/>
        <w:outlineLvl w:val="1"/>
        <w:rPr>
          <w:color w:val="000000"/>
          <w:sz w:val="28"/>
          <w:szCs w:val="28"/>
        </w:rPr>
      </w:pPr>
      <w:r w:rsidRPr="00767386">
        <w:rPr>
          <w:color w:val="000000"/>
          <w:sz w:val="28"/>
          <w:szCs w:val="28"/>
        </w:rPr>
        <w:t>Срок ожидания в очереди при подаче заявления и документов, указанных в подразделах 2.6 и 2.7 регламента, а также при получении результата предоставления муниципальной услуги на личном приеме не должен превышать 15 минут.</w:t>
      </w:r>
    </w:p>
    <w:p w:rsidR="00E1074A" w:rsidRPr="00767386" w:rsidRDefault="00E1074A" w:rsidP="00E1074A">
      <w:pPr>
        <w:widowControl w:val="0"/>
        <w:autoSpaceDE w:val="0"/>
        <w:autoSpaceDN w:val="0"/>
        <w:adjustRightInd w:val="0"/>
        <w:ind w:firstLine="567"/>
        <w:jc w:val="both"/>
        <w:outlineLvl w:val="1"/>
        <w:rPr>
          <w:color w:val="000000"/>
          <w:sz w:val="28"/>
          <w:szCs w:val="28"/>
        </w:rPr>
      </w:pPr>
    </w:p>
    <w:p w:rsidR="00E1074A" w:rsidRPr="00767386" w:rsidRDefault="00E1074A" w:rsidP="00E1074A">
      <w:pPr>
        <w:widowControl w:val="0"/>
        <w:tabs>
          <w:tab w:val="left" w:pos="142"/>
        </w:tabs>
        <w:jc w:val="center"/>
        <w:rPr>
          <w:bCs/>
          <w:kern w:val="32"/>
          <w:sz w:val="28"/>
          <w:szCs w:val="28"/>
        </w:rPr>
      </w:pPr>
      <w:r w:rsidRPr="00767386">
        <w:rPr>
          <w:bCs/>
          <w:kern w:val="32"/>
          <w:sz w:val="28"/>
          <w:szCs w:val="28"/>
        </w:rPr>
        <w:t xml:space="preserve">Подраздел 2.15. Срок и порядок регистрации запроса заявителя </w:t>
      </w:r>
    </w:p>
    <w:p w:rsidR="00E1074A" w:rsidRPr="00767386" w:rsidRDefault="00E1074A" w:rsidP="00E1074A">
      <w:pPr>
        <w:widowControl w:val="0"/>
        <w:tabs>
          <w:tab w:val="left" w:pos="142"/>
        </w:tabs>
        <w:jc w:val="center"/>
        <w:rPr>
          <w:bCs/>
          <w:kern w:val="32"/>
          <w:sz w:val="28"/>
          <w:szCs w:val="28"/>
        </w:rPr>
      </w:pPr>
      <w:r w:rsidRPr="00767386">
        <w:rPr>
          <w:bCs/>
          <w:kern w:val="32"/>
          <w:sz w:val="28"/>
          <w:szCs w:val="28"/>
        </w:rPr>
        <w:t xml:space="preserve">о предоставлении муниципальной услуги и услуги, предоставляемой </w:t>
      </w:r>
    </w:p>
    <w:p w:rsidR="00E1074A" w:rsidRPr="00767386" w:rsidRDefault="00E1074A" w:rsidP="00E1074A">
      <w:pPr>
        <w:widowControl w:val="0"/>
        <w:tabs>
          <w:tab w:val="left" w:pos="142"/>
        </w:tabs>
        <w:jc w:val="center"/>
        <w:rPr>
          <w:bCs/>
          <w:kern w:val="32"/>
          <w:sz w:val="28"/>
          <w:szCs w:val="28"/>
        </w:rPr>
      </w:pPr>
      <w:r w:rsidRPr="00767386">
        <w:rPr>
          <w:bCs/>
          <w:kern w:val="32"/>
          <w:sz w:val="28"/>
          <w:szCs w:val="28"/>
        </w:rPr>
        <w:t xml:space="preserve">организацией, участвующей в предоставлении муниципальной услуги, </w:t>
      </w:r>
    </w:p>
    <w:p w:rsidR="00E1074A" w:rsidRPr="00767386" w:rsidRDefault="00E1074A" w:rsidP="00E1074A">
      <w:pPr>
        <w:widowControl w:val="0"/>
        <w:tabs>
          <w:tab w:val="left" w:pos="142"/>
        </w:tabs>
        <w:jc w:val="center"/>
        <w:rPr>
          <w:bCs/>
          <w:kern w:val="32"/>
          <w:sz w:val="28"/>
          <w:szCs w:val="28"/>
        </w:rPr>
      </w:pPr>
      <w:r w:rsidRPr="00767386">
        <w:rPr>
          <w:bCs/>
          <w:kern w:val="32"/>
          <w:sz w:val="28"/>
          <w:szCs w:val="28"/>
        </w:rPr>
        <w:t>в том числе в электронной форме</w:t>
      </w:r>
    </w:p>
    <w:p w:rsidR="00E1074A" w:rsidRPr="00767386" w:rsidRDefault="00E1074A" w:rsidP="00E1074A">
      <w:pPr>
        <w:widowControl w:val="0"/>
        <w:ind w:firstLine="567"/>
        <w:jc w:val="both"/>
        <w:rPr>
          <w:sz w:val="28"/>
          <w:szCs w:val="28"/>
        </w:rPr>
      </w:pPr>
    </w:p>
    <w:p w:rsidR="00E1074A" w:rsidRPr="00767386" w:rsidRDefault="00E1074A" w:rsidP="00E1074A">
      <w:pPr>
        <w:widowControl w:val="0"/>
        <w:ind w:firstLine="709"/>
        <w:jc w:val="both"/>
        <w:rPr>
          <w:sz w:val="28"/>
          <w:szCs w:val="28"/>
        </w:rPr>
      </w:pPr>
      <w:r w:rsidRPr="00767386">
        <w:rPr>
          <w:bCs/>
          <w:kern w:val="32"/>
          <w:sz w:val="28"/>
          <w:szCs w:val="28"/>
        </w:rPr>
        <w:t>Заявление и документы,</w:t>
      </w:r>
      <w:r w:rsidRPr="00767386">
        <w:t xml:space="preserve"> </w:t>
      </w:r>
      <w:r w:rsidRPr="00767386">
        <w:rPr>
          <w:bCs/>
          <w:kern w:val="32"/>
          <w:sz w:val="28"/>
          <w:szCs w:val="28"/>
        </w:rPr>
        <w:t xml:space="preserve">необходимые для предоставления муниципальной услуги, в соответствии с пунктом 2.6.1 подраздела 2.6 и в </w:t>
      </w:r>
      <w:r>
        <w:rPr>
          <w:bCs/>
          <w:kern w:val="32"/>
          <w:sz w:val="28"/>
          <w:szCs w:val="28"/>
        </w:rPr>
        <w:t>пункте 2.7.1 подраздела</w:t>
      </w:r>
      <w:r w:rsidRPr="00767386">
        <w:rPr>
          <w:bCs/>
          <w:kern w:val="32"/>
          <w:sz w:val="28"/>
          <w:szCs w:val="28"/>
        </w:rPr>
        <w:t xml:space="preserve"> 2.7 регламента, направленные в орган, предоставляющий муниципальную услугу, </w:t>
      </w:r>
      <w:r w:rsidRPr="00767386">
        <w:rPr>
          <w:sz w:val="28"/>
          <w:szCs w:val="28"/>
        </w:rPr>
        <w:t xml:space="preserve">в письменной форме или в электронной форме, подлежат обязательной регистрации в день их поступления в органе, предоставляющем муниципальную услугу. </w:t>
      </w:r>
    </w:p>
    <w:p w:rsidR="00E1074A" w:rsidRPr="00767386" w:rsidRDefault="00E1074A" w:rsidP="00E1074A">
      <w:pPr>
        <w:widowControl w:val="0"/>
        <w:ind w:firstLine="709"/>
        <w:jc w:val="both"/>
        <w:rPr>
          <w:bCs/>
          <w:kern w:val="32"/>
          <w:sz w:val="28"/>
          <w:szCs w:val="28"/>
        </w:rPr>
      </w:pPr>
      <w:r w:rsidRPr="00767386">
        <w:rPr>
          <w:sz w:val="28"/>
          <w:szCs w:val="28"/>
        </w:rPr>
        <w:t>В случае поступления заявления и документов по окончании рабочего дня или в выходной (нерабочий или праздничный) день их регистрация осуществляется в первый, следующий за ним, рабочий день.</w:t>
      </w:r>
    </w:p>
    <w:p w:rsidR="00E1074A" w:rsidRPr="00767386" w:rsidRDefault="00E1074A" w:rsidP="00E1074A">
      <w:pPr>
        <w:widowControl w:val="0"/>
        <w:ind w:firstLine="709"/>
        <w:jc w:val="both"/>
        <w:rPr>
          <w:bCs/>
          <w:kern w:val="32"/>
          <w:sz w:val="28"/>
          <w:szCs w:val="28"/>
        </w:rPr>
      </w:pPr>
      <w:r w:rsidRPr="00767386">
        <w:rPr>
          <w:bCs/>
          <w:kern w:val="32"/>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E1074A" w:rsidRPr="00767386" w:rsidRDefault="00E1074A" w:rsidP="00E1074A">
      <w:pPr>
        <w:widowControl w:val="0"/>
        <w:ind w:firstLine="709"/>
        <w:jc w:val="both"/>
        <w:rPr>
          <w:bCs/>
          <w:kern w:val="32"/>
          <w:sz w:val="28"/>
          <w:szCs w:val="28"/>
        </w:rPr>
      </w:pPr>
      <w:r w:rsidRPr="00767386">
        <w:rPr>
          <w:bCs/>
          <w:kern w:val="32"/>
          <w:sz w:val="28"/>
          <w:szCs w:val="28"/>
        </w:rPr>
        <w:t xml:space="preserve">В случае подачи запроса и прилагаемых к нему документов посредством использования </w:t>
      </w:r>
      <w:r w:rsidRPr="00767386">
        <w:rPr>
          <w:sz w:val="28"/>
          <w:szCs w:val="28"/>
        </w:rPr>
        <w:t xml:space="preserve">Единого портала, </w:t>
      </w:r>
      <w:r w:rsidRPr="00767386">
        <w:rPr>
          <w:bCs/>
          <w:kern w:val="32"/>
          <w:sz w:val="28"/>
          <w:szCs w:val="28"/>
        </w:rPr>
        <w:t>Регионального портала, прием и регистрация запроса осуществляется в соответствии с пунктом 3.8.4 подраздела 3.8 регламента.</w:t>
      </w:r>
    </w:p>
    <w:p w:rsidR="00E1074A" w:rsidRPr="00767386" w:rsidRDefault="00E1074A" w:rsidP="00E1074A">
      <w:pPr>
        <w:widowControl w:val="0"/>
        <w:ind w:firstLine="1134"/>
        <w:jc w:val="both"/>
        <w:rPr>
          <w:bCs/>
          <w:kern w:val="32"/>
          <w:sz w:val="28"/>
          <w:szCs w:val="28"/>
        </w:rPr>
      </w:pPr>
    </w:p>
    <w:p w:rsidR="00E1074A" w:rsidRPr="00767386" w:rsidRDefault="00E1074A" w:rsidP="00E1074A">
      <w:pPr>
        <w:widowControl w:val="0"/>
        <w:jc w:val="center"/>
        <w:rPr>
          <w:sz w:val="28"/>
          <w:szCs w:val="28"/>
        </w:rPr>
      </w:pPr>
      <w:r w:rsidRPr="00767386">
        <w:rPr>
          <w:sz w:val="28"/>
          <w:szCs w:val="28"/>
        </w:rPr>
        <w:t xml:space="preserve">Подраздел 2.16. Требования к помещениям, в которых предоставляется </w:t>
      </w:r>
    </w:p>
    <w:p w:rsidR="00E1074A" w:rsidRPr="00767386" w:rsidRDefault="00E1074A" w:rsidP="00E1074A">
      <w:pPr>
        <w:widowControl w:val="0"/>
        <w:jc w:val="center"/>
        <w:rPr>
          <w:sz w:val="28"/>
          <w:szCs w:val="28"/>
        </w:rPr>
      </w:pPr>
      <w:r w:rsidRPr="00767386">
        <w:rPr>
          <w:sz w:val="28"/>
          <w:szCs w:val="28"/>
        </w:rPr>
        <w:t xml:space="preserve">муниципальная услуга, к залу ожидания, местам для заполнения запросов </w:t>
      </w:r>
    </w:p>
    <w:p w:rsidR="00E1074A" w:rsidRPr="00767386" w:rsidRDefault="00E1074A" w:rsidP="00E1074A">
      <w:pPr>
        <w:widowControl w:val="0"/>
        <w:jc w:val="center"/>
        <w:rPr>
          <w:sz w:val="28"/>
          <w:szCs w:val="28"/>
        </w:rPr>
      </w:pPr>
      <w:r w:rsidRPr="00767386">
        <w:rPr>
          <w:sz w:val="28"/>
          <w:szCs w:val="28"/>
        </w:rPr>
        <w:t xml:space="preserve">о предоставлении муниципальной услуги, информационным стендам </w:t>
      </w:r>
    </w:p>
    <w:p w:rsidR="00E1074A" w:rsidRPr="00767386" w:rsidRDefault="00E1074A" w:rsidP="00E1074A">
      <w:pPr>
        <w:widowControl w:val="0"/>
        <w:jc w:val="center"/>
        <w:rPr>
          <w:sz w:val="28"/>
          <w:szCs w:val="28"/>
        </w:rPr>
      </w:pPr>
      <w:r w:rsidRPr="00767386">
        <w:rPr>
          <w:sz w:val="28"/>
          <w:szCs w:val="28"/>
        </w:rPr>
        <w:t xml:space="preserve">с образцами их заполнения и перечнем документов, необходимых </w:t>
      </w:r>
    </w:p>
    <w:p w:rsidR="00E1074A" w:rsidRPr="00767386" w:rsidRDefault="00E1074A" w:rsidP="00E1074A">
      <w:pPr>
        <w:widowControl w:val="0"/>
        <w:jc w:val="center"/>
        <w:rPr>
          <w:sz w:val="28"/>
          <w:szCs w:val="28"/>
        </w:rPr>
      </w:pPr>
      <w:r w:rsidRPr="00767386">
        <w:rPr>
          <w:sz w:val="28"/>
          <w:szCs w:val="28"/>
        </w:rPr>
        <w:t xml:space="preserve">для предоставления каждой муниципальной услуги, размещению </w:t>
      </w:r>
    </w:p>
    <w:p w:rsidR="00E1074A" w:rsidRPr="00767386" w:rsidRDefault="00E1074A" w:rsidP="00E1074A">
      <w:pPr>
        <w:widowControl w:val="0"/>
        <w:jc w:val="center"/>
        <w:rPr>
          <w:sz w:val="28"/>
          <w:szCs w:val="28"/>
        </w:rPr>
      </w:pPr>
      <w:r w:rsidRPr="00767386">
        <w:rPr>
          <w:sz w:val="28"/>
          <w:szCs w:val="28"/>
        </w:rPr>
        <w:t xml:space="preserve">и оформлению визуальной, текстовой и мультимедийной информации </w:t>
      </w:r>
    </w:p>
    <w:p w:rsidR="00E1074A" w:rsidRPr="00767386" w:rsidRDefault="00E1074A" w:rsidP="00E1074A">
      <w:pPr>
        <w:widowControl w:val="0"/>
        <w:jc w:val="center"/>
        <w:rPr>
          <w:sz w:val="28"/>
          <w:szCs w:val="28"/>
        </w:rPr>
      </w:pPr>
      <w:r w:rsidRPr="00767386">
        <w:rPr>
          <w:sz w:val="28"/>
          <w:szCs w:val="28"/>
        </w:rPr>
        <w:t xml:space="preserve">о порядке предоставления такой услуги, в том числе к обеспечению </w:t>
      </w:r>
    </w:p>
    <w:p w:rsidR="00E1074A" w:rsidRPr="00767386" w:rsidRDefault="00E1074A" w:rsidP="00E1074A">
      <w:pPr>
        <w:widowControl w:val="0"/>
        <w:jc w:val="center"/>
        <w:rPr>
          <w:sz w:val="28"/>
          <w:szCs w:val="28"/>
        </w:rPr>
      </w:pPr>
      <w:r w:rsidRPr="00767386">
        <w:rPr>
          <w:sz w:val="28"/>
          <w:szCs w:val="28"/>
        </w:rPr>
        <w:t xml:space="preserve">доступности для инвалидов указанных объектов в соответствии </w:t>
      </w:r>
    </w:p>
    <w:p w:rsidR="00E1074A" w:rsidRPr="00767386" w:rsidRDefault="00E1074A" w:rsidP="00E1074A">
      <w:pPr>
        <w:widowControl w:val="0"/>
        <w:jc w:val="center"/>
        <w:rPr>
          <w:sz w:val="28"/>
          <w:szCs w:val="28"/>
        </w:rPr>
      </w:pPr>
      <w:r w:rsidRPr="00767386">
        <w:rPr>
          <w:sz w:val="28"/>
          <w:szCs w:val="28"/>
        </w:rPr>
        <w:lastRenderedPageBreak/>
        <w:t>с законодательством Российской Федерации о социальной защите инвалидов</w:t>
      </w:r>
    </w:p>
    <w:p w:rsidR="00E1074A" w:rsidRDefault="00E1074A" w:rsidP="00E1074A">
      <w:pPr>
        <w:widowControl w:val="0"/>
        <w:autoSpaceDE w:val="0"/>
        <w:autoSpaceDN w:val="0"/>
        <w:adjustRightInd w:val="0"/>
        <w:ind w:firstLine="709"/>
        <w:jc w:val="both"/>
        <w:rPr>
          <w:sz w:val="28"/>
          <w:szCs w:val="28"/>
        </w:rPr>
      </w:pP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2.16.1.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Вход в здание должен быть оборудован информационной табличкой (вывеской), содержащей информацию об органе, предоставляющем муниципальную услугу, а также оборудован удобной лестницей с поручнями, пандусами для беспрепятственного передвижения граждан.</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 xml:space="preserve">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w:t>
      </w:r>
      <w:r w:rsidR="00DA5E75">
        <w:rPr>
          <w:sz w:val="28"/>
          <w:szCs w:val="28"/>
        </w:rPr>
        <w:t>ответственного специалиста администрации Незаймановского сельского поселения Тимашевского района</w:t>
      </w:r>
      <w:r w:rsidRPr="00767386">
        <w:rPr>
          <w:sz w:val="28"/>
          <w:szCs w:val="28"/>
        </w:rPr>
        <w:t xml:space="preserve"> (далее – помещения, в которых предоставляется муниципальная услуга).</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 xml:space="preserve">2.16.2.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w:t>
      </w:r>
      <w:r w:rsidRPr="00767386">
        <w:rPr>
          <w:sz w:val="28"/>
          <w:szCs w:val="28"/>
        </w:rPr>
        <w:softHyphen/>
        <w:t>ударственных и муниципальных услуг» (далее – постановление № 1376).</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2.16.3. Помещения для приема заявителей должны соответствовать комфортным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lastRenderedPageBreak/>
        <w:t>комфортное расположение заявителя и специалиста органа, предоставляющего муниципальную услугу;</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возможность и удобство оформления заявителем письменного обращения;</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телефонную связь;</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возможность копирования документов;</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доступ к нормативным правовым актам, регулирующим предоставление муниципальной услуги;</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наличие письменных принадлежностей и бумаги формата A4.</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Рабочее место специалиста органа, ответственного предоставляющего муниципальную услугу, должно быть оборудовано персональным компьютером с доступом к информационным ресурсам органа, предоставляющего муниципальную услугу.</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2.16.4.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2.16.5.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E1074A" w:rsidRPr="00767386" w:rsidRDefault="00E1074A" w:rsidP="00E1074A">
      <w:pPr>
        <w:widowControl w:val="0"/>
        <w:tabs>
          <w:tab w:val="left" w:pos="142"/>
        </w:tabs>
        <w:autoSpaceDE w:val="0"/>
        <w:autoSpaceDN w:val="0"/>
        <w:adjustRightInd w:val="0"/>
        <w:ind w:firstLine="709"/>
        <w:jc w:val="both"/>
        <w:rPr>
          <w:sz w:val="28"/>
          <w:szCs w:val="28"/>
        </w:rPr>
      </w:pPr>
      <w:r w:rsidRPr="00767386">
        <w:rPr>
          <w:sz w:val="28"/>
          <w:szCs w:val="28"/>
        </w:rPr>
        <w:t>2.16.6. Визуальная, текстовая и мультимедийная информация о порядке предоставления муниципальной услуги размещается на информационном стенде в помещениях многофункционального центра и Отдела для ожидания и приема заявителей.</w:t>
      </w:r>
    </w:p>
    <w:p w:rsidR="00E1074A" w:rsidRPr="00767386" w:rsidRDefault="00E1074A" w:rsidP="00E1074A">
      <w:pPr>
        <w:widowControl w:val="0"/>
        <w:tabs>
          <w:tab w:val="left" w:pos="142"/>
        </w:tabs>
        <w:autoSpaceDE w:val="0"/>
        <w:autoSpaceDN w:val="0"/>
        <w:adjustRightInd w:val="0"/>
        <w:ind w:firstLine="709"/>
        <w:jc w:val="both"/>
        <w:rPr>
          <w:sz w:val="28"/>
          <w:szCs w:val="28"/>
        </w:rPr>
      </w:pPr>
      <w:r w:rsidRPr="00767386">
        <w:rPr>
          <w:sz w:val="28"/>
          <w:szCs w:val="28"/>
        </w:rPr>
        <w:t>Информационные стенды размещаются на видном, доступном месте.</w:t>
      </w:r>
    </w:p>
    <w:p w:rsidR="00E1074A" w:rsidRPr="00767386" w:rsidRDefault="00E1074A" w:rsidP="00E1074A">
      <w:pPr>
        <w:widowControl w:val="0"/>
        <w:tabs>
          <w:tab w:val="left" w:pos="142"/>
        </w:tabs>
        <w:autoSpaceDE w:val="0"/>
        <w:autoSpaceDN w:val="0"/>
        <w:adjustRightInd w:val="0"/>
        <w:ind w:firstLine="709"/>
        <w:jc w:val="both"/>
        <w:rPr>
          <w:sz w:val="28"/>
          <w:szCs w:val="28"/>
        </w:rPr>
      </w:pPr>
      <w:r w:rsidRPr="00767386">
        <w:rPr>
          <w:sz w:val="28"/>
          <w:szCs w:val="28"/>
        </w:rPr>
        <w:t>На информационных стендах, расположенных в помещении Отдела, предназначенных для ожидания и приема заявителей для предоставления муниципальной услуги, размещается следующая информация:</w:t>
      </w:r>
    </w:p>
    <w:p w:rsidR="00E1074A" w:rsidRPr="00767386" w:rsidRDefault="00E1074A" w:rsidP="00E1074A">
      <w:pPr>
        <w:widowControl w:val="0"/>
        <w:tabs>
          <w:tab w:val="left" w:pos="142"/>
        </w:tabs>
        <w:autoSpaceDE w:val="0"/>
        <w:autoSpaceDN w:val="0"/>
        <w:adjustRightInd w:val="0"/>
        <w:ind w:firstLine="709"/>
        <w:jc w:val="both"/>
        <w:rPr>
          <w:sz w:val="28"/>
          <w:szCs w:val="28"/>
        </w:rPr>
      </w:pPr>
      <w:r w:rsidRPr="00767386">
        <w:rPr>
          <w:sz w:val="28"/>
          <w:szCs w:val="28"/>
        </w:rPr>
        <w:t>справочная информация;</w:t>
      </w:r>
    </w:p>
    <w:p w:rsidR="00E1074A" w:rsidRPr="00767386" w:rsidRDefault="00E1074A" w:rsidP="00E1074A">
      <w:pPr>
        <w:widowControl w:val="0"/>
        <w:tabs>
          <w:tab w:val="left" w:pos="142"/>
        </w:tabs>
        <w:autoSpaceDE w:val="0"/>
        <w:autoSpaceDN w:val="0"/>
        <w:adjustRightInd w:val="0"/>
        <w:ind w:firstLine="709"/>
        <w:jc w:val="both"/>
        <w:rPr>
          <w:sz w:val="28"/>
          <w:szCs w:val="28"/>
        </w:rPr>
      </w:pPr>
      <w:r w:rsidRPr="00767386">
        <w:rPr>
          <w:sz w:val="28"/>
          <w:szCs w:val="28"/>
        </w:rPr>
        <w:t>порядок предоставления муниципальной услуги, в том числе в форме информационных материалов (памяток, брошюр, буклетов и т.д.);</w:t>
      </w:r>
    </w:p>
    <w:p w:rsidR="00E1074A" w:rsidRPr="00767386" w:rsidRDefault="00E1074A" w:rsidP="00E1074A">
      <w:pPr>
        <w:widowControl w:val="0"/>
        <w:tabs>
          <w:tab w:val="left" w:pos="142"/>
        </w:tabs>
        <w:autoSpaceDE w:val="0"/>
        <w:autoSpaceDN w:val="0"/>
        <w:adjustRightInd w:val="0"/>
        <w:ind w:firstLine="709"/>
        <w:jc w:val="both"/>
        <w:rPr>
          <w:sz w:val="28"/>
          <w:szCs w:val="28"/>
        </w:rPr>
      </w:pPr>
      <w:r w:rsidRPr="00767386">
        <w:rPr>
          <w:sz w:val="28"/>
          <w:szCs w:val="28"/>
        </w:rPr>
        <w:t>формы заявлений о предоставлении муниципальной услуги и образцы заполнения таких заявлений:</w:t>
      </w:r>
    </w:p>
    <w:p w:rsidR="00E1074A" w:rsidRPr="00767386" w:rsidRDefault="00E1074A" w:rsidP="00E1074A">
      <w:pPr>
        <w:widowControl w:val="0"/>
        <w:tabs>
          <w:tab w:val="left" w:pos="142"/>
        </w:tabs>
        <w:autoSpaceDE w:val="0"/>
        <w:autoSpaceDN w:val="0"/>
        <w:adjustRightInd w:val="0"/>
        <w:ind w:firstLine="709"/>
        <w:jc w:val="both"/>
        <w:rPr>
          <w:sz w:val="28"/>
          <w:szCs w:val="28"/>
        </w:rPr>
      </w:pPr>
      <w:r w:rsidRPr="00767386">
        <w:rPr>
          <w:sz w:val="28"/>
          <w:szCs w:val="28"/>
        </w:rPr>
        <w:t>перечень документов, необходимых для предоставления муниципальной услуги;</w:t>
      </w:r>
    </w:p>
    <w:p w:rsidR="00E1074A" w:rsidRPr="00767386" w:rsidRDefault="00E1074A" w:rsidP="00E1074A">
      <w:pPr>
        <w:widowControl w:val="0"/>
        <w:tabs>
          <w:tab w:val="left" w:pos="142"/>
        </w:tabs>
        <w:autoSpaceDE w:val="0"/>
        <w:autoSpaceDN w:val="0"/>
        <w:adjustRightInd w:val="0"/>
        <w:ind w:firstLine="709"/>
        <w:jc w:val="both"/>
        <w:rPr>
          <w:sz w:val="28"/>
          <w:szCs w:val="28"/>
        </w:rPr>
      </w:pPr>
      <w:r w:rsidRPr="00767386">
        <w:rPr>
          <w:sz w:val="28"/>
          <w:szCs w:val="28"/>
        </w:rPr>
        <w:t xml:space="preserve">досудебный (внесудебный) порядок обжалования решений и действий (бездействия) администрации </w:t>
      </w:r>
      <w:r w:rsidR="00DF30C3">
        <w:rPr>
          <w:sz w:val="28"/>
          <w:szCs w:val="28"/>
        </w:rPr>
        <w:t>Незаймановского сельского поселения тимашевского района</w:t>
      </w:r>
      <w:r w:rsidRPr="00767386">
        <w:rPr>
          <w:sz w:val="28"/>
          <w:szCs w:val="28"/>
        </w:rPr>
        <w:t>, а также должностных лиц и муниципальных служащих;</w:t>
      </w:r>
    </w:p>
    <w:p w:rsidR="00E1074A" w:rsidRPr="00767386" w:rsidRDefault="00E1074A" w:rsidP="00E1074A">
      <w:pPr>
        <w:widowControl w:val="0"/>
        <w:tabs>
          <w:tab w:val="left" w:pos="142"/>
        </w:tabs>
        <w:autoSpaceDE w:val="0"/>
        <w:autoSpaceDN w:val="0"/>
        <w:adjustRightInd w:val="0"/>
        <w:ind w:firstLine="709"/>
        <w:jc w:val="both"/>
        <w:rPr>
          <w:sz w:val="28"/>
          <w:szCs w:val="28"/>
        </w:rPr>
      </w:pPr>
      <w:r w:rsidRPr="00767386">
        <w:rPr>
          <w:sz w:val="28"/>
          <w:szCs w:val="28"/>
        </w:rPr>
        <w:t>иную информацию, необходимую для получения муниципальной услуги.</w:t>
      </w:r>
    </w:p>
    <w:p w:rsidR="00E1074A" w:rsidRPr="00767386" w:rsidRDefault="00E1074A" w:rsidP="00E1074A">
      <w:pPr>
        <w:widowControl w:val="0"/>
        <w:tabs>
          <w:tab w:val="left" w:pos="142"/>
        </w:tabs>
        <w:autoSpaceDE w:val="0"/>
        <w:autoSpaceDN w:val="0"/>
        <w:adjustRightInd w:val="0"/>
        <w:ind w:firstLine="709"/>
        <w:jc w:val="both"/>
        <w:rPr>
          <w:sz w:val="28"/>
          <w:szCs w:val="28"/>
        </w:rPr>
      </w:pPr>
      <w:r w:rsidRPr="00767386">
        <w:rPr>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w:t>
      </w:r>
      <w:r w:rsidRPr="00767386">
        <w:rPr>
          <w:sz w:val="28"/>
          <w:szCs w:val="28"/>
        </w:rPr>
        <w:lastRenderedPageBreak/>
        <w:t>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форм заявлений о предоставлении муниципальной услуги и образцов заполнения таких заявлений, перечней документов требования к размеру шрифта и формату листа могут быть снижены.</w:t>
      </w:r>
    </w:p>
    <w:p w:rsidR="00E1074A" w:rsidRPr="00767386" w:rsidRDefault="00E1074A" w:rsidP="00E1074A">
      <w:pPr>
        <w:widowControl w:val="0"/>
        <w:autoSpaceDE w:val="0"/>
        <w:autoSpaceDN w:val="0"/>
        <w:adjustRightInd w:val="0"/>
        <w:ind w:firstLine="851"/>
        <w:jc w:val="both"/>
        <w:rPr>
          <w:sz w:val="28"/>
          <w:szCs w:val="28"/>
        </w:rPr>
      </w:pPr>
      <w:r w:rsidRPr="00767386">
        <w:rPr>
          <w:sz w:val="28"/>
          <w:szCs w:val="28"/>
        </w:rPr>
        <w:t>2.16.7. Места предоставления муниципальной услуги</w:t>
      </w:r>
      <w:r w:rsidRPr="00767386">
        <w:rPr>
          <w:color w:val="FF0000"/>
          <w:sz w:val="28"/>
          <w:szCs w:val="28"/>
        </w:rPr>
        <w:t xml:space="preserve"> </w:t>
      </w:r>
      <w:r w:rsidRPr="00767386">
        <w:rPr>
          <w:sz w:val="28"/>
          <w:szCs w:val="28"/>
        </w:rPr>
        <w:t>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1074A" w:rsidRPr="00767386" w:rsidRDefault="00E1074A" w:rsidP="00E1074A">
      <w:pPr>
        <w:widowControl w:val="0"/>
        <w:autoSpaceDE w:val="0"/>
        <w:autoSpaceDN w:val="0"/>
        <w:adjustRightInd w:val="0"/>
        <w:ind w:firstLine="851"/>
        <w:jc w:val="both"/>
        <w:rPr>
          <w:sz w:val="28"/>
          <w:szCs w:val="28"/>
        </w:rPr>
      </w:pPr>
      <w:r w:rsidRPr="00767386">
        <w:rPr>
          <w:sz w:val="28"/>
          <w:szCs w:val="28"/>
        </w:rPr>
        <w:t>условия для беспрепятственного доступа к объекту, на котором органи</w:t>
      </w:r>
      <w:r w:rsidRPr="00767386">
        <w:rPr>
          <w:sz w:val="28"/>
          <w:szCs w:val="28"/>
        </w:rPr>
        <w:softHyphen/>
        <w:t>зовано предоставление услуг, к местам отдыха и предоставляемым услугам;</w:t>
      </w:r>
    </w:p>
    <w:p w:rsidR="00E1074A" w:rsidRPr="00767386" w:rsidRDefault="00E1074A" w:rsidP="00E1074A">
      <w:pPr>
        <w:widowControl w:val="0"/>
        <w:autoSpaceDE w:val="0"/>
        <w:autoSpaceDN w:val="0"/>
        <w:adjustRightInd w:val="0"/>
        <w:ind w:firstLine="851"/>
        <w:jc w:val="both"/>
        <w:rPr>
          <w:sz w:val="28"/>
          <w:szCs w:val="28"/>
        </w:rPr>
      </w:pPr>
      <w:r w:rsidRPr="00767386">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w:t>
      </w:r>
      <w:r w:rsidRPr="00767386">
        <w:rPr>
          <w:sz w:val="28"/>
          <w:szCs w:val="28"/>
        </w:rPr>
        <w:softHyphen/>
        <w:t>зованием кресла-коляски;</w:t>
      </w:r>
    </w:p>
    <w:p w:rsidR="00E1074A" w:rsidRPr="00767386" w:rsidRDefault="00E1074A" w:rsidP="00E1074A">
      <w:pPr>
        <w:widowControl w:val="0"/>
        <w:autoSpaceDE w:val="0"/>
        <w:autoSpaceDN w:val="0"/>
        <w:adjustRightInd w:val="0"/>
        <w:ind w:firstLine="851"/>
        <w:jc w:val="both"/>
        <w:rPr>
          <w:sz w:val="28"/>
          <w:szCs w:val="28"/>
        </w:rPr>
      </w:pPr>
      <w:r w:rsidRPr="00767386">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1074A" w:rsidRPr="00767386" w:rsidRDefault="00E1074A" w:rsidP="00E1074A">
      <w:pPr>
        <w:widowControl w:val="0"/>
        <w:autoSpaceDE w:val="0"/>
        <w:autoSpaceDN w:val="0"/>
        <w:adjustRightInd w:val="0"/>
        <w:ind w:firstLine="851"/>
        <w:jc w:val="both"/>
        <w:rPr>
          <w:sz w:val="28"/>
          <w:szCs w:val="28"/>
        </w:rPr>
      </w:pPr>
      <w:r w:rsidRPr="00767386">
        <w:rPr>
          <w:sz w:val="28"/>
          <w:szCs w:val="28"/>
        </w:rPr>
        <w:t>надлежащее размещение оборудования и носителей информации, необ</w:t>
      </w:r>
      <w:r w:rsidRPr="00767386">
        <w:rPr>
          <w:sz w:val="28"/>
          <w:szCs w:val="28"/>
        </w:rPr>
        <w:softHyphen/>
        <w:t>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1074A" w:rsidRPr="00767386" w:rsidRDefault="00E1074A" w:rsidP="00E1074A">
      <w:pPr>
        <w:widowControl w:val="0"/>
        <w:autoSpaceDE w:val="0"/>
        <w:autoSpaceDN w:val="0"/>
        <w:adjustRightInd w:val="0"/>
        <w:ind w:firstLine="851"/>
        <w:jc w:val="both"/>
        <w:rPr>
          <w:sz w:val="28"/>
          <w:szCs w:val="28"/>
        </w:rPr>
      </w:pPr>
      <w:r w:rsidRPr="00767386">
        <w:rPr>
          <w:sz w:val="28"/>
          <w:szCs w:val="28"/>
        </w:rPr>
        <w:t>дублирование необходимой для инвалидов звуковой и зрительной ин</w:t>
      </w:r>
      <w:r w:rsidRPr="00767386">
        <w:rPr>
          <w:sz w:val="28"/>
          <w:szCs w:val="28"/>
        </w:rPr>
        <w:softHyphen/>
        <w:t>формации, а также надписей, знаков и иной текстовой и графической информа</w:t>
      </w:r>
      <w:r w:rsidRPr="00767386">
        <w:rPr>
          <w:sz w:val="28"/>
          <w:szCs w:val="28"/>
        </w:rPr>
        <w:softHyphen/>
        <w:t>ции знаками, выполненными рельефно-точечным шрифтом Брайля, допуск сурдопереводчика и тифлосурдопереводчика;</w:t>
      </w:r>
    </w:p>
    <w:p w:rsidR="00E1074A" w:rsidRPr="00767386" w:rsidRDefault="00E1074A" w:rsidP="00E1074A">
      <w:pPr>
        <w:widowControl w:val="0"/>
        <w:autoSpaceDE w:val="0"/>
        <w:autoSpaceDN w:val="0"/>
        <w:adjustRightInd w:val="0"/>
        <w:ind w:firstLine="851"/>
        <w:jc w:val="both"/>
        <w:rPr>
          <w:sz w:val="28"/>
          <w:szCs w:val="28"/>
        </w:rPr>
      </w:pPr>
      <w:r w:rsidRPr="00767386">
        <w:rPr>
          <w:sz w:val="28"/>
          <w:szCs w:val="28"/>
        </w:rPr>
        <w:t>допуск на объект, на котором организовано предоставление услуг, соба</w:t>
      </w:r>
      <w:r w:rsidRPr="00767386">
        <w:rPr>
          <w:sz w:val="28"/>
          <w:szCs w:val="28"/>
        </w:rPr>
        <w:softHyphen/>
        <w:t>ки-проводника при наличии документа, подтверждающего ее специальное обу</w:t>
      </w:r>
      <w:r w:rsidRPr="00767386">
        <w:rPr>
          <w:sz w:val="28"/>
          <w:szCs w:val="28"/>
        </w:rPr>
        <w:softHyphen/>
        <w:t>чение и выдаваемого в порядке, установленном законодательством Российской Федерации;</w:t>
      </w:r>
    </w:p>
    <w:p w:rsidR="00E1074A" w:rsidRPr="00767386" w:rsidRDefault="00E1074A" w:rsidP="00E1074A">
      <w:pPr>
        <w:widowControl w:val="0"/>
        <w:autoSpaceDE w:val="0"/>
        <w:autoSpaceDN w:val="0"/>
        <w:adjustRightInd w:val="0"/>
        <w:ind w:firstLine="851"/>
        <w:jc w:val="both"/>
        <w:rPr>
          <w:sz w:val="28"/>
          <w:szCs w:val="28"/>
        </w:rPr>
      </w:pPr>
      <w:r w:rsidRPr="00767386">
        <w:rPr>
          <w:sz w:val="28"/>
          <w:szCs w:val="28"/>
        </w:rPr>
        <w:t>оказание специалистами органа, предоставляющего муниципальную услугу населению, помощи инвалидам в преодолении барьеров, мешающих по</w:t>
      </w:r>
      <w:r w:rsidRPr="00767386">
        <w:rPr>
          <w:sz w:val="28"/>
          <w:szCs w:val="28"/>
        </w:rPr>
        <w:softHyphen/>
        <w:t>лучению ими услуг наравне с другими лицами.</w:t>
      </w:r>
    </w:p>
    <w:p w:rsidR="00E1074A" w:rsidRPr="00767386" w:rsidRDefault="00E1074A" w:rsidP="00E1074A">
      <w:pPr>
        <w:widowControl w:val="0"/>
        <w:autoSpaceDE w:val="0"/>
        <w:autoSpaceDN w:val="0"/>
        <w:adjustRightInd w:val="0"/>
        <w:ind w:firstLine="851"/>
        <w:jc w:val="both"/>
        <w:rPr>
          <w:sz w:val="28"/>
          <w:szCs w:val="28"/>
        </w:rPr>
      </w:pPr>
    </w:p>
    <w:p w:rsidR="00E1074A" w:rsidRPr="00767386" w:rsidRDefault="00E1074A" w:rsidP="00E1074A">
      <w:pPr>
        <w:widowControl w:val="0"/>
        <w:ind w:firstLine="540"/>
        <w:jc w:val="center"/>
        <w:rPr>
          <w:sz w:val="28"/>
          <w:szCs w:val="28"/>
        </w:rPr>
      </w:pPr>
      <w:r w:rsidRPr="00767386">
        <w:rPr>
          <w:sz w:val="28"/>
          <w:szCs w:val="28"/>
        </w:rPr>
        <w:t xml:space="preserve">Подраздел 2.17. Показатели доступности и качества муниципальной </w:t>
      </w:r>
    </w:p>
    <w:p w:rsidR="00E1074A" w:rsidRPr="00767386" w:rsidRDefault="00E1074A" w:rsidP="00E1074A">
      <w:pPr>
        <w:widowControl w:val="0"/>
        <w:ind w:firstLine="540"/>
        <w:jc w:val="center"/>
        <w:rPr>
          <w:sz w:val="28"/>
          <w:szCs w:val="28"/>
        </w:rPr>
      </w:pPr>
      <w:r w:rsidRPr="00767386">
        <w:rPr>
          <w:sz w:val="28"/>
          <w:szCs w:val="28"/>
        </w:rPr>
        <w:t>услуги, в том числе количество взаимодействий заявителя с должностными</w:t>
      </w:r>
    </w:p>
    <w:p w:rsidR="00E1074A" w:rsidRPr="00767386" w:rsidRDefault="00E1074A" w:rsidP="00E1074A">
      <w:pPr>
        <w:widowControl w:val="0"/>
        <w:ind w:firstLine="540"/>
        <w:jc w:val="center"/>
        <w:rPr>
          <w:sz w:val="28"/>
          <w:szCs w:val="28"/>
        </w:rPr>
      </w:pPr>
      <w:r w:rsidRPr="00767386">
        <w:rPr>
          <w:sz w:val="28"/>
          <w:szCs w:val="28"/>
        </w:rPr>
        <w:t xml:space="preserve">лицами при предоставлении муниципальной услуги </w:t>
      </w:r>
    </w:p>
    <w:p w:rsidR="00E1074A" w:rsidRDefault="00E1074A" w:rsidP="00E1074A">
      <w:pPr>
        <w:widowControl w:val="0"/>
        <w:ind w:firstLine="540"/>
        <w:jc w:val="center"/>
        <w:rPr>
          <w:rFonts w:eastAsia="Calibri"/>
          <w:sz w:val="28"/>
          <w:szCs w:val="28"/>
        </w:rPr>
      </w:pPr>
      <w:r w:rsidRPr="00767386">
        <w:rPr>
          <w:sz w:val="28"/>
          <w:szCs w:val="28"/>
        </w:rPr>
        <w:t xml:space="preserve">и их продолжительность, возможность </w:t>
      </w:r>
      <w:r w:rsidRPr="00767386">
        <w:rPr>
          <w:rFonts w:eastAsia="Calibri"/>
          <w:sz w:val="28"/>
          <w:szCs w:val="28"/>
        </w:rPr>
        <w:t xml:space="preserve">получения информации о ходе предоставления муниципальной услуги, в том числе с использованием </w:t>
      </w:r>
    </w:p>
    <w:p w:rsidR="00E1074A" w:rsidRDefault="00E1074A" w:rsidP="00E1074A">
      <w:pPr>
        <w:widowControl w:val="0"/>
        <w:ind w:firstLine="540"/>
        <w:jc w:val="center"/>
        <w:rPr>
          <w:rFonts w:eastAsia="Calibri"/>
          <w:sz w:val="28"/>
          <w:szCs w:val="28"/>
        </w:rPr>
      </w:pPr>
      <w:r w:rsidRPr="00767386">
        <w:rPr>
          <w:rFonts w:eastAsia="Calibri"/>
          <w:sz w:val="28"/>
          <w:szCs w:val="28"/>
        </w:rPr>
        <w:t>информационно-коммуникационных технологий, возможность либо</w:t>
      </w:r>
    </w:p>
    <w:p w:rsidR="00E1074A" w:rsidRDefault="00E1074A" w:rsidP="00E1074A">
      <w:pPr>
        <w:widowControl w:val="0"/>
        <w:ind w:firstLine="540"/>
        <w:jc w:val="center"/>
        <w:rPr>
          <w:sz w:val="28"/>
          <w:szCs w:val="28"/>
        </w:rPr>
      </w:pPr>
      <w:r w:rsidRPr="00767386">
        <w:rPr>
          <w:rFonts w:eastAsia="Calibri"/>
          <w:sz w:val="28"/>
          <w:szCs w:val="28"/>
        </w:rPr>
        <w:t xml:space="preserve"> невозможность </w:t>
      </w:r>
      <w:r w:rsidRPr="00767386">
        <w:rPr>
          <w:sz w:val="28"/>
          <w:szCs w:val="28"/>
        </w:rPr>
        <w:t xml:space="preserve">получения муниципальной услуги </w:t>
      </w:r>
    </w:p>
    <w:p w:rsidR="00E1074A" w:rsidRPr="00767386" w:rsidRDefault="00E1074A" w:rsidP="00E1074A">
      <w:pPr>
        <w:widowControl w:val="0"/>
        <w:ind w:firstLine="540"/>
        <w:jc w:val="center"/>
        <w:rPr>
          <w:sz w:val="28"/>
          <w:szCs w:val="28"/>
        </w:rPr>
      </w:pPr>
      <w:r w:rsidRPr="00767386">
        <w:rPr>
          <w:sz w:val="28"/>
          <w:szCs w:val="28"/>
        </w:rPr>
        <w:t xml:space="preserve">в многофункциональном центре предоставления государственных </w:t>
      </w:r>
    </w:p>
    <w:p w:rsidR="00E1074A" w:rsidRPr="00767386" w:rsidRDefault="00E1074A" w:rsidP="00E1074A">
      <w:pPr>
        <w:widowControl w:val="0"/>
        <w:ind w:firstLine="540"/>
        <w:jc w:val="center"/>
        <w:rPr>
          <w:sz w:val="28"/>
          <w:szCs w:val="28"/>
        </w:rPr>
      </w:pPr>
      <w:r w:rsidRPr="00767386">
        <w:rPr>
          <w:sz w:val="28"/>
          <w:szCs w:val="28"/>
        </w:rPr>
        <w:t>и муниципальных услуг</w:t>
      </w:r>
      <w:r w:rsidRPr="00767386">
        <w:rPr>
          <w:rFonts w:eastAsia="Calibri"/>
          <w:sz w:val="28"/>
          <w:szCs w:val="28"/>
        </w:rPr>
        <w:t xml:space="preserve"> (в том числе в полном объеме)</w:t>
      </w:r>
      <w:r w:rsidRPr="00767386">
        <w:rPr>
          <w:sz w:val="28"/>
          <w:szCs w:val="28"/>
        </w:rPr>
        <w:t xml:space="preserve">, в любом </w:t>
      </w:r>
    </w:p>
    <w:p w:rsidR="00E1074A" w:rsidRPr="00767386" w:rsidRDefault="00E1074A" w:rsidP="00E1074A">
      <w:pPr>
        <w:widowControl w:val="0"/>
        <w:ind w:firstLine="540"/>
        <w:jc w:val="center"/>
        <w:rPr>
          <w:sz w:val="28"/>
          <w:szCs w:val="28"/>
        </w:rPr>
      </w:pPr>
      <w:r w:rsidRPr="00767386">
        <w:rPr>
          <w:sz w:val="28"/>
          <w:szCs w:val="28"/>
        </w:rPr>
        <w:t xml:space="preserve">территориальном подразделении органа, предоставляющего </w:t>
      </w:r>
    </w:p>
    <w:p w:rsidR="00E1074A" w:rsidRPr="00767386" w:rsidRDefault="00E1074A" w:rsidP="00E1074A">
      <w:pPr>
        <w:widowControl w:val="0"/>
        <w:ind w:firstLine="540"/>
        <w:jc w:val="center"/>
        <w:rPr>
          <w:sz w:val="28"/>
          <w:szCs w:val="28"/>
        </w:rPr>
      </w:pPr>
      <w:r w:rsidRPr="00767386">
        <w:rPr>
          <w:sz w:val="28"/>
          <w:szCs w:val="28"/>
        </w:rPr>
        <w:lastRenderedPageBreak/>
        <w:t xml:space="preserve">муниципальную услугу, по выбору заявителя (экстерриториальный </w:t>
      </w:r>
    </w:p>
    <w:p w:rsidR="00E1074A" w:rsidRPr="00767386" w:rsidRDefault="00E1074A" w:rsidP="00E1074A">
      <w:pPr>
        <w:widowControl w:val="0"/>
        <w:ind w:firstLine="540"/>
        <w:jc w:val="center"/>
        <w:rPr>
          <w:rFonts w:eastAsia="Calibri"/>
          <w:sz w:val="28"/>
          <w:szCs w:val="28"/>
        </w:rPr>
      </w:pPr>
      <w:r w:rsidRPr="00767386">
        <w:rPr>
          <w:sz w:val="28"/>
          <w:szCs w:val="28"/>
        </w:rPr>
        <w:t xml:space="preserve">принцип), </w:t>
      </w:r>
      <w:r w:rsidRPr="00767386">
        <w:rPr>
          <w:rFonts w:eastAsia="Calibri"/>
          <w:sz w:val="28"/>
          <w:szCs w:val="28"/>
        </w:rPr>
        <w:t xml:space="preserve">посредством запроса о предоставлении нескольких </w:t>
      </w:r>
    </w:p>
    <w:p w:rsidR="00E1074A" w:rsidRPr="00767386" w:rsidRDefault="00E1074A" w:rsidP="00E1074A">
      <w:pPr>
        <w:widowControl w:val="0"/>
        <w:ind w:firstLine="540"/>
        <w:jc w:val="center"/>
        <w:rPr>
          <w:rFonts w:eastAsia="Calibri"/>
          <w:sz w:val="28"/>
          <w:szCs w:val="28"/>
        </w:rPr>
      </w:pPr>
      <w:r w:rsidRPr="00767386">
        <w:rPr>
          <w:rFonts w:eastAsia="Calibri"/>
          <w:sz w:val="28"/>
          <w:szCs w:val="28"/>
        </w:rPr>
        <w:t xml:space="preserve">государственных и (или) муниципальных услуг в многофункциональных центрах предоставления государственных и муниципальных услуг, </w:t>
      </w:r>
    </w:p>
    <w:p w:rsidR="00E1074A" w:rsidRPr="00767386" w:rsidRDefault="00E1074A" w:rsidP="00E1074A">
      <w:pPr>
        <w:widowControl w:val="0"/>
        <w:ind w:firstLine="540"/>
        <w:jc w:val="center"/>
        <w:rPr>
          <w:rFonts w:eastAsia="Calibri"/>
          <w:sz w:val="28"/>
          <w:szCs w:val="28"/>
        </w:rPr>
      </w:pPr>
      <w:r w:rsidRPr="00767386">
        <w:rPr>
          <w:rFonts w:eastAsia="Calibri"/>
          <w:sz w:val="28"/>
          <w:szCs w:val="28"/>
        </w:rPr>
        <w:t>предусмотренного</w:t>
      </w:r>
      <w:r w:rsidRPr="00767386">
        <w:rPr>
          <w:sz w:val="28"/>
          <w:szCs w:val="28"/>
        </w:rPr>
        <w:t xml:space="preserve"> </w:t>
      </w:r>
      <w:r w:rsidRPr="00767386">
        <w:rPr>
          <w:rFonts w:eastAsia="Calibri"/>
          <w:sz w:val="28"/>
          <w:szCs w:val="28"/>
        </w:rPr>
        <w:t xml:space="preserve"> </w:t>
      </w:r>
      <w:hyperlink r:id="rId10" w:history="1">
        <w:r w:rsidRPr="00767386">
          <w:rPr>
            <w:rFonts w:eastAsia="Calibri"/>
            <w:color w:val="0000FF"/>
            <w:sz w:val="28"/>
            <w:szCs w:val="28"/>
          </w:rPr>
          <w:t>статьей 15.1</w:t>
        </w:r>
      </w:hyperlink>
      <w:r w:rsidRPr="00767386">
        <w:rPr>
          <w:rFonts w:eastAsia="Calibri"/>
          <w:sz w:val="28"/>
          <w:szCs w:val="28"/>
        </w:rPr>
        <w:t xml:space="preserve"> Федерального закона № 210-ФЗ </w:t>
      </w:r>
    </w:p>
    <w:p w:rsidR="00E1074A" w:rsidRPr="00767386" w:rsidRDefault="00E1074A" w:rsidP="00E1074A">
      <w:pPr>
        <w:widowControl w:val="0"/>
        <w:ind w:firstLine="540"/>
        <w:jc w:val="center"/>
        <w:rPr>
          <w:rFonts w:eastAsia="Calibri"/>
          <w:sz w:val="28"/>
          <w:szCs w:val="28"/>
        </w:rPr>
      </w:pPr>
      <w:r w:rsidRPr="00767386">
        <w:rPr>
          <w:rFonts w:eastAsia="Calibri"/>
          <w:sz w:val="28"/>
          <w:szCs w:val="28"/>
        </w:rPr>
        <w:t xml:space="preserve">«Об организации предоставления государственных </w:t>
      </w:r>
    </w:p>
    <w:p w:rsidR="00E1074A" w:rsidRPr="00767386" w:rsidRDefault="00E1074A" w:rsidP="00E1074A">
      <w:pPr>
        <w:widowControl w:val="0"/>
        <w:ind w:firstLine="540"/>
        <w:jc w:val="center"/>
        <w:rPr>
          <w:sz w:val="28"/>
          <w:szCs w:val="28"/>
        </w:rPr>
      </w:pPr>
      <w:r w:rsidRPr="00767386">
        <w:rPr>
          <w:rFonts w:eastAsia="Calibri"/>
          <w:sz w:val="28"/>
          <w:szCs w:val="28"/>
        </w:rPr>
        <w:t>и муниципальных услуг»</w:t>
      </w:r>
    </w:p>
    <w:p w:rsidR="00E1074A" w:rsidRPr="00767386" w:rsidRDefault="00E1074A" w:rsidP="00E1074A">
      <w:pPr>
        <w:suppressAutoHyphens/>
        <w:autoSpaceDE w:val="0"/>
        <w:autoSpaceDN w:val="0"/>
        <w:adjustRightInd w:val="0"/>
        <w:rPr>
          <w:rFonts w:eastAsia="Calibri"/>
          <w:kern w:val="1"/>
          <w:sz w:val="28"/>
          <w:szCs w:val="28"/>
          <w:lang w:eastAsia="en-US"/>
        </w:rPr>
      </w:pP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t>2.17.1. Основными показателями доступности муниципальной услуги являются:</w:t>
      </w:r>
    </w:p>
    <w:p w:rsidR="00E1074A" w:rsidRPr="00767386" w:rsidRDefault="00E1074A" w:rsidP="00E1074A">
      <w:pPr>
        <w:tabs>
          <w:tab w:val="left" w:pos="1134"/>
        </w:tabs>
        <w:suppressAutoHyphens/>
        <w:ind w:firstLine="709"/>
        <w:jc w:val="both"/>
        <w:rPr>
          <w:kern w:val="1"/>
          <w:sz w:val="28"/>
          <w:szCs w:val="28"/>
          <w:lang w:eastAsia="ar-SA"/>
        </w:rPr>
      </w:pPr>
      <w:r w:rsidRPr="00767386">
        <w:rPr>
          <w:kern w:val="1"/>
          <w:sz w:val="28"/>
          <w:szCs w:val="28"/>
          <w:lang w:eastAsia="ar-SA"/>
        </w:rPr>
        <w:t>получение заявителем полной, актуальной и достоверной информации о порядке предоставления муниципальной услуги;</w:t>
      </w:r>
    </w:p>
    <w:p w:rsidR="00E1074A" w:rsidRPr="00767386" w:rsidRDefault="00E1074A" w:rsidP="00E1074A">
      <w:pPr>
        <w:tabs>
          <w:tab w:val="left" w:pos="1134"/>
        </w:tabs>
        <w:suppressAutoHyphens/>
        <w:ind w:firstLine="709"/>
        <w:jc w:val="both"/>
        <w:rPr>
          <w:kern w:val="1"/>
          <w:sz w:val="28"/>
          <w:szCs w:val="28"/>
          <w:lang w:eastAsia="ar-SA"/>
        </w:rPr>
      </w:pPr>
      <w:r w:rsidRPr="00767386">
        <w:rPr>
          <w:kern w:val="1"/>
          <w:sz w:val="28"/>
          <w:szCs w:val="28"/>
          <w:lang w:eastAsia="ar-SA"/>
        </w:rPr>
        <w:t>получение заявителем полной, актуальной и достоверной информации о ходе предоставления муниципальной услуги;</w:t>
      </w: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t>доступность обращения за предоставлением муниципальной услуги, в том числе для лиц с ограниченными физическими возможностями;</w:t>
      </w: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w:t>
      </w:r>
    </w:p>
    <w:p w:rsidR="00E1074A" w:rsidRPr="00767386" w:rsidRDefault="00E1074A" w:rsidP="00E1074A">
      <w:pPr>
        <w:tabs>
          <w:tab w:val="left" w:pos="851"/>
          <w:tab w:val="left" w:pos="993"/>
        </w:tabs>
        <w:suppressAutoHyphens/>
        <w:ind w:firstLine="709"/>
        <w:jc w:val="both"/>
        <w:rPr>
          <w:kern w:val="1"/>
          <w:sz w:val="28"/>
          <w:szCs w:val="28"/>
          <w:lang w:eastAsia="ar-SA"/>
        </w:rPr>
      </w:pPr>
      <w:r w:rsidRPr="00767386">
        <w:rPr>
          <w:kern w:val="1"/>
          <w:sz w:val="28"/>
          <w:szCs w:val="28"/>
          <w:lang w:eastAsia="ar-SA"/>
        </w:rPr>
        <w:t>предоставление возможности получения муниципальной услуги в электронной форме с использованием Единого портала, Регионального портала;</w:t>
      </w:r>
    </w:p>
    <w:p w:rsidR="00E1074A" w:rsidRPr="00767386" w:rsidRDefault="00E1074A" w:rsidP="00E1074A">
      <w:pPr>
        <w:tabs>
          <w:tab w:val="left" w:pos="851"/>
          <w:tab w:val="left" w:pos="993"/>
        </w:tabs>
        <w:suppressAutoHyphens/>
        <w:ind w:firstLine="709"/>
        <w:jc w:val="both"/>
        <w:rPr>
          <w:kern w:val="1"/>
          <w:sz w:val="28"/>
          <w:szCs w:val="28"/>
          <w:lang w:eastAsia="ar-SA"/>
        </w:rPr>
      </w:pPr>
      <w:r w:rsidRPr="00767386">
        <w:rPr>
          <w:kern w:val="1"/>
          <w:sz w:val="28"/>
          <w:szCs w:val="28"/>
          <w:lang w:eastAsia="ar-SA"/>
        </w:rPr>
        <w:t xml:space="preserve">возможность получения информации о ходе предоставления муниципальной услуги, </w:t>
      </w:r>
      <w:r w:rsidRPr="00767386">
        <w:rPr>
          <w:rFonts w:eastAsia="Calibri"/>
          <w:kern w:val="1"/>
          <w:sz w:val="28"/>
          <w:szCs w:val="28"/>
          <w:lang w:eastAsia="ar-SA"/>
        </w:rPr>
        <w:t xml:space="preserve">в том числе с использованием </w:t>
      </w:r>
      <w:r w:rsidRPr="00767386">
        <w:rPr>
          <w:kern w:val="1"/>
          <w:sz w:val="28"/>
          <w:szCs w:val="28"/>
          <w:lang w:eastAsia="ar-SA"/>
        </w:rPr>
        <w:t xml:space="preserve">Единого портала, </w:t>
      </w:r>
      <w:r w:rsidRPr="00767386">
        <w:rPr>
          <w:rFonts w:eastAsia="Calibri"/>
          <w:kern w:val="1"/>
          <w:sz w:val="28"/>
          <w:szCs w:val="28"/>
          <w:lang w:eastAsia="ar-SA"/>
        </w:rPr>
        <w:t>Регионального портала</w:t>
      </w:r>
      <w:r w:rsidRPr="00767386">
        <w:rPr>
          <w:kern w:val="1"/>
          <w:sz w:val="28"/>
          <w:szCs w:val="28"/>
          <w:lang w:eastAsia="ar-SA"/>
        </w:rPr>
        <w:t>;</w:t>
      </w:r>
    </w:p>
    <w:p w:rsidR="00E1074A" w:rsidRPr="00767386" w:rsidRDefault="00E1074A" w:rsidP="00E1074A">
      <w:pPr>
        <w:tabs>
          <w:tab w:val="left" w:pos="851"/>
          <w:tab w:val="left" w:pos="993"/>
        </w:tabs>
        <w:suppressAutoHyphens/>
        <w:ind w:firstLine="709"/>
        <w:jc w:val="both"/>
        <w:rPr>
          <w:kern w:val="1"/>
          <w:sz w:val="28"/>
          <w:szCs w:val="28"/>
          <w:lang w:eastAsia="ar-SA"/>
        </w:rPr>
      </w:pPr>
      <w:r w:rsidRPr="00767386">
        <w:rPr>
          <w:kern w:val="1"/>
          <w:sz w:val="28"/>
          <w:szCs w:val="28"/>
          <w:lang w:eastAsia="ar-SA"/>
        </w:rPr>
        <w:t>условия ожидания приема;</w:t>
      </w:r>
    </w:p>
    <w:p w:rsidR="00E1074A" w:rsidRPr="00767386" w:rsidRDefault="00E1074A" w:rsidP="00E1074A">
      <w:pPr>
        <w:tabs>
          <w:tab w:val="left" w:pos="851"/>
          <w:tab w:val="left" w:pos="993"/>
        </w:tabs>
        <w:suppressAutoHyphens/>
        <w:ind w:firstLine="709"/>
        <w:jc w:val="both"/>
        <w:rPr>
          <w:kern w:val="1"/>
          <w:sz w:val="28"/>
          <w:szCs w:val="28"/>
          <w:lang w:eastAsia="ar-SA"/>
        </w:rPr>
      </w:pPr>
      <w:r w:rsidRPr="00767386">
        <w:rPr>
          <w:kern w:val="1"/>
          <w:sz w:val="28"/>
          <w:szCs w:val="28"/>
          <w:lang w:eastAsia="ar-SA"/>
        </w:rPr>
        <w:t>обоснованность отказов в предоставлении муниципальной услуги;</w:t>
      </w:r>
    </w:p>
    <w:p w:rsidR="00E1074A" w:rsidRPr="00767386" w:rsidRDefault="00E1074A" w:rsidP="00E1074A">
      <w:pPr>
        <w:tabs>
          <w:tab w:val="left" w:pos="851"/>
          <w:tab w:val="left" w:pos="993"/>
          <w:tab w:val="left" w:pos="1134"/>
        </w:tabs>
        <w:suppressAutoHyphens/>
        <w:ind w:firstLine="709"/>
        <w:jc w:val="both"/>
        <w:rPr>
          <w:kern w:val="1"/>
          <w:sz w:val="28"/>
          <w:szCs w:val="28"/>
          <w:lang w:eastAsia="ar-SA"/>
        </w:rPr>
      </w:pPr>
      <w:r w:rsidRPr="00767386">
        <w:rPr>
          <w:kern w:val="1"/>
          <w:sz w:val="28"/>
          <w:szCs w:val="28"/>
          <w:lang w:eastAsia="ar-SA"/>
        </w:rPr>
        <w:t>выполнение требований, установленных законодательством, в том числе отсутствие избыточных административных действий;</w:t>
      </w:r>
    </w:p>
    <w:p w:rsidR="00E1074A" w:rsidRPr="00767386" w:rsidRDefault="00E1074A" w:rsidP="00E1074A">
      <w:pPr>
        <w:tabs>
          <w:tab w:val="left" w:pos="851"/>
          <w:tab w:val="left" w:pos="993"/>
          <w:tab w:val="left" w:pos="1134"/>
        </w:tabs>
        <w:suppressAutoHyphens/>
        <w:ind w:firstLine="709"/>
        <w:jc w:val="both"/>
        <w:rPr>
          <w:kern w:val="1"/>
          <w:sz w:val="28"/>
          <w:szCs w:val="28"/>
          <w:lang w:eastAsia="ar-SA"/>
        </w:rPr>
      </w:pPr>
      <w:r w:rsidRPr="00767386">
        <w:rPr>
          <w:kern w:val="1"/>
          <w:sz w:val="28"/>
          <w:szCs w:val="28"/>
          <w:lang w:eastAsia="ar-SA"/>
        </w:rPr>
        <w:t>установление персональной ответственности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rsidR="00E1074A" w:rsidRPr="00767386" w:rsidRDefault="00E1074A" w:rsidP="00E1074A">
      <w:pPr>
        <w:tabs>
          <w:tab w:val="left" w:pos="851"/>
          <w:tab w:val="left" w:pos="993"/>
          <w:tab w:val="left" w:pos="1134"/>
        </w:tabs>
        <w:suppressAutoHyphens/>
        <w:ind w:firstLine="709"/>
        <w:jc w:val="both"/>
        <w:rPr>
          <w:kern w:val="1"/>
          <w:sz w:val="28"/>
          <w:szCs w:val="28"/>
          <w:lang w:eastAsia="ar-SA"/>
        </w:rPr>
      </w:pPr>
      <w:r w:rsidRPr="00767386">
        <w:rPr>
          <w:kern w:val="1"/>
          <w:sz w:val="28"/>
          <w:szCs w:val="28"/>
          <w:lang w:eastAsia="ar-SA"/>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t>2.17.2. Основными показателями качества муниципальной услуги являются:</w:t>
      </w: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t xml:space="preserve">отсутствие обоснованных жалоб решения и действия (бездействия) администрации </w:t>
      </w:r>
      <w:r w:rsidR="008E63E6">
        <w:rPr>
          <w:kern w:val="1"/>
          <w:sz w:val="28"/>
          <w:szCs w:val="28"/>
          <w:lang w:eastAsia="ar-SA"/>
        </w:rPr>
        <w:t>Незаймановского сельского поселения Тимашевского района</w:t>
      </w:r>
      <w:r w:rsidRPr="00767386">
        <w:rPr>
          <w:kern w:val="1"/>
          <w:sz w:val="28"/>
          <w:szCs w:val="28"/>
          <w:lang w:eastAsia="ar-SA"/>
        </w:rPr>
        <w:t>, ее должностного лица, муниципального служащего;</w:t>
      </w:r>
    </w:p>
    <w:p w:rsidR="00E1074A" w:rsidRPr="00767386" w:rsidRDefault="00E1074A" w:rsidP="00E1074A">
      <w:pPr>
        <w:suppressAutoHyphens/>
        <w:ind w:firstLine="709"/>
        <w:jc w:val="both"/>
        <w:rPr>
          <w:kern w:val="1"/>
          <w:sz w:val="28"/>
          <w:szCs w:val="28"/>
          <w:lang w:eastAsia="ar-SA"/>
        </w:rPr>
      </w:pPr>
      <w:r w:rsidRPr="00767386">
        <w:rPr>
          <w:rFonts w:eastAsia="Calibri"/>
          <w:kern w:val="1"/>
          <w:sz w:val="28"/>
          <w:szCs w:val="28"/>
          <w:lang w:eastAsia="ar-SA"/>
        </w:rPr>
        <w:t xml:space="preserve">отсутствие удовлетворенных судами исков (заявлений) по обжалованию действий (бездействия) </w:t>
      </w:r>
      <w:r w:rsidRPr="00767386">
        <w:rPr>
          <w:kern w:val="1"/>
          <w:sz w:val="28"/>
          <w:szCs w:val="28"/>
          <w:lang w:eastAsia="ar-SA"/>
        </w:rPr>
        <w:t xml:space="preserve">администрации </w:t>
      </w:r>
      <w:r w:rsidR="008E63E6">
        <w:rPr>
          <w:kern w:val="1"/>
          <w:sz w:val="28"/>
          <w:szCs w:val="28"/>
          <w:lang w:eastAsia="ar-SA"/>
        </w:rPr>
        <w:t>Незаймановского сельского поселения Тимашевского района</w:t>
      </w:r>
      <w:r w:rsidRPr="00767386">
        <w:rPr>
          <w:kern w:val="1"/>
          <w:sz w:val="28"/>
          <w:szCs w:val="28"/>
          <w:lang w:eastAsia="ar-SA"/>
        </w:rPr>
        <w:t>, ее должностного лица;</w:t>
      </w:r>
    </w:p>
    <w:p w:rsidR="00E1074A" w:rsidRPr="00767386" w:rsidRDefault="00E1074A" w:rsidP="00E1074A">
      <w:pPr>
        <w:suppressAutoHyphens/>
        <w:autoSpaceDE w:val="0"/>
        <w:autoSpaceDN w:val="0"/>
        <w:adjustRightInd w:val="0"/>
        <w:ind w:firstLine="709"/>
        <w:jc w:val="both"/>
        <w:rPr>
          <w:rFonts w:eastAsia="Calibri"/>
          <w:kern w:val="1"/>
          <w:sz w:val="28"/>
          <w:szCs w:val="28"/>
          <w:lang w:eastAsia="ar-SA"/>
        </w:rPr>
      </w:pPr>
      <w:r w:rsidRPr="00767386">
        <w:rPr>
          <w:rFonts w:eastAsia="Calibri"/>
          <w:kern w:val="1"/>
          <w:sz w:val="28"/>
          <w:szCs w:val="28"/>
          <w:lang w:eastAsia="ar-SA"/>
        </w:rPr>
        <w:t>отсутствие нарушений установленных сроков в процессе предоставления муниципальной услуги.</w:t>
      </w: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lastRenderedPageBreak/>
        <w:t>2.17.3. Критерии оценки качества предоставления муниципальной услуги, предоставляемой в электронном виде:</w:t>
      </w:r>
    </w:p>
    <w:p w:rsidR="00E1074A" w:rsidRPr="00767386" w:rsidRDefault="00E1074A" w:rsidP="00E1074A">
      <w:pPr>
        <w:shd w:val="clear" w:color="auto" w:fill="FFFFFF"/>
        <w:suppressAutoHyphens/>
        <w:ind w:firstLine="709"/>
        <w:jc w:val="both"/>
        <w:rPr>
          <w:kern w:val="1"/>
          <w:sz w:val="28"/>
          <w:szCs w:val="28"/>
          <w:lang w:eastAsia="ar-SA"/>
        </w:rPr>
      </w:pPr>
      <w:r w:rsidRPr="00767386">
        <w:rPr>
          <w:kern w:val="1"/>
          <w:sz w:val="28"/>
          <w:szCs w:val="28"/>
          <w:lang w:eastAsia="ar-SA"/>
        </w:rPr>
        <w:t>доступность информации о порядке предоставления муниципальной услуги;</w:t>
      </w:r>
    </w:p>
    <w:p w:rsidR="00E1074A" w:rsidRPr="00767386" w:rsidRDefault="00E1074A" w:rsidP="00E1074A">
      <w:pPr>
        <w:shd w:val="clear" w:color="auto" w:fill="FFFFFF"/>
        <w:suppressAutoHyphens/>
        <w:ind w:firstLine="709"/>
        <w:jc w:val="both"/>
        <w:rPr>
          <w:kern w:val="1"/>
          <w:sz w:val="28"/>
          <w:szCs w:val="28"/>
          <w:lang w:eastAsia="ar-SA"/>
        </w:rPr>
      </w:pPr>
      <w:r w:rsidRPr="00767386">
        <w:rPr>
          <w:kern w:val="1"/>
          <w:sz w:val="28"/>
          <w:szCs w:val="28"/>
          <w:lang w:eastAsia="ar-SA"/>
        </w:rPr>
        <w:t>доступность электронных форм документов, необходимых для предоставления муниципальной услуги;</w:t>
      </w:r>
    </w:p>
    <w:p w:rsidR="00E1074A" w:rsidRPr="00767386" w:rsidRDefault="00E1074A" w:rsidP="00E1074A">
      <w:pPr>
        <w:shd w:val="clear" w:color="auto" w:fill="FFFFFF"/>
        <w:suppressAutoHyphens/>
        <w:ind w:firstLine="709"/>
        <w:jc w:val="both"/>
        <w:rPr>
          <w:kern w:val="1"/>
          <w:sz w:val="28"/>
          <w:szCs w:val="28"/>
          <w:lang w:eastAsia="ar-SA"/>
        </w:rPr>
      </w:pPr>
      <w:r w:rsidRPr="00767386">
        <w:rPr>
          <w:kern w:val="1"/>
          <w:sz w:val="28"/>
          <w:szCs w:val="28"/>
          <w:lang w:eastAsia="ar-SA"/>
        </w:rPr>
        <w:t>доступность инструментов совершения в электронном виде платежей, необходимых для получения муниципальной услуги;</w:t>
      </w:r>
    </w:p>
    <w:p w:rsidR="00E1074A" w:rsidRPr="00767386" w:rsidRDefault="00E1074A" w:rsidP="00E1074A">
      <w:pPr>
        <w:shd w:val="clear" w:color="auto" w:fill="FFFFFF"/>
        <w:suppressAutoHyphens/>
        <w:ind w:firstLine="709"/>
        <w:jc w:val="both"/>
        <w:rPr>
          <w:kern w:val="1"/>
          <w:sz w:val="28"/>
          <w:szCs w:val="28"/>
          <w:lang w:eastAsia="ar-SA"/>
        </w:rPr>
      </w:pPr>
      <w:r w:rsidRPr="00767386">
        <w:rPr>
          <w:kern w:val="1"/>
          <w:sz w:val="28"/>
          <w:szCs w:val="28"/>
          <w:lang w:eastAsia="ar-SA"/>
        </w:rPr>
        <w:t>время ожидания ответа на подачу заявления;</w:t>
      </w:r>
    </w:p>
    <w:p w:rsidR="00E1074A" w:rsidRPr="00767386" w:rsidRDefault="00E1074A" w:rsidP="00E1074A">
      <w:pPr>
        <w:shd w:val="clear" w:color="auto" w:fill="FFFFFF"/>
        <w:suppressAutoHyphens/>
        <w:ind w:firstLine="709"/>
        <w:jc w:val="both"/>
        <w:rPr>
          <w:kern w:val="1"/>
          <w:sz w:val="28"/>
          <w:szCs w:val="28"/>
          <w:lang w:eastAsia="ar-SA"/>
        </w:rPr>
      </w:pPr>
      <w:r w:rsidRPr="00767386">
        <w:rPr>
          <w:kern w:val="1"/>
          <w:sz w:val="28"/>
          <w:szCs w:val="28"/>
          <w:lang w:eastAsia="ar-SA"/>
        </w:rPr>
        <w:t>время предоставления муниципальной услуги;</w:t>
      </w:r>
    </w:p>
    <w:p w:rsidR="00E1074A" w:rsidRPr="00767386" w:rsidRDefault="00E1074A" w:rsidP="00E1074A">
      <w:pPr>
        <w:shd w:val="clear" w:color="auto" w:fill="FFFFFF"/>
        <w:suppressAutoHyphens/>
        <w:ind w:firstLine="709"/>
        <w:jc w:val="both"/>
        <w:rPr>
          <w:kern w:val="1"/>
          <w:sz w:val="28"/>
          <w:szCs w:val="28"/>
          <w:lang w:eastAsia="ar-SA"/>
        </w:rPr>
      </w:pPr>
      <w:r w:rsidRPr="00767386">
        <w:rPr>
          <w:kern w:val="1"/>
          <w:sz w:val="28"/>
          <w:szCs w:val="28"/>
          <w:lang w:eastAsia="ar-SA"/>
        </w:rPr>
        <w:t>удобство процедур предоставления муниципальной услуги, включая процедуры записи на прием, подачи заявления, информирования заявителя о ходе предоставления муниципальной услуги, а также получения результата предоставления муниципальной услуги.</w:t>
      </w: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t xml:space="preserve">2.17.4. Взаимодействие заявителей со специалистом органа, предоставляющего муниципальную услугу, при предоставлении муниципальной услуги (в случае непосредственного обращения в орган, предоставляющий муниципальную услугу) осуществляется 2 раза: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заявлении). </w:t>
      </w: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t>в органе, предоставляющим муниципальную услугу, взаимодействие заявителя со специалистами органа, предоставляющего муниципальную услугу, осуществляется один раз - при получении результата предоставления муниципальной услуги;</w:t>
      </w: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t xml:space="preserve">в электронном виде, взаимодействие заявителя со специалистами органа, предоставляющего муниципальную услугу, не требуется. </w:t>
      </w: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t>Продолжительность одного взаимодействия заявителя со специалистом органа, предоставляющего муниципальную услугу, при предоставлении муниципальной услуги не превышает 15 минут.</w:t>
      </w: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t>2.17.5.</w:t>
      </w:r>
      <w:r w:rsidRPr="00767386">
        <w:rPr>
          <w:kern w:val="1"/>
          <w:lang w:eastAsia="ar-SA"/>
        </w:rPr>
        <w:t xml:space="preserve"> </w:t>
      </w:r>
      <w:r w:rsidRPr="00767386">
        <w:rPr>
          <w:kern w:val="1"/>
          <w:sz w:val="28"/>
          <w:szCs w:val="28"/>
          <w:lang w:eastAsia="ar-SA"/>
        </w:rPr>
        <w:t>В процессе предоставления муниципальной услуги заявитель вправе обращаться в орган, предоставляющий муниципальную услугу,</w:t>
      </w:r>
      <w:r w:rsidRPr="00767386">
        <w:rPr>
          <w:kern w:val="1"/>
          <w:lang w:eastAsia="ar-SA"/>
        </w:rPr>
        <w:t xml:space="preserve"> </w:t>
      </w:r>
      <w:r w:rsidRPr="00767386">
        <w:rPr>
          <w:kern w:val="1"/>
          <w:sz w:val="28"/>
          <w:szCs w:val="28"/>
          <w:lang w:eastAsia="ar-SA"/>
        </w:rPr>
        <w:t>за получением информации о ходе предоставления муниципальной услуги неограниченное количество раз.</w:t>
      </w: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t>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 в том числе посредством Единого портала, Регионального портала.</w:t>
      </w: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t xml:space="preserve">2.17.6. Заявителю (представителю заявителя) предоставляется возможность получения муниципальной услуги по принципу «одного окна» в </w:t>
      </w:r>
      <w:r w:rsidRPr="00767386">
        <w:rPr>
          <w:kern w:val="1"/>
          <w:sz w:val="28"/>
          <w:szCs w:val="28"/>
          <w:lang w:eastAsia="ar-SA"/>
        </w:rPr>
        <w:lastRenderedPageBreak/>
        <w:t>многофункциональных центрах, в том числе по экстерриториальному принципу т.е.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t>Предоставление муниципальной услуги в многофункциональных центрах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t xml:space="preserve">2.17.7. 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статьей 15.1 Федерального закона </w:t>
      </w:r>
      <w:r w:rsidRPr="00767386">
        <w:rPr>
          <w:iCs/>
          <w:kern w:val="1"/>
          <w:sz w:val="28"/>
          <w:szCs w:val="28"/>
          <w:lang w:eastAsia="ar-SA"/>
        </w:rPr>
        <w:t xml:space="preserve">№ 210-ФЗ </w:t>
      </w:r>
      <w:r w:rsidRPr="00767386">
        <w:rPr>
          <w:kern w:val="1"/>
          <w:sz w:val="28"/>
          <w:szCs w:val="28"/>
          <w:lang w:eastAsia="ar-SA"/>
        </w:rPr>
        <w:t>(далее – комплексный запрос).</w:t>
      </w:r>
    </w:p>
    <w:p w:rsidR="00E1074A" w:rsidRPr="00767386" w:rsidRDefault="00E1074A" w:rsidP="00E1074A">
      <w:pPr>
        <w:suppressAutoHyphens/>
        <w:ind w:firstLine="709"/>
        <w:jc w:val="both"/>
        <w:rPr>
          <w:kern w:val="1"/>
          <w:sz w:val="28"/>
          <w:szCs w:val="28"/>
          <w:lang w:eastAsia="ar-SA"/>
        </w:rPr>
      </w:pPr>
      <w:r w:rsidRPr="00767386">
        <w:rPr>
          <w:kern w:val="1"/>
          <w:sz w:val="28"/>
          <w:szCs w:val="28"/>
          <w:lang w:eastAsia="ar-SA"/>
        </w:rPr>
        <w:t>Получение муниципальной услуги, предусмотренной настоящим регламентом в многофункциональном центре, возможно при подаче заявителем комплексного запроса.</w:t>
      </w:r>
    </w:p>
    <w:p w:rsidR="00E1074A" w:rsidRPr="00767386" w:rsidRDefault="00E1074A" w:rsidP="00E1074A">
      <w:pPr>
        <w:suppressAutoHyphens/>
        <w:autoSpaceDE w:val="0"/>
        <w:autoSpaceDN w:val="0"/>
        <w:adjustRightInd w:val="0"/>
        <w:ind w:firstLine="709"/>
        <w:jc w:val="both"/>
        <w:rPr>
          <w:kern w:val="1"/>
          <w:sz w:val="28"/>
          <w:szCs w:val="28"/>
          <w:lang w:eastAsia="ar-SA"/>
        </w:rPr>
      </w:pPr>
      <w:r w:rsidRPr="00767386">
        <w:rPr>
          <w:kern w:val="1"/>
          <w:sz w:val="28"/>
          <w:szCs w:val="28"/>
          <w:lang w:eastAsia="ar-SA"/>
        </w:rPr>
        <w:t>Заявления, составленные многофункциональным центром на основании комплексного запроса заявителя, должны быть подписаны уполномоченным работником многофункционального центра и скреплены печатью многофункционального центра.</w:t>
      </w:r>
    </w:p>
    <w:p w:rsidR="00E1074A" w:rsidRPr="00767386" w:rsidRDefault="00E1074A" w:rsidP="00E1074A">
      <w:pPr>
        <w:suppressAutoHyphens/>
        <w:autoSpaceDE w:val="0"/>
        <w:autoSpaceDN w:val="0"/>
        <w:adjustRightInd w:val="0"/>
        <w:ind w:firstLine="709"/>
        <w:jc w:val="both"/>
        <w:rPr>
          <w:kern w:val="1"/>
          <w:sz w:val="28"/>
          <w:szCs w:val="28"/>
          <w:lang w:eastAsia="ar-SA"/>
        </w:rPr>
      </w:pPr>
      <w:r w:rsidRPr="00767386">
        <w:rPr>
          <w:kern w:val="1"/>
          <w:sz w:val="28"/>
          <w:szCs w:val="28"/>
          <w:lang w:eastAsia="ar-SA"/>
        </w:rPr>
        <w:t>Заявления, составленные на основании комплексного запроса, и документы, необходимые для предоставления муниципальной услуги, направляются орган, предоставляющий муниципальную услугу,</w:t>
      </w:r>
      <w:r w:rsidRPr="00767386">
        <w:rPr>
          <w:i/>
          <w:kern w:val="1"/>
          <w:sz w:val="28"/>
          <w:szCs w:val="28"/>
          <w:lang w:eastAsia="ar-SA"/>
        </w:rPr>
        <w:t xml:space="preserve"> </w:t>
      </w:r>
      <w:r w:rsidRPr="00767386">
        <w:rPr>
          <w:kern w:val="1"/>
          <w:sz w:val="28"/>
          <w:szCs w:val="28"/>
          <w:lang w:eastAsia="ar-SA"/>
        </w:rPr>
        <w:t>с приложением копии комплексного запроса, заверенной многофункциональным центром.</w:t>
      </w:r>
    </w:p>
    <w:p w:rsidR="00E1074A" w:rsidRPr="00767386" w:rsidRDefault="00E1074A" w:rsidP="00E1074A">
      <w:pPr>
        <w:suppressAutoHyphens/>
        <w:autoSpaceDE w:val="0"/>
        <w:autoSpaceDN w:val="0"/>
        <w:adjustRightInd w:val="0"/>
        <w:ind w:firstLine="709"/>
        <w:jc w:val="both"/>
        <w:rPr>
          <w:kern w:val="1"/>
          <w:sz w:val="28"/>
          <w:szCs w:val="28"/>
          <w:lang w:eastAsia="ar-SA"/>
        </w:rPr>
      </w:pPr>
      <w:r w:rsidRPr="00767386">
        <w:rPr>
          <w:kern w:val="1"/>
          <w:sz w:val="28"/>
          <w:szCs w:val="28"/>
          <w:lang w:eastAsia="ar-SA"/>
        </w:rPr>
        <w:t xml:space="preserve">Направление многофункциональным центром заявлений, а также указанных в части 4 статьи 15.1 статьи Федерального закона </w:t>
      </w:r>
      <w:r w:rsidRPr="00767386">
        <w:rPr>
          <w:iCs/>
          <w:kern w:val="1"/>
          <w:sz w:val="28"/>
          <w:szCs w:val="28"/>
          <w:lang w:eastAsia="ar-SA"/>
        </w:rPr>
        <w:t xml:space="preserve">№ 210-ФЗ </w:t>
      </w:r>
      <w:r w:rsidRPr="00767386">
        <w:rPr>
          <w:kern w:val="1"/>
          <w:sz w:val="28"/>
          <w:szCs w:val="28"/>
          <w:lang w:eastAsia="ar-SA"/>
        </w:rPr>
        <w:t>документов в орган, предоставляющий муниципальную услугу, осуществляется не позднее одного рабочего дня, следующего за днем получения комплексного запроса.</w:t>
      </w:r>
    </w:p>
    <w:p w:rsidR="00E1074A" w:rsidRPr="00767386" w:rsidRDefault="00E1074A" w:rsidP="00E1074A">
      <w:pPr>
        <w:suppressAutoHyphens/>
        <w:autoSpaceDE w:val="0"/>
        <w:autoSpaceDN w:val="0"/>
        <w:adjustRightInd w:val="0"/>
        <w:ind w:firstLine="709"/>
        <w:jc w:val="both"/>
        <w:rPr>
          <w:kern w:val="1"/>
          <w:sz w:val="20"/>
          <w:szCs w:val="20"/>
          <w:lang w:eastAsia="ar-SA"/>
        </w:rPr>
      </w:pPr>
      <w:r w:rsidRPr="00767386">
        <w:rPr>
          <w:kern w:val="1"/>
          <w:sz w:val="28"/>
          <w:szCs w:val="28"/>
          <w:lang w:eastAsia="ar-SA"/>
        </w:rPr>
        <w:t>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r w:rsidRPr="00767386">
        <w:rPr>
          <w:kern w:val="1"/>
          <w:sz w:val="20"/>
          <w:szCs w:val="20"/>
          <w:lang w:eastAsia="ar-SA"/>
        </w:rPr>
        <w:t xml:space="preserve"> </w:t>
      </w:r>
    </w:p>
    <w:p w:rsidR="00E1074A" w:rsidRPr="00767386" w:rsidRDefault="00E1074A" w:rsidP="00E1074A">
      <w:pPr>
        <w:widowControl w:val="0"/>
        <w:ind w:firstLine="567"/>
        <w:jc w:val="both"/>
        <w:rPr>
          <w:sz w:val="28"/>
          <w:szCs w:val="28"/>
        </w:rPr>
      </w:pPr>
    </w:p>
    <w:p w:rsidR="00E1074A" w:rsidRPr="00767386" w:rsidRDefault="00E1074A" w:rsidP="00E1074A">
      <w:pPr>
        <w:widowControl w:val="0"/>
        <w:ind w:firstLine="567"/>
        <w:jc w:val="center"/>
        <w:rPr>
          <w:sz w:val="28"/>
          <w:szCs w:val="28"/>
        </w:rPr>
      </w:pPr>
      <w:r w:rsidRPr="00767386">
        <w:rPr>
          <w:sz w:val="28"/>
          <w:szCs w:val="28"/>
        </w:rPr>
        <w:t xml:space="preserve">Подраздел 2.18. Иные требования, в том числе учитывающие особенности предоставления муниципальной услуги по экстерриториальному принципу </w:t>
      </w:r>
    </w:p>
    <w:p w:rsidR="00E1074A" w:rsidRPr="00767386" w:rsidRDefault="00E1074A" w:rsidP="00E1074A">
      <w:pPr>
        <w:widowControl w:val="0"/>
        <w:ind w:firstLine="567"/>
        <w:jc w:val="center"/>
        <w:rPr>
          <w:sz w:val="28"/>
          <w:szCs w:val="28"/>
        </w:rPr>
      </w:pPr>
      <w:r w:rsidRPr="00767386">
        <w:rPr>
          <w:sz w:val="28"/>
          <w:szCs w:val="28"/>
        </w:rPr>
        <w:t xml:space="preserve">(в случае, если муниципальная услуга предоставляется </w:t>
      </w:r>
    </w:p>
    <w:p w:rsidR="00E1074A" w:rsidRPr="00767386" w:rsidRDefault="00E1074A" w:rsidP="00E1074A">
      <w:pPr>
        <w:widowControl w:val="0"/>
        <w:ind w:firstLine="567"/>
        <w:jc w:val="center"/>
        <w:rPr>
          <w:sz w:val="28"/>
          <w:szCs w:val="28"/>
        </w:rPr>
      </w:pPr>
      <w:r w:rsidRPr="00767386">
        <w:rPr>
          <w:sz w:val="28"/>
          <w:szCs w:val="28"/>
        </w:rPr>
        <w:t xml:space="preserve">по экстерриториальному принципу) и особенности предоставления </w:t>
      </w:r>
    </w:p>
    <w:p w:rsidR="00E1074A" w:rsidRPr="00767386" w:rsidRDefault="00E1074A" w:rsidP="00E1074A">
      <w:pPr>
        <w:widowControl w:val="0"/>
        <w:ind w:firstLine="567"/>
        <w:jc w:val="center"/>
        <w:rPr>
          <w:sz w:val="28"/>
          <w:szCs w:val="28"/>
        </w:rPr>
      </w:pPr>
      <w:r w:rsidRPr="00767386">
        <w:rPr>
          <w:sz w:val="28"/>
          <w:szCs w:val="28"/>
        </w:rPr>
        <w:t>муниципальных услуг в электронной форме</w:t>
      </w:r>
    </w:p>
    <w:p w:rsidR="00E1074A" w:rsidRPr="00767386" w:rsidRDefault="00E1074A" w:rsidP="00E1074A">
      <w:pPr>
        <w:widowControl w:val="0"/>
        <w:tabs>
          <w:tab w:val="left" w:pos="426"/>
          <w:tab w:val="left" w:pos="1276"/>
          <w:tab w:val="left" w:pos="1560"/>
          <w:tab w:val="left" w:pos="1843"/>
        </w:tabs>
        <w:jc w:val="both"/>
        <w:rPr>
          <w:sz w:val="28"/>
          <w:szCs w:val="28"/>
        </w:rPr>
      </w:pPr>
    </w:p>
    <w:p w:rsidR="00E1074A" w:rsidRPr="00767386" w:rsidRDefault="00E1074A" w:rsidP="00E1074A">
      <w:pPr>
        <w:widowControl w:val="0"/>
        <w:tabs>
          <w:tab w:val="left" w:pos="1276"/>
          <w:tab w:val="left" w:pos="1560"/>
          <w:tab w:val="left" w:pos="1843"/>
        </w:tabs>
        <w:ind w:firstLine="709"/>
        <w:jc w:val="both"/>
        <w:rPr>
          <w:sz w:val="28"/>
          <w:szCs w:val="28"/>
        </w:rPr>
      </w:pPr>
      <w:r w:rsidRPr="00767386">
        <w:rPr>
          <w:sz w:val="28"/>
          <w:szCs w:val="28"/>
        </w:rPr>
        <w:t>2.18.1. 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w:t>
      </w:r>
    </w:p>
    <w:p w:rsidR="00E1074A" w:rsidRPr="00767386" w:rsidRDefault="00E1074A" w:rsidP="00E1074A">
      <w:pPr>
        <w:widowControl w:val="0"/>
        <w:autoSpaceDE w:val="0"/>
        <w:autoSpaceDN w:val="0"/>
        <w:adjustRightInd w:val="0"/>
        <w:ind w:firstLine="709"/>
        <w:jc w:val="both"/>
        <w:rPr>
          <w:sz w:val="28"/>
          <w:szCs w:val="28"/>
        </w:rPr>
      </w:pPr>
      <w:r w:rsidRPr="00767386">
        <w:rPr>
          <w:sz w:val="28"/>
          <w:szCs w:val="28"/>
        </w:rPr>
        <w:t>2.18.2. Орган, предоставляющий услугу,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подразделе 2.6 настоящего регламента, на бумажных носителях.</w:t>
      </w:r>
    </w:p>
    <w:p w:rsidR="00E1074A" w:rsidRPr="00767386" w:rsidRDefault="00E1074A" w:rsidP="00E1074A">
      <w:pPr>
        <w:widowControl w:val="0"/>
        <w:ind w:firstLine="709"/>
        <w:jc w:val="both"/>
        <w:rPr>
          <w:sz w:val="28"/>
          <w:szCs w:val="28"/>
        </w:rPr>
      </w:pPr>
      <w:r w:rsidRPr="00767386">
        <w:rPr>
          <w:sz w:val="28"/>
          <w:szCs w:val="28"/>
        </w:rPr>
        <w:t>2.18.3. Многофункциональные центры при обращении заявителя (представителя заявителя) за предоставлением муниципальной услуги осуществляют:</w:t>
      </w:r>
    </w:p>
    <w:p w:rsidR="00E1074A" w:rsidRPr="00767386" w:rsidRDefault="00E1074A" w:rsidP="00E1074A">
      <w:pPr>
        <w:widowControl w:val="0"/>
        <w:ind w:firstLine="709"/>
        <w:jc w:val="both"/>
        <w:rPr>
          <w:sz w:val="28"/>
          <w:szCs w:val="28"/>
        </w:rPr>
      </w:pPr>
      <w:r w:rsidRPr="00767386">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1074A" w:rsidRPr="00767386" w:rsidRDefault="00E1074A" w:rsidP="00E1074A">
      <w:pPr>
        <w:widowControl w:val="0"/>
        <w:ind w:firstLine="709"/>
        <w:jc w:val="both"/>
        <w:rPr>
          <w:sz w:val="28"/>
          <w:szCs w:val="28"/>
        </w:rPr>
      </w:pPr>
      <w:r w:rsidRPr="00767386">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E1074A" w:rsidRPr="00767386" w:rsidRDefault="00E1074A" w:rsidP="00E1074A">
      <w:pPr>
        <w:widowControl w:val="0"/>
        <w:ind w:firstLine="709"/>
        <w:jc w:val="both"/>
        <w:rPr>
          <w:sz w:val="28"/>
          <w:szCs w:val="28"/>
        </w:rPr>
      </w:pPr>
      <w:r w:rsidRPr="00767386">
        <w:rPr>
          <w:sz w:val="28"/>
          <w:szCs w:val="28"/>
        </w:rPr>
        <w:t xml:space="preserve">2.18.4. </w:t>
      </w:r>
      <w:r w:rsidRPr="00767386">
        <w:rPr>
          <w:color w:val="000000"/>
          <w:sz w:val="28"/>
          <w:szCs w:val="28"/>
        </w:rPr>
        <w:t xml:space="preserve">Для получения муниципальной услуги заявителям предоставляется возможность представить заявление и документы (содержащиеся в них сведения), необходимые для предоставления муниципальной услуги </w:t>
      </w:r>
      <w:r w:rsidRPr="00767386">
        <w:rPr>
          <w:sz w:val="28"/>
          <w:szCs w:val="28"/>
        </w:rPr>
        <w:t xml:space="preserve">в форме электронных документов </w:t>
      </w:r>
      <w:r w:rsidRPr="00767386">
        <w:rPr>
          <w:rFonts w:eastAsia="Calibri"/>
          <w:sz w:val="28"/>
          <w:szCs w:val="28"/>
        </w:rPr>
        <w:t xml:space="preserve">путем направления электронного документа в </w:t>
      </w:r>
      <w:r w:rsidRPr="00767386">
        <w:rPr>
          <w:color w:val="000000"/>
          <w:sz w:val="28"/>
          <w:szCs w:val="28"/>
        </w:rPr>
        <w:t xml:space="preserve">орган, предоставляющий муниципальную услугу, </w:t>
      </w:r>
      <w:r w:rsidRPr="00767386">
        <w:rPr>
          <w:rFonts w:eastAsia="Calibri"/>
          <w:sz w:val="28"/>
          <w:szCs w:val="28"/>
        </w:rPr>
        <w:t xml:space="preserve">на официальную электронную почту или </w:t>
      </w:r>
      <w:r w:rsidRPr="00767386">
        <w:rPr>
          <w:sz w:val="28"/>
          <w:szCs w:val="28"/>
        </w:rPr>
        <w:t>посредством использования Единого портала, Регионального портала с применением электронной подписи</w:t>
      </w:r>
      <w:r w:rsidRPr="00767386">
        <w:rPr>
          <w:color w:val="000000"/>
          <w:sz w:val="28"/>
          <w:szCs w:val="28"/>
        </w:rPr>
        <w:t>, вид которой должен соответствовать требованиям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Правила определения видов электронной подписи), за исключением случая, предусмотренного пунктом 2(1) Правил определения видов электронной подписи.</w:t>
      </w:r>
    </w:p>
    <w:p w:rsidR="00E1074A" w:rsidRPr="00767386" w:rsidRDefault="00E1074A" w:rsidP="00E1074A">
      <w:pPr>
        <w:widowControl w:val="0"/>
        <w:tabs>
          <w:tab w:val="left" w:pos="142"/>
        </w:tabs>
        <w:autoSpaceDE w:val="0"/>
        <w:autoSpaceDN w:val="0"/>
        <w:adjustRightInd w:val="0"/>
        <w:ind w:firstLine="709"/>
        <w:jc w:val="both"/>
        <w:rPr>
          <w:rFonts w:eastAsia="Calibri"/>
          <w:sz w:val="28"/>
          <w:szCs w:val="28"/>
        </w:rPr>
      </w:pPr>
      <w:r w:rsidRPr="00767386">
        <w:rPr>
          <w:rFonts w:eastAsia="Tahoma"/>
          <w:color w:val="000000"/>
          <w:sz w:val="28"/>
          <w:szCs w:val="28"/>
        </w:rPr>
        <w:t xml:space="preserve">2.18.5.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w:t>
      </w:r>
      <w:r w:rsidRPr="00767386">
        <w:rPr>
          <w:rFonts w:eastAsia="Calibri"/>
          <w:sz w:val="28"/>
          <w:szCs w:val="28"/>
        </w:rPr>
        <w:t xml:space="preserve">Федерального закона </w:t>
      </w:r>
      <w:r w:rsidRPr="00767386">
        <w:rPr>
          <w:sz w:val="28"/>
          <w:szCs w:val="28"/>
        </w:rPr>
        <w:t xml:space="preserve">6 апреля 2011 г. № 63-ФЗ </w:t>
      </w:r>
      <w:r w:rsidRPr="00767386">
        <w:rPr>
          <w:rFonts w:eastAsia="Calibri"/>
          <w:sz w:val="28"/>
          <w:szCs w:val="28"/>
        </w:rPr>
        <w:t>«Об электронной подписи».</w:t>
      </w:r>
    </w:p>
    <w:p w:rsidR="00E1074A" w:rsidRPr="00767386" w:rsidRDefault="00E1074A" w:rsidP="00E1074A">
      <w:pPr>
        <w:widowControl w:val="0"/>
        <w:tabs>
          <w:tab w:val="left" w:pos="4270"/>
        </w:tabs>
        <w:autoSpaceDE w:val="0"/>
        <w:autoSpaceDN w:val="0"/>
        <w:adjustRightInd w:val="0"/>
        <w:ind w:firstLine="709"/>
        <w:jc w:val="both"/>
        <w:rPr>
          <w:rFonts w:eastAsia="Tahoma"/>
          <w:color w:val="000000"/>
          <w:sz w:val="28"/>
          <w:szCs w:val="28"/>
        </w:rPr>
      </w:pPr>
      <w:r w:rsidRPr="00767386">
        <w:rPr>
          <w:rFonts w:eastAsia="Tahoma"/>
          <w:color w:val="000000"/>
          <w:sz w:val="28"/>
          <w:szCs w:val="28"/>
        </w:rPr>
        <w:lastRenderedPageBreak/>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767386">
        <w:rPr>
          <w:rFonts w:eastAsia="Tahoma"/>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767386">
        <w:rPr>
          <w:rFonts w:eastAsia="Tahoma"/>
          <w:color w:val="000000"/>
          <w:sz w:val="28"/>
          <w:szCs w:val="28"/>
        </w:rPr>
        <w:t xml:space="preserve"> заявитель - физического лица вправе использовать простую электронную подпись при обращении в электронной форме за муниципальные услуги при условии, что при выдаче ключа простой электронной подписи личность физического лица установлена при личном приеме. </w:t>
      </w:r>
    </w:p>
    <w:p w:rsidR="00E1074A" w:rsidRPr="00767386" w:rsidRDefault="00E1074A" w:rsidP="00E1074A">
      <w:pPr>
        <w:tabs>
          <w:tab w:val="left" w:pos="1134"/>
        </w:tabs>
        <w:suppressAutoHyphens/>
        <w:autoSpaceDE w:val="0"/>
        <w:autoSpaceDN w:val="0"/>
        <w:adjustRightInd w:val="0"/>
        <w:ind w:firstLine="709"/>
        <w:jc w:val="both"/>
        <w:rPr>
          <w:kern w:val="1"/>
          <w:sz w:val="28"/>
          <w:szCs w:val="28"/>
          <w:lang w:eastAsia="ar-SA"/>
        </w:rPr>
      </w:pPr>
      <w:r w:rsidRPr="00767386">
        <w:rPr>
          <w:kern w:val="1"/>
          <w:sz w:val="28"/>
          <w:szCs w:val="28"/>
          <w:lang w:eastAsia="ar-SA"/>
        </w:rPr>
        <w:t>Заявление в форме электронного документа подписывается заявителем либо представителем заявителя с использованием простой электронной подписи.</w:t>
      </w:r>
    </w:p>
    <w:p w:rsidR="00E1074A" w:rsidRPr="00767386" w:rsidRDefault="00E1074A" w:rsidP="00E1074A">
      <w:pPr>
        <w:tabs>
          <w:tab w:val="left" w:pos="1134"/>
        </w:tabs>
        <w:suppressAutoHyphens/>
        <w:autoSpaceDE w:val="0"/>
        <w:autoSpaceDN w:val="0"/>
        <w:adjustRightInd w:val="0"/>
        <w:ind w:firstLine="709"/>
        <w:jc w:val="both"/>
        <w:rPr>
          <w:kern w:val="1"/>
          <w:sz w:val="28"/>
          <w:szCs w:val="28"/>
          <w:lang w:eastAsia="ar-SA"/>
        </w:rPr>
      </w:pPr>
      <w:r w:rsidRPr="00767386">
        <w:rPr>
          <w:rFonts w:eastAsia="Calibri"/>
          <w:kern w:val="1"/>
          <w:sz w:val="28"/>
          <w:szCs w:val="28"/>
          <w:lang w:eastAsia="en-US"/>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E1074A" w:rsidRPr="00767386" w:rsidRDefault="00E1074A" w:rsidP="00E1074A">
      <w:pPr>
        <w:widowControl w:val="0"/>
        <w:tabs>
          <w:tab w:val="left" w:pos="4270"/>
        </w:tabs>
        <w:autoSpaceDE w:val="0"/>
        <w:autoSpaceDN w:val="0"/>
        <w:adjustRightInd w:val="0"/>
        <w:ind w:firstLine="709"/>
        <w:jc w:val="both"/>
        <w:rPr>
          <w:rFonts w:eastAsia="Tahoma"/>
          <w:color w:val="000000"/>
          <w:sz w:val="28"/>
          <w:szCs w:val="28"/>
          <w:lang w:eastAsia="ar-SA"/>
        </w:rPr>
      </w:pPr>
      <w:r w:rsidRPr="00767386">
        <w:rPr>
          <w:rFonts w:eastAsia="Tahoma"/>
          <w:color w:val="000000"/>
          <w:sz w:val="28"/>
          <w:szCs w:val="28"/>
          <w:lang w:eastAsia="ar-SA"/>
        </w:rPr>
        <w:t xml:space="preserve">В случае подачи в электронной форме документов, указанных в подразделах 2.6 и 2.7 регламента, каждый прилагаемый к заявлению документ должен быть подписан усиленной квалифицированной электронной подписью, за исключением случая, предусмотренного пунктом 2(1) Правил определения видов электронной подписи.  </w:t>
      </w:r>
    </w:p>
    <w:p w:rsidR="00E1074A" w:rsidRPr="00767386" w:rsidRDefault="00E1074A" w:rsidP="00E1074A">
      <w:pPr>
        <w:widowControl w:val="0"/>
        <w:tabs>
          <w:tab w:val="left" w:pos="4270"/>
        </w:tabs>
        <w:autoSpaceDE w:val="0"/>
        <w:autoSpaceDN w:val="0"/>
        <w:adjustRightInd w:val="0"/>
        <w:ind w:firstLine="709"/>
        <w:jc w:val="both"/>
        <w:rPr>
          <w:rFonts w:eastAsia="Tahoma"/>
          <w:color w:val="000000"/>
          <w:sz w:val="28"/>
          <w:szCs w:val="28"/>
          <w:lang w:eastAsia="ar-SA"/>
        </w:rPr>
      </w:pPr>
      <w:r w:rsidRPr="00767386">
        <w:rPr>
          <w:rFonts w:eastAsia="Tahoma"/>
          <w:color w:val="000000"/>
          <w:sz w:val="28"/>
          <w:szCs w:val="28"/>
          <w:lang w:eastAsia="ar-SA"/>
        </w:rPr>
        <w:t>2.18.6. При предоставлении муниципальной услуги в электронной форме идентификация и аутентификация могут осуществляться в органе, предоставляющем муниципальную услугу, посредством:</w:t>
      </w:r>
    </w:p>
    <w:p w:rsidR="00E1074A" w:rsidRPr="00767386" w:rsidRDefault="00E1074A" w:rsidP="00E1074A">
      <w:pPr>
        <w:widowControl w:val="0"/>
        <w:tabs>
          <w:tab w:val="left" w:pos="4270"/>
        </w:tabs>
        <w:autoSpaceDE w:val="0"/>
        <w:autoSpaceDN w:val="0"/>
        <w:adjustRightInd w:val="0"/>
        <w:ind w:firstLine="709"/>
        <w:jc w:val="both"/>
        <w:rPr>
          <w:rFonts w:eastAsia="Tahoma"/>
          <w:color w:val="000000"/>
          <w:sz w:val="28"/>
          <w:szCs w:val="28"/>
          <w:lang w:eastAsia="ar-SA"/>
        </w:rPr>
      </w:pPr>
      <w:r w:rsidRPr="00767386">
        <w:rPr>
          <w:rFonts w:eastAsia="Tahoma"/>
          <w:color w:val="000000"/>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1074A" w:rsidRPr="00767386" w:rsidRDefault="00E1074A" w:rsidP="00E1074A">
      <w:pPr>
        <w:widowControl w:val="0"/>
        <w:tabs>
          <w:tab w:val="left" w:pos="4270"/>
        </w:tabs>
        <w:autoSpaceDE w:val="0"/>
        <w:autoSpaceDN w:val="0"/>
        <w:adjustRightInd w:val="0"/>
        <w:ind w:firstLine="709"/>
        <w:jc w:val="both"/>
        <w:rPr>
          <w:rFonts w:eastAsia="Tahoma"/>
          <w:color w:val="000000"/>
          <w:sz w:val="28"/>
          <w:szCs w:val="28"/>
          <w:lang w:eastAsia="ar-SA"/>
        </w:rPr>
      </w:pPr>
      <w:r w:rsidRPr="00767386">
        <w:rPr>
          <w:rFonts w:eastAsia="Tahoma"/>
          <w:color w:val="000000"/>
          <w:sz w:val="28"/>
          <w:szCs w:val="28"/>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1074A" w:rsidRPr="0019249C" w:rsidRDefault="00E1074A" w:rsidP="00E1074A">
      <w:pPr>
        <w:widowControl w:val="0"/>
        <w:ind w:firstLine="567"/>
        <w:rPr>
          <w:b/>
          <w:bCs/>
          <w:sz w:val="28"/>
          <w:szCs w:val="28"/>
        </w:rPr>
      </w:pPr>
    </w:p>
    <w:bookmarkEnd w:id="2"/>
    <w:p w:rsidR="00E1074A" w:rsidRPr="0019249C" w:rsidRDefault="00E1074A" w:rsidP="00E1074A">
      <w:pPr>
        <w:widowControl w:val="0"/>
        <w:ind w:firstLine="567"/>
        <w:jc w:val="center"/>
        <w:rPr>
          <w:b/>
          <w:bCs/>
          <w:kern w:val="32"/>
          <w:sz w:val="28"/>
          <w:szCs w:val="28"/>
        </w:rPr>
      </w:pPr>
      <w:r w:rsidRPr="0019249C">
        <w:rPr>
          <w:b/>
          <w:bCs/>
          <w:kern w:val="32"/>
          <w:sz w:val="28"/>
          <w:szCs w:val="28"/>
        </w:rPr>
        <w:t xml:space="preserve">Раздел 3. Состав, последовательность и сроки выполнения административных процедур (действий), требования к порядку </w:t>
      </w:r>
    </w:p>
    <w:p w:rsidR="00E1074A" w:rsidRPr="0019249C" w:rsidRDefault="00E1074A" w:rsidP="00E1074A">
      <w:pPr>
        <w:widowControl w:val="0"/>
        <w:ind w:firstLine="567"/>
        <w:jc w:val="center"/>
        <w:rPr>
          <w:b/>
          <w:bCs/>
          <w:kern w:val="32"/>
          <w:sz w:val="28"/>
          <w:szCs w:val="28"/>
        </w:rPr>
      </w:pPr>
      <w:r w:rsidRPr="0019249C">
        <w:rPr>
          <w:b/>
          <w:bCs/>
          <w:kern w:val="32"/>
          <w:sz w:val="28"/>
          <w:szCs w:val="28"/>
        </w:rPr>
        <w:lastRenderedPageBreak/>
        <w:t>их выполнения</w:t>
      </w:r>
      <w:r w:rsidRPr="0019249C">
        <w:rPr>
          <w:rFonts w:eastAsia="Calibri"/>
          <w:b/>
          <w:bCs/>
          <w:sz w:val="28"/>
          <w:szCs w:val="28"/>
        </w:rPr>
        <w:t>, в том числе особенностей выполнения административных процедур (действий) в электронной форме</w:t>
      </w:r>
    </w:p>
    <w:p w:rsidR="00E1074A" w:rsidRPr="0019249C" w:rsidRDefault="00E1074A" w:rsidP="00E1074A">
      <w:pPr>
        <w:widowControl w:val="0"/>
        <w:ind w:firstLine="567"/>
        <w:jc w:val="center"/>
        <w:rPr>
          <w:rFonts w:eastAsia="Calibri"/>
          <w:sz w:val="28"/>
          <w:szCs w:val="28"/>
        </w:rPr>
      </w:pPr>
    </w:p>
    <w:p w:rsidR="00E1074A" w:rsidRPr="0019249C" w:rsidRDefault="00E1074A" w:rsidP="00E1074A">
      <w:pPr>
        <w:widowControl w:val="0"/>
        <w:ind w:firstLine="851"/>
        <w:jc w:val="center"/>
        <w:rPr>
          <w:rFonts w:eastAsia="Calibri"/>
          <w:sz w:val="28"/>
          <w:szCs w:val="28"/>
        </w:rPr>
      </w:pPr>
      <w:r w:rsidRPr="0019249C">
        <w:rPr>
          <w:sz w:val="28"/>
          <w:szCs w:val="28"/>
        </w:rPr>
        <w:t xml:space="preserve">Подраздел 3.1. </w:t>
      </w:r>
      <w:r w:rsidRPr="0019249C">
        <w:rPr>
          <w:rFonts w:eastAsia="Calibri"/>
          <w:sz w:val="28"/>
          <w:szCs w:val="28"/>
        </w:rPr>
        <w:t>Исчерпывающий перечень административных процедур (действий) при предоставлении муниципальной услуги</w:t>
      </w:r>
    </w:p>
    <w:p w:rsidR="00E1074A" w:rsidRPr="0019249C" w:rsidRDefault="00E1074A" w:rsidP="00E1074A">
      <w:pPr>
        <w:widowControl w:val="0"/>
        <w:ind w:firstLine="851"/>
        <w:jc w:val="both"/>
        <w:rPr>
          <w:rFonts w:eastAsia="Calibri"/>
          <w:sz w:val="28"/>
          <w:szCs w:val="28"/>
        </w:rPr>
      </w:pPr>
    </w:p>
    <w:p w:rsidR="00E1074A" w:rsidRPr="005650E6" w:rsidRDefault="00E1074A" w:rsidP="00E1074A">
      <w:pPr>
        <w:widowControl w:val="0"/>
        <w:ind w:firstLine="709"/>
        <w:jc w:val="both"/>
        <w:rPr>
          <w:rFonts w:eastAsia="Calibri"/>
          <w:sz w:val="28"/>
          <w:szCs w:val="28"/>
        </w:rPr>
      </w:pPr>
      <w:r w:rsidRPr="0019249C">
        <w:rPr>
          <w:rFonts w:eastAsia="Calibri"/>
          <w:sz w:val="28"/>
          <w:szCs w:val="28"/>
        </w:rPr>
        <w:t xml:space="preserve">Предоставление муниципальной услуги включает в себя следующие </w:t>
      </w:r>
      <w:r w:rsidRPr="005650E6">
        <w:rPr>
          <w:rFonts w:eastAsia="Calibri"/>
          <w:sz w:val="28"/>
          <w:szCs w:val="28"/>
        </w:rPr>
        <w:t>административные процедуры (действия):</w:t>
      </w:r>
    </w:p>
    <w:p w:rsidR="00E1074A" w:rsidRPr="005650E6" w:rsidRDefault="00E1074A" w:rsidP="00E1074A">
      <w:pPr>
        <w:widowControl w:val="0"/>
        <w:ind w:firstLine="709"/>
        <w:jc w:val="both"/>
        <w:rPr>
          <w:sz w:val="28"/>
          <w:szCs w:val="28"/>
        </w:rPr>
      </w:pPr>
      <w:r w:rsidRPr="005650E6">
        <w:rPr>
          <w:sz w:val="28"/>
          <w:szCs w:val="28"/>
        </w:rPr>
        <w:t>прием, проверка документов и регистрация заявления;</w:t>
      </w:r>
    </w:p>
    <w:p w:rsidR="00E1074A" w:rsidRPr="005650E6" w:rsidRDefault="00E1074A" w:rsidP="00E1074A">
      <w:pPr>
        <w:widowControl w:val="0"/>
        <w:ind w:firstLine="709"/>
        <w:jc w:val="both"/>
        <w:rPr>
          <w:sz w:val="28"/>
          <w:szCs w:val="28"/>
        </w:rPr>
      </w:pPr>
      <w:r w:rsidRPr="005650E6">
        <w:rPr>
          <w:sz w:val="28"/>
          <w:szCs w:val="28"/>
        </w:rPr>
        <w:t>получение сведений посредством системы межведомственного электронного взаимодействия (далее – СМЭВ);</w:t>
      </w:r>
    </w:p>
    <w:p w:rsidR="00E1074A" w:rsidRPr="005650E6" w:rsidRDefault="00E1074A" w:rsidP="00E1074A">
      <w:pPr>
        <w:widowControl w:val="0"/>
        <w:ind w:firstLine="709"/>
        <w:jc w:val="both"/>
        <w:rPr>
          <w:sz w:val="28"/>
          <w:szCs w:val="28"/>
        </w:rPr>
      </w:pPr>
      <w:r w:rsidRPr="005650E6">
        <w:rPr>
          <w:sz w:val="28"/>
          <w:szCs w:val="28"/>
        </w:rPr>
        <w:t>рассмотрение документов и сведений;</w:t>
      </w:r>
    </w:p>
    <w:p w:rsidR="00E1074A" w:rsidRPr="005650E6" w:rsidRDefault="00E1074A" w:rsidP="00E1074A">
      <w:pPr>
        <w:widowControl w:val="0"/>
        <w:ind w:firstLine="709"/>
        <w:jc w:val="both"/>
        <w:rPr>
          <w:sz w:val="28"/>
          <w:szCs w:val="28"/>
        </w:rPr>
      </w:pPr>
      <w:r w:rsidRPr="005650E6">
        <w:rPr>
          <w:sz w:val="28"/>
          <w:szCs w:val="28"/>
        </w:rPr>
        <w:t>принятие решения;</w:t>
      </w:r>
    </w:p>
    <w:p w:rsidR="00E1074A" w:rsidRPr="005650E6" w:rsidRDefault="00E1074A" w:rsidP="00E1074A">
      <w:pPr>
        <w:widowControl w:val="0"/>
        <w:ind w:firstLine="709"/>
        <w:jc w:val="both"/>
        <w:rPr>
          <w:sz w:val="28"/>
          <w:szCs w:val="28"/>
        </w:rPr>
      </w:pPr>
      <w:r w:rsidRPr="005650E6">
        <w:rPr>
          <w:sz w:val="28"/>
          <w:szCs w:val="28"/>
        </w:rPr>
        <w:t>передача пакета документов в многофункциональный центр;</w:t>
      </w:r>
    </w:p>
    <w:p w:rsidR="00E1074A" w:rsidRPr="005650E6" w:rsidRDefault="00E1074A" w:rsidP="00E1074A">
      <w:pPr>
        <w:widowControl w:val="0"/>
        <w:ind w:firstLine="709"/>
        <w:jc w:val="both"/>
        <w:rPr>
          <w:sz w:val="28"/>
          <w:szCs w:val="28"/>
        </w:rPr>
      </w:pPr>
      <w:r w:rsidRPr="005650E6">
        <w:rPr>
          <w:sz w:val="28"/>
          <w:szCs w:val="28"/>
        </w:rPr>
        <w:t>направление (выдача) результата предоставления услуги.</w:t>
      </w:r>
    </w:p>
    <w:p w:rsidR="00E1074A" w:rsidRPr="005650E6" w:rsidRDefault="00E1074A" w:rsidP="00E1074A">
      <w:pPr>
        <w:widowControl w:val="0"/>
        <w:autoSpaceDE w:val="0"/>
        <w:autoSpaceDN w:val="0"/>
        <w:adjustRightInd w:val="0"/>
        <w:jc w:val="center"/>
        <w:outlineLvl w:val="1"/>
        <w:rPr>
          <w:sz w:val="28"/>
          <w:szCs w:val="28"/>
        </w:rPr>
      </w:pPr>
    </w:p>
    <w:p w:rsidR="00E1074A" w:rsidRPr="0019249C" w:rsidRDefault="00E1074A" w:rsidP="00E1074A">
      <w:pPr>
        <w:widowControl w:val="0"/>
        <w:autoSpaceDE w:val="0"/>
        <w:autoSpaceDN w:val="0"/>
        <w:adjustRightInd w:val="0"/>
        <w:jc w:val="center"/>
        <w:outlineLvl w:val="1"/>
        <w:rPr>
          <w:sz w:val="28"/>
          <w:szCs w:val="28"/>
        </w:rPr>
      </w:pPr>
      <w:r w:rsidRPr="005650E6">
        <w:rPr>
          <w:sz w:val="28"/>
          <w:szCs w:val="28"/>
        </w:rPr>
        <w:t>Подраздел 3.2 Прием, проверка документов и регистрация заявления</w:t>
      </w:r>
    </w:p>
    <w:p w:rsidR="00E1074A" w:rsidRPr="0019249C" w:rsidRDefault="00E1074A" w:rsidP="00E1074A">
      <w:pPr>
        <w:widowControl w:val="0"/>
        <w:autoSpaceDE w:val="0"/>
        <w:autoSpaceDN w:val="0"/>
        <w:adjustRightInd w:val="0"/>
        <w:jc w:val="center"/>
        <w:outlineLvl w:val="1"/>
        <w:rPr>
          <w:sz w:val="28"/>
          <w:szCs w:val="28"/>
        </w:rPr>
      </w:pPr>
    </w:p>
    <w:p w:rsidR="00E1074A" w:rsidRPr="0019249C" w:rsidRDefault="00E1074A" w:rsidP="00E1074A">
      <w:pPr>
        <w:widowControl w:val="0"/>
        <w:ind w:firstLine="709"/>
        <w:jc w:val="both"/>
        <w:rPr>
          <w:sz w:val="28"/>
          <w:szCs w:val="28"/>
        </w:rPr>
      </w:pPr>
      <w:r w:rsidRPr="0019249C">
        <w:rPr>
          <w:sz w:val="28"/>
          <w:szCs w:val="28"/>
        </w:rPr>
        <w:t>3.2.1. Основанием для начала административной процедуры является обращение заявителя в орган, предоставляющий муниципальную услугу, с заявлением и документами, необходимыми для предоставления муниципальной услуги, в соответствии с подразделами 2.6 и 2.7 регламента (далее – заявление и прилагаемые к нему документы)</w:t>
      </w:r>
      <w:r w:rsidRPr="0019249C">
        <w:rPr>
          <w:sz w:val="28"/>
          <w:szCs w:val="28"/>
          <w:lang w:eastAsia="en-US" w:bidi="en-US"/>
        </w:rPr>
        <w:t xml:space="preserve"> или поступление заявления и прилагаемых к нему документов в орган, предоставляющий муниципальную услугу, от многофункционального центра</w:t>
      </w:r>
      <w:r w:rsidRPr="0019249C">
        <w:rPr>
          <w:sz w:val="28"/>
          <w:szCs w:val="28"/>
        </w:rPr>
        <w:t>.</w:t>
      </w:r>
    </w:p>
    <w:p w:rsidR="00E1074A" w:rsidRPr="0019249C" w:rsidRDefault="00E1074A" w:rsidP="00E1074A">
      <w:pPr>
        <w:widowControl w:val="0"/>
        <w:ind w:firstLine="709"/>
        <w:jc w:val="both"/>
        <w:rPr>
          <w:sz w:val="28"/>
          <w:szCs w:val="28"/>
        </w:rPr>
      </w:pPr>
      <w:r w:rsidRPr="0019249C">
        <w:rPr>
          <w:sz w:val="28"/>
          <w:szCs w:val="28"/>
        </w:rPr>
        <w:t>3.2.2. Прием заявления и прилагаемых к нему документов осуществляется специалистом Отдела, ответственным за прием документов.</w:t>
      </w:r>
    </w:p>
    <w:p w:rsidR="00E1074A" w:rsidRPr="0019249C" w:rsidRDefault="00E1074A" w:rsidP="00E1074A">
      <w:pPr>
        <w:widowControl w:val="0"/>
        <w:ind w:firstLine="709"/>
        <w:jc w:val="both"/>
        <w:rPr>
          <w:sz w:val="28"/>
          <w:szCs w:val="28"/>
        </w:rPr>
      </w:pPr>
      <w:r w:rsidRPr="0019249C">
        <w:rPr>
          <w:sz w:val="28"/>
          <w:szCs w:val="28"/>
        </w:rPr>
        <w:t>При обращении заявителя,</w:t>
      </w:r>
      <w:r w:rsidRPr="0019249C">
        <w:rPr>
          <w:rFonts w:ascii="Calibri" w:hAnsi="Calibri"/>
          <w:lang w:eastAsia="en-US" w:bidi="en-US"/>
        </w:rPr>
        <w:t xml:space="preserve"> </w:t>
      </w:r>
      <w:r w:rsidRPr="0019249C">
        <w:rPr>
          <w:sz w:val="28"/>
          <w:szCs w:val="28"/>
        </w:rPr>
        <w:t>в ходе личного приема специалист, ответственный за прием документов:</w:t>
      </w:r>
    </w:p>
    <w:p w:rsidR="00E1074A" w:rsidRPr="0019249C" w:rsidRDefault="00E1074A" w:rsidP="00E1074A">
      <w:pPr>
        <w:widowControl w:val="0"/>
        <w:ind w:firstLine="709"/>
        <w:jc w:val="both"/>
        <w:rPr>
          <w:sz w:val="28"/>
          <w:szCs w:val="28"/>
        </w:rPr>
      </w:pPr>
      <w:r w:rsidRPr="0019249C">
        <w:rPr>
          <w:sz w:val="28"/>
          <w:szCs w:val="28"/>
        </w:rPr>
        <w:t>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w:t>
      </w:r>
      <w:r w:rsidRPr="0019249C">
        <w:t xml:space="preserve"> </w:t>
      </w:r>
      <w:r w:rsidRPr="0019249C">
        <w:rPr>
          <w:sz w:val="28"/>
          <w:szCs w:val="28"/>
        </w:rPr>
        <w:t>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а при обращении представителя физического или юридического лица также полномочия действовать от его имени;</w:t>
      </w:r>
    </w:p>
    <w:p w:rsidR="00E1074A" w:rsidRPr="0019249C" w:rsidRDefault="00E1074A" w:rsidP="00E1074A">
      <w:pPr>
        <w:widowControl w:val="0"/>
        <w:ind w:firstLine="709"/>
        <w:jc w:val="both"/>
        <w:rPr>
          <w:sz w:val="28"/>
          <w:szCs w:val="28"/>
        </w:rPr>
      </w:pPr>
      <w:r w:rsidRPr="0019249C">
        <w:rPr>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помогает в его заполнении;</w:t>
      </w:r>
    </w:p>
    <w:p w:rsidR="00E1074A" w:rsidRPr="0019249C" w:rsidRDefault="00E1074A" w:rsidP="00E1074A">
      <w:pPr>
        <w:widowControl w:val="0"/>
        <w:ind w:firstLine="709"/>
        <w:jc w:val="both"/>
        <w:rPr>
          <w:sz w:val="28"/>
          <w:szCs w:val="28"/>
        </w:rPr>
      </w:pPr>
      <w:r w:rsidRPr="0019249C">
        <w:rPr>
          <w:sz w:val="28"/>
          <w:szCs w:val="28"/>
        </w:rPr>
        <w:t>сличает данные представленных документов с данными, указанными в заявлении;</w:t>
      </w:r>
    </w:p>
    <w:p w:rsidR="00E1074A" w:rsidRPr="0019249C" w:rsidRDefault="00E1074A" w:rsidP="00E1074A">
      <w:pPr>
        <w:widowControl w:val="0"/>
        <w:ind w:firstLine="709"/>
        <w:jc w:val="both"/>
        <w:rPr>
          <w:sz w:val="28"/>
          <w:szCs w:val="28"/>
          <w:lang w:eastAsia="en-US" w:bidi="en-US"/>
        </w:rPr>
      </w:pPr>
      <w:r w:rsidRPr="0019249C">
        <w:rPr>
          <w:sz w:val="28"/>
          <w:szCs w:val="28"/>
        </w:rPr>
        <w:t xml:space="preserve">проверяет комплектность документов, представленных заявителем, в соответствии с подразделами 2.6 и 2.7 регламента, правильности оформления и </w:t>
      </w:r>
      <w:r w:rsidRPr="0019249C">
        <w:rPr>
          <w:sz w:val="28"/>
          <w:szCs w:val="28"/>
        </w:rPr>
        <w:lastRenderedPageBreak/>
        <w:t xml:space="preserve">содержания представленных документов, соответствия сведений, содержащихся в разных документах, </w:t>
      </w:r>
      <w:r w:rsidRPr="0019249C">
        <w:rPr>
          <w:sz w:val="28"/>
          <w:szCs w:val="28"/>
          <w:lang w:eastAsia="en-US" w:bidi="en-US"/>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E1074A" w:rsidRPr="0019249C" w:rsidRDefault="00E1074A" w:rsidP="00E1074A">
      <w:pPr>
        <w:widowControl w:val="0"/>
        <w:ind w:firstLine="709"/>
        <w:jc w:val="both"/>
        <w:rPr>
          <w:sz w:val="28"/>
          <w:szCs w:val="28"/>
        </w:rPr>
      </w:pPr>
      <w:r w:rsidRPr="0019249C">
        <w:rPr>
          <w:sz w:val="28"/>
          <w:szCs w:val="28"/>
        </w:rPr>
        <w:t>при установлении фактов, указанных в пункте 2.9.1 подраздела 2.9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1074A" w:rsidRPr="0019249C" w:rsidRDefault="00E1074A" w:rsidP="00E1074A">
      <w:pPr>
        <w:widowControl w:val="0"/>
        <w:ind w:firstLine="709"/>
        <w:jc w:val="both"/>
        <w:rPr>
          <w:sz w:val="28"/>
          <w:szCs w:val="28"/>
        </w:rPr>
      </w:pPr>
      <w:r w:rsidRPr="0019249C">
        <w:rPr>
          <w:sz w:val="28"/>
          <w:szCs w:val="28"/>
        </w:rPr>
        <w:t>при отсутствии оснований для отказа в приеме документов принимает заявление и по просьбе заявителя выдает заявителю копию (второй экземпляр) заявления с проставлением отметки о принятии документов, даты приема документов, фамилия, инициалы, должность и подпись специалиста Отдела, принявшего документы;</w:t>
      </w:r>
    </w:p>
    <w:p w:rsidR="00E1074A" w:rsidRPr="0019249C" w:rsidRDefault="00E1074A" w:rsidP="00E1074A">
      <w:pPr>
        <w:widowControl w:val="0"/>
        <w:ind w:firstLine="709"/>
        <w:jc w:val="both"/>
        <w:rPr>
          <w:sz w:val="28"/>
          <w:szCs w:val="28"/>
        </w:rPr>
      </w:pPr>
      <w:r w:rsidRPr="0019249C">
        <w:rPr>
          <w:sz w:val="28"/>
          <w:szCs w:val="28"/>
        </w:rPr>
        <w:t>информирует заявителя о том, документы, являющиеся результатом предоставления муниципальной услуги, будут выданы (направлены) заявителю в срок, указанный в пункте 2.4.1 подраздела 2.4 регламента.</w:t>
      </w:r>
    </w:p>
    <w:p w:rsidR="00E1074A" w:rsidRPr="0019249C" w:rsidRDefault="00E1074A" w:rsidP="00E1074A">
      <w:pPr>
        <w:widowControl w:val="0"/>
        <w:ind w:firstLine="709"/>
        <w:jc w:val="both"/>
        <w:rPr>
          <w:sz w:val="28"/>
          <w:szCs w:val="28"/>
        </w:rPr>
      </w:pPr>
      <w:r w:rsidRPr="0019249C">
        <w:rPr>
          <w:sz w:val="28"/>
          <w:szCs w:val="28"/>
        </w:rPr>
        <w:t>3.2.3. Время приема заявления и прилагаемых к нему документов при обращении заявителя лично в Отдел составляет не более двадцати минут.</w:t>
      </w:r>
    </w:p>
    <w:p w:rsidR="00E1074A" w:rsidRPr="0019249C" w:rsidRDefault="00E1074A" w:rsidP="00E1074A">
      <w:pPr>
        <w:widowControl w:val="0"/>
        <w:ind w:firstLine="709"/>
        <w:jc w:val="both"/>
        <w:rPr>
          <w:sz w:val="28"/>
          <w:szCs w:val="28"/>
        </w:rPr>
      </w:pPr>
      <w:r w:rsidRPr="0019249C">
        <w:rPr>
          <w:sz w:val="28"/>
          <w:szCs w:val="28"/>
        </w:rPr>
        <w:t>3.2.4. Принятое заявление и прилагаемые к нему документы специалист, ответственный за прием документов, обязан в тот же день передать специалисту</w:t>
      </w:r>
      <w:r w:rsidRPr="0019249C">
        <w:t xml:space="preserve"> </w:t>
      </w:r>
      <w:r w:rsidRPr="0019249C">
        <w:rPr>
          <w:sz w:val="28"/>
          <w:szCs w:val="28"/>
        </w:rPr>
        <w:t>органа, предоставляющему муниципальную услугу, осуществляющему регистрацию входящей корреспонденции.</w:t>
      </w:r>
    </w:p>
    <w:p w:rsidR="00E1074A" w:rsidRPr="0019249C" w:rsidRDefault="00E1074A" w:rsidP="00E1074A">
      <w:pPr>
        <w:widowControl w:val="0"/>
        <w:ind w:firstLine="709"/>
        <w:jc w:val="both"/>
        <w:rPr>
          <w:sz w:val="28"/>
          <w:szCs w:val="28"/>
        </w:rPr>
      </w:pPr>
      <w:r w:rsidRPr="0019249C">
        <w:rPr>
          <w:sz w:val="28"/>
          <w:szCs w:val="28"/>
        </w:rPr>
        <w:t>3.2.5. Специалист</w:t>
      </w:r>
      <w:r w:rsidRPr="0019249C">
        <w:t xml:space="preserve"> </w:t>
      </w:r>
      <w:r w:rsidRPr="0019249C">
        <w:rPr>
          <w:sz w:val="28"/>
          <w:szCs w:val="28"/>
        </w:rPr>
        <w:t xml:space="preserve">органа, предоставляющего муниципальную услугу, осуществляющий регистрацию входящей корреспонденции, обязан принять, обеспечить регистрацию полученных заявления и прилагаемых к нему документов в системе электронного документооборота в день их поступления, и передать главе </w:t>
      </w:r>
      <w:r w:rsidR="006813D9">
        <w:rPr>
          <w:sz w:val="28"/>
          <w:szCs w:val="28"/>
        </w:rPr>
        <w:t>Незаймановского сельского поселения Тимашевского района</w:t>
      </w:r>
      <w:r w:rsidRPr="0019249C">
        <w:rPr>
          <w:sz w:val="28"/>
          <w:szCs w:val="28"/>
        </w:rPr>
        <w:t xml:space="preserve"> для определения ответственного исполнителя за предоставление муниципальной услуги.</w:t>
      </w:r>
    </w:p>
    <w:p w:rsidR="00E1074A" w:rsidRPr="0019249C" w:rsidRDefault="00E1074A" w:rsidP="00E1074A">
      <w:pPr>
        <w:widowControl w:val="0"/>
        <w:ind w:firstLine="709"/>
        <w:jc w:val="both"/>
        <w:rPr>
          <w:sz w:val="28"/>
          <w:szCs w:val="28"/>
        </w:rPr>
      </w:pPr>
      <w:r w:rsidRPr="0019249C">
        <w:rPr>
          <w:sz w:val="28"/>
          <w:szCs w:val="28"/>
        </w:rPr>
        <w:t>3.2.6. Получение органом, предоставляющим муниципальную услугу, заявления и прилагаемых к нему иных документов от многофункционального центра, осуществляется в соответствии с условиями соглашения о взаимодействии.</w:t>
      </w:r>
    </w:p>
    <w:p w:rsidR="00E1074A" w:rsidRPr="0019249C" w:rsidRDefault="00E1074A" w:rsidP="00E1074A">
      <w:pPr>
        <w:widowControl w:val="0"/>
        <w:ind w:firstLine="709"/>
        <w:jc w:val="both"/>
        <w:rPr>
          <w:sz w:val="28"/>
          <w:szCs w:val="28"/>
        </w:rPr>
      </w:pPr>
      <w:r w:rsidRPr="0019249C">
        <w:rPr>
          <w:sz w:val="28"/>
          <w:szCs w:val="28"/>
        </w:rPr>
        <w:t>Специалист, ответственный за прием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E1074A" w:rsidRPr="0019249C" w:rsidRDefault="00E1074A" w:rsidP="00E1074A">
      <w:pPr>
        <w:widowControl w:val="0"/>
        <w:ind w:firstLine="709"/>
        <w:jc w:val="both"/>
        <w:rPr>
          <w:sz w:val="28"/>
          <w:szCs w:val="28"/>
        </w:rPr>
      </w:pPr>
      <w:r w:rsidRPr="0019249C">
        <w:rPr>
          <w:sz w:val="28"/>
          <w:szCs w:val="28"/>
        </w:rPr>
        <w:t xml:space="preserve">Прием от многофункционального центра заявления и прилагаемых к нему </w:t>
      </w:r>
      <w:r w:rsidRPr="0019249C">
        <w:rPr>
          <w:sz w:val="28"/>
          <w:szCs w:val="28"/>
        </w:rPr>
        <w:lastRenderedPageBreak/>
        <w:t>иных документов на бумажных носителях осуществляется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 После принятия заявления и прилагаемых к нему иных документов, специалист, ответственный за прием документов, регистрирует их в журнале регистрации документов.</w:t>
      </w:r>
    </w:p>
    <w:p w:rsidR="00E1074A" w:rsidRPr="0019249C" w:rsidRDefault="00E1074A" w:rsidP="00E1074A">
      <w:pPr>
        <w:widowControl w:val="0"/>
        <w:ind w:firstLine="709"/>
        <w:jc w:val="both"/>
        <w:rPr>
          <w:sz w:val="28"/>
          <w:szCs w:val="28"/>
        </w:rPr>
      </w:pPr>
      <w:r w:rsidRPr="0019249C">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или приема и регистрации заявления и прилагаемых к нему иных документов на бумажных носителях.</w:t>
      </w:r>
    </w:p>
    <w:p w:rsidR="00E1074A" w:rsidRPr="0019249C" w:rsidRDefault="00E1074A" w:rsidP="00E1074A">
      <w:pPr>
        <w:widowControl w:val="0"/>
        <w:ind w:firstLine="709"/>
        <w:jc w:val="both"/>
        <w:rPr>
          <w:sz w:val="28"/>
          <w:szCs w:val="28"/>
        </w:rPr>
      </w:pPr>
      <w:r w:rsidRPr="0019249C">
        <w:rPr>
          <w:sz w:val="28"/>
          <w:szCs w:val="28"/>
        </w:rPr>
        <w:t>3.2.7.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E1074A" w:rsidRPr="0019249C" w:rsidRDefault="00E1074A" w:rsidP="00E1074A">
      <w:pPr>
        <w:widowControl w:val="0"/>
        <w:ind w:firstLine="709"/>
        <w:jc w:val="both"/>
        <w:rPr>
          <w:sz w:val="28"/>
          <w:szCs w:val="28"/>
        </w:rPr>
      </w:pPr>
      <w:r w:rsidRPr="0019249C">
        <w:rPr>
          <w:sz w:val="28"/>
          <w:szCs w:val="28"/>
        </w:rPr>
        <w:t>3.2.8. Результатом административной процедуры является:</w:t>
      </w:r>
    </w:p>
    <w:p w:rsidR="00E1074A" w:rsidRPr="0019249C" w:rsidRDefault="00E1074A" w:rsidP="00E1074A">
      <w:pPr>
        <w:widowControl w:val="0"/>
        <w:ind w:firstLine="567"/>
        <w:jc w:val="both"/>
        <w:rPr>
          <w:sz w:val="28"/>
          <w:szCs w:val="28"/>
        </w:rPr>
      </w:pPr>
      <w:r w:rsidRPr="0019249C">
        <w:rPr>
          <w:sz w:val="28"/>
          <w:szCs w:val="28"/>
        </w:rPr>
        <w:t xml:space="preserve">регистрация в органе, предоставляющем муниципальную услугу, заявления и прилагаемых к нему документов, и выдача заявителю (при личном обращении) копии заявления с отметкой о получении документов, или </w:t>
      </w:r>
    </w:p>
    <w:p w:rsidR="00E1074A" w:rsidRPr="0019249C" w:rsidRDefault="00E1074A" w:rsidP="00E1074A">
      <w:pPr>
        <w:widowControl w:val="0"/>
        <w:ind w:firstLine="567"/>
        <w:jc w:val="both"/>
        <w:rPr>
          <w:sz w:val="28"/>
          <w:szCs w:val="28"/>
        </w:rPr>
      </w:pPr>
      <w:r w:rsidRPr="0019249C">
        <w:rPr>
          <w:sz w:val="28"/>
          <w:szCs w:val="28"/>
        </w:rPr>
        <w:t>отказ в приеме документов, при выявлении оснований для отказа в приеме документов.</w:t>
      </w:r>
    </w:p>
    <w:p w:rsidR="00E1074A" w:rsidRPr="0019249C" w:rsidRDefault="00E1074A" w:rsidP="00E1074A">
      <w:pPr>
        <w:widowControl w:val="0"/>
        <w:ind w:firstLine="709"/>
        <w:jc w:val="both"/>
        <w:rPr>
          <w:sz w:val="28"/>
          <w:szCs w:val="28"/>
        </w:rPr>
      </w:pPr>
      <w:r w:rsidRPr="0019249C">
        <w:rPr>
          <w:sz w:val="28"/>
          <w:szCs w:val="28"/>
        </w:rPr>
        <w:t>3.2.9. Способом фиксации результата выполнения административной процедуры является присвоение входящего (регистрационного) номера поступившему заявлению и прилагаемым к нему документам.</w:t>
      </w:r>
    </w:p>
    <w:p w:rsidR="00E1074A" w:rsidRPr="0019249C" w:rsidRDefault="00E1074A" w:rsidP="00E1074A">
      <w:pPr>
        <w:widowControl w:val="0"/>
        <w:ind w:firstLine="709"/>
        <w:jc w:val="both"/>
        <w:rPr>
          <w:sz w:val="28"/>
          <w:szCs w:val="28"/>
        </w:rPr>
      </w:pPr>
      <w:r w:rsidRPr="0019249C">
        <w:rPr>
          <w:sz w:val="28"/>
          <w:szCs w:val="28"/>
        </w:rPr>
        <w:t xml:space="preserve">3.2.10. Исполнение данной административной процедуры возложено на специалиста, ответственного за прием документов. </w:t>
      </w:r>
    </w:p>
    <w:p w:rsidR="00E1074A" w:rsidRPr="0019249C" w:rsidRDefault="00E1074A" w:rsidP="00E1074A">
      <w:pPr>
        <w:widowControl w:val="0"/>
        <w:ind w:firstLine="709"/>
        <w:jc w:val="both"/>
        <w:rPr>
          <w:sz w:val="28"/>
          <w:szCs w:val="28"/>
        </w:rPr>
      </w:pPr>
      <w:r w:rsidRPr="0019249C">
        <w:rPr>
          <w:sz w:val="28"/>
          <w:szCs w:val="28"/>
        </w:rPr>
        <w:t>3.2.11. Срок приема и регистрации заявления и документов – до 1 рабочего дня (не включается в общий срок предоставления муниципальной услуги).</w:t>
      </w:r>
    </w:p>
    <w:p w:rsidR="00E1074A" w:rsidRPr="0019249C" w:rsidRDefault="00E1074A" w:rsidP="00E1074A">
      <w:pPr>
        <w:widowControl w:val="0"/>
        <w:ind w:firstLine="709"/>
        <w:jc w:val="both"/>
        <w:rPr>
          <w:rFonts w:eastAsia="Calibri"/>
          <w:sz w:val="28"/>
          <w:szCs w:val="28"/>
          <w:lang w:eastAsia="en-US"/>
        </w:rPr>
      </w:pPr>
    </w:p>
    <w:p w:rsidR="00E1074A" w:rsidRPr="005650E6" w:rsidRDefault="00E1074A" w:rsidP="00E1074A">
      <w:pPr>
        <w:widowControl w:val="0"/>
        <w:tabs>
          <w:tab w:val="left" w:pos="567"/>
          <w:tab w:val="left" w:pos="709"/>
        </w:tabs>
        <w:autoSpaceDE w:val="0"/>
        <w:autoSpaceDN w:val="0"/>
        <w:ind w:firstLine="540"/>
        <w:jc w:val="center"/>
        <w:rPr>
          <w:sz w:val="28"/>
          <w:szCs w:val="28"/>
        </w:rPr>
      </w:pPr>
      <w:r w:rsidRPr="005650E6">
        <w:rPr>
          <w:rFonts w:eastAsia="Calibri"/>
          <w:sz w:val="28"/>
          <w:szCs w:val="28"/>
          <w:lang w:eastAsia="en-US"/>
        </w:rPr>
        <w:t xml:space="preserve">Подраздел 3.3. </w:t>
      </w:r>
      <w:r w:rsidRPr="005650E6">
        <w:rPr>
          <w:sz w:val="28"/>
          <w:szCs w:val="28"/>
        </w:rPr>
        <w:t>Получение сведений посредством СМЭВ</w:t>
      </w:r>
    </w:p>
    <w:p w:rsidR="00E1074A" w:rsidRPr="005650E6" w:rsidRDefault="00E1074A" w:rsidP="00E1074A">
      <w:pPr>
        <w:widowControl w:val="0"/>
        <w:tabs>
          <w:tab w:val="left" w:pos="567"/>
          <w:tab w:val="left" w:pos="709"/>
        </w:tabs>
        <w:autoSpaceDE w:val="0"/>
        <w:autoSpaceDN w:val="0"/>
        <w:ind w:firstLine="540"/>
        <w:jc w:val="center"/>
        <w:rPr>
          <w:rFonts w:eastAsia="Calibri"/>
          <w:sz w:val="28"/>
          <w:szCs w:val="28"/>
          <w:lang w:eastAsia="en-US"/>
        </w:rPr>
      </w:pPr>
    </w:p>
    <w:p w:rsidR="00E1074A" w:rsidRPr="005650E6" w:rsidRDefault="00E1074A" w:rsidP="00E1074A">
      <w:pPr>
        <w:widowControl w:val="0"/>
        <w:ind w:firstLine="709"/>
        <w:jc w:val="both"/>
        <w:rPr>
          <w:sz w:val="28"/>
          <w:szCs w:val="28"/>
        </w:rPr>
      </w:pPr>
      <w:r w:rsidRPr="005650E6">
        <w:rPr>
          <w:sz w:val="28"/>
          <w:szCs w:val="28"/>
        </w:rPr>
        <w:t xml:space="preserve">3.3.1. Основанием для начала административной процедуры является получение зарегистрированных заявления и прилагаемых к нему документов </w:t>
      </w:r>
      <w:r w:rsidR="00E837F4">
        <w:rPr>
          <w:sz w:val="28"/>
          <w:szCs w:val="28"/>
        </w:rPr>
        <w:t>Ответственным специалистом</w:t>
      </w:r>
      <w:r w:rsidRPr="005650E6">
        <w:rPr>
          <w:sz w:val="28"/>
          <w:szCs w:val="28"/>
        </w:rPr>
        <w:t>,  курирующему вопросы в сфере земельных и имущественных отношений, в качестве ответственного исполнителя за предоставление муниципальной услуги.</w:t>
      </w:r>
    </w:p>
    <w:p w:rsidR="00E1074A" w:rsidRPr="005650E6" w:rsidRDefault="00E1074A" w:rsidP="00E1074A">
      <w:pPr>
        <w:widowControl w:val="0"/>
        <w:ind w:firstLine="709"/>
        <w:jc w:val="both"/>
        <w:rPr>
          <w:sz w:val="28"/>
          <w:szCs w:val="28"/>
        </w:rPr>
      </w:pPr>
      <w:r w:rsidRPr="005650E6">
        <w:rPr>
          <w:sz w:val="28"/>
          <w:szCs w:val="28"/>
        </w:rPr>
        <w:t xml:space="preserve">3.3.2. Рассмотрение заявления и прилагаемых к нему документов </w:t>
      </w:r>
      <w:r w:rsidR="0070419A">
        <w:rPr>
          <w:sz w:val="28"/>
          <w:szCs w:val="28"/>
        </w:rPr>
        <w:t>главой Незаймановского сельского поселения Тимашевского района</w:t>
      </w:r>
      <w:r w:rsidRPr="005650E6">
        <w:rPr>
          <w:sz w:val="28"/>
          <w:szCs w:val="28"/>
        </w:rPr>
        <w:t xml:space="preserve"> и направление их специалисту Отдела, ответственному за предоставление муниципальной услуги (далее – специалист, ответственный за предоставление муниципальной услуги), для дальнейшей работы осуществляется в течение рабочего дня со дня принятия пакета документов. </w:t>
      </w:r>
    </w:p>
    <w:p w:rsidR="00E1074A" w:rsidRPr="005650E6" w:rsidRDefault="00E1074A" w:rsidP="00E1074A">
      <w:pPr>
        <w:widowControl w:val="0"/>
        <w:tabs>
          <w:tab w:val="left" w:pos="142"/>
        </w:tabs>
        <w:ind w:firstLine="709"/>
        <w:jc w:val="both"/>
        <w:rPr>
          <w:sz w:val="28"/>
          <w:szCs w:val="28"/>
        </w:rPr>
      </w:pPr>
      <w:r w:rsidRPr="005650E6">
        <w:rPr>
          <w:sz w:val="28"/>
          <w:szCs w:val="28"/>
        </w:rPr>
        <w:t>3.3.3. По результатам рассмотрения документов, специалист, ответственный за предоставление муниципальной услуги, при непредставлении заявите</w:t>
      </w:r>
      <w:r w:rsidRPr="005650E6">
        <w:rPr>
          <w:sz w:val="28"/>
          <w:szCs w:val="28"/>
        </w:rPr>
        <w:lastRenderedPageBreak/>
        <w:t>лем по собственной инициативе документов, указанных в подразделе 2.7 регламента, в течение 1 рабочего дня со дня получения документов:</w:t>
      </w:r>
    </w:p>
    <w:p w:rsidR="00E1074A" w:rsidRPr="005650E6" w:rsidRDefault="00E1074A" w:rsidP="00E1074A">
      <w:pPr>
        <w:widowControl w:val="0"/>
        <w:tabs>
          <w:tab w:val="left" w:pos="142"/>
        </w:tabs>
        <w:ind w:firstLine="709"/>
        <w:jc w:val="both"/>
        <w:rPr>
          <w:sz w:val="28"/>
          <w:szCs w:val="28"/>
        </w:rPr>
      </w:pPr>
      <w:r w:rsidRPr="005650E6">
        <w:rPr>
          <w:sz w:val="28"/>
          <w:szCs w:val="28"/>
        </w:rPr>
        <w:t>а) обеспечивает подготовку межведомственных запросов в соответствующие органы (организации), согласно пункту 2.7.1 подразделу 2.7 регламента;</w:t>
      </w:r>
    </w:p>
    <w:p w:rsidR="00E1074A" w:rsidRPr="005650E6" w:rsidRDefault="00E1074A" w:rsidP="00E1074A">
      <w:pPr>
        <w:widowControl w:val="0"/>
        <w:tabs>
          <w:tab w:val="left" w:pos="142"/>
        </w:tabs>
        <w:autoSpaceDE w:val="0"/>
        <w:autoSpaceDN w:val="0"/>
        <w:adjustRightInd w:val="0"/>
        <w:ind w:firstLine="709"/>
        <w:jc w:val="both"/>
        <w:outlineLvl w:val="2"/>
        <w:rPr>
          <w:sz w:val="28"/>
          <w:szCs w:val="28"/>
        </w:rPr>
      </w:pPr>
      <w:r w:rsidRPr="005650E6">
        <w:rPr>
          <w:sz w:val="28"/>
          <w:szCs w:val="28"/>
        </w:rPr>
        <w:t>Межведомственные запросы о предоставлении запрашиваемых сведений готовятся:</w:t>
      </w:r>
    </w:p>
    <w:p w:rsidR="00E1074A" w:rsidRPr="005650E6" w:rsidRDefault="00E1074A" w:rsidP="00E1074A">
      <w:pPr>
        <w:widowControl w:val="0"/>
        <w:tabs>
          <w:tab w:val="left" w:pos="142"/>
        </w:tabs>
        <w:autoSpaceDE w:val="0"/>
        <w:autoSpaceDN w:val="0"/>
        <w:adjustRightInd w:val="0"/>
        <w:ind w:firstLine="709"/>
        <w:jc w:val="both"/>
        <w:outlineLvl w:val="2"/>
        <w:rPr>
          <w:sz w:val="28"/>
          <w:szCs w:val="28"/>
        </w:rPr>
      </w:pPr>
      <w:r w:rsidRPr="005650E6">
        <w:rPr>
          <w:sz w:val="28"/>
          <w:szCs w:val="28"/>
        </w:rPr>
        <w:t>в форме электронного документа, согласно утвержденным формам запроса, который подписывается электронной цифровой подписью, или</w:t>
      </w:r>
    </w:p>
    <w:p w:rsidR="00E1074A" w:rsidRPr="005650E6" w:rsidRDefault="00E1074A" w:rsidP="00E1074A">
      <w:pPr>
        <w:widowControl w:val="0"/>
        <w:tabs>
          <w:tab w:val="left" w:pos="142"/>
        </w:tabs>
        <w:autoSpaceDE w:val="0"/>
        <w:autoSpaceDN w:val="0"/>
        <w:adjustRightInd w:val="0"/>
        <w:ind w:firstLine="709"/>
        <w:jc w:val="both"/>
        <w:outlineLvl w:val="2"/>
        <w:rPr>
          <w:sz w:val="28"/>
          <w:szCs w:val="28"/>
        </w:rPr>
      </w:pPr>
      <w:r w:rsidRPr="005650E6">
        <w:rPr>
          <w:sz w:val="28"/>
          <w:szCs w:val="28"/>
        </w:rPr>
        <w:t>на бумажном носителе, согласно требованиям, предусмотренным пунктами 1-8 части 1 статьи 7.2 Федерального закона № 210-ФЗ;</w:t>
      </w:r>
    </w:p>
    <w:p w:rsidR="00E1074A" w:rsidRPr="005650E6" w:rsidRDefault="00E1074A" w:rsidP="00E1074A">
      <w:pPr>
        <w:widowControl w:val="0"/>
        <w:tabs>
          <w:tab w:val="left" w:pos="142"/>
        </w:tabs>
        <w:autoSpaceDE w:val="0"/>
        <w:autoSpaceDN w:val="0"/>
        <w:adjustRightInd w:val="0"/>
        <w:ind w:firstLine="709"/>
        <w:jc w:val="both"/>
        <w:outlineLvl w:val="2"/>
        <w:rPr>
          <w:sz w:val="28"/>
          <w:szCs w:val="28"/>
        </w:rPr>
      </w:pPr>
      <w:r w:rsidRPr="005650E6">
        <w:rPr>
          <w:sz w:val="28"/>
          <w:szCs w:val="28"/>
        </w:rPr>
        <w:t>б)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E1074A" w:rsidRPr="005650E6" w:rsidRDefault="00E1074A" w:rsidP="00E1074A">
      <w:pPr>
        <w:widowControl w:val="0"/>
        <w:tabs>
          <w:tab w:val="left" w:pos="142"/>
        </w:tabs>
        <w:autoSpaceDE w:val="0"/>
        <w:autoSpaceDN w:val="0"/>
        <w:adjustRightInd w:val="0"/>
        <w:ind w:firstLine="709"/>
        <w:jc w:val="both"/>
        <w:outlineLvl w:val="2"/>
        <w:rPr>
          <w:sz w:val="28"/>
          <w:szCs w:val="28"/>
        </w:rPr>
      </w:pPr>
      <w:r w:rsidRPr="005650E6">
        <w:rPr>
          <w:sz w:val="28"/>
          <w:szCs w:val="28"/>
        </w:rPr>
        <w:t xml:space="preserve">с использованием СМЭВ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11" w:history="1">
        <w:r w:rsidRPr="005650E6">
          <w:rPr>
            <w:sz w:val="28"/>
            <w:szCs w:val="28"/>
          </w:rPr>
          <w:t>электронной подписи</w:t>
        </w:r>
      </w:hyperlink>
      <w:r w:rsidRPr="005650E6">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либо</w:t>
      </w:r>
    </w:p>
    <w:p w:rsidR="00E1074A" w:rsidRPr="005650E6" w:rsidRDefault="00E1074A" w:rsidP="00E1074A">
      <w:pPr>
        <w:widowControl w:val="0"/>
        <w:tabs>
          <w:tab w:val="left" w:pos="142"/>
        </w:tabs>
        <w:ind w:firstLine="709"/>
        <w:jc w:val="both"/>
        <w:rPr>
          <w:sz w:val="28"/>
          <w:szCs w:val="28"/>
        </w:rPr>
      </w:pPr>
      <w:r w:rsidRPr="005650E6">
        <w:rPr>
          <w:sz w:val="28"/>
          <w:szCs w:val="28"/>
        </w:rPr>
        <w:t>по почте, курьером или посредством факсимильной связи, при отсутствии технической возможности направления межведомственного запроса.</w:t>
      </w:r>
    </w:p>
    <w:p w:rsidR="00E1074A" w:rsidRPr="005650E6" w:rsidRDefault="00E1074A" w:rsidP="00E1074A">
      <w:pPr>
        <w:widowControl w:val="0"/>
        <w:tabs>
          <w:tab w:val="left" w:pos="851"/>
        </w:tabs>
        <w:ind w:firstLine="709"/>
        <w:jc w:val="both"/>
        <w:rPr>
          <w:sz w:val="28"/>
          <w:szCs w:val="28"/>
        </w:rPr>
      </w:pPr>
      <w:r w:rsidRPr="005650E6">
        <w:rPr>
          <w:sz w:val="28"/>
          <w:szCs w:val="28"/>
        </w:rPr>
        <w:t>Направление запросов допускается только с целью предоставления муниципальной услуги.</w:t>
      </w:r>
    </w:p>
    <w:p w:rsidR="00E1074A" w:rsidRPr="005650E6" w:rsidRDefault="00E1074A" w:rsidP="00E1074A">
      <w:pPr>
        <w:widowControl w:val="0"/>
        <w:tabs>
          <w:tab w:val="left" w:pos="851"/>
        </w:tabs>
        <w:ind w:firstLine="709"/>
        <w:jc w:val="both"/>
        <w:rPr>
          <w:sz w:val="28"/>
          <w:szCs w:val="28"/>
        </w:rPr>
      </w:pPr>
      <w:r w:rsidRPr="005650E6">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E1074A" w:rsidRPr="005650E6" w:rsidRDefault="00E1074A" w:rsidP="00E1074A">
      <w:pPr>
        <w:widowControl w:val="0"/>
        <w:ind w:firstLine="709"/>
        <w:jc w:val="both"/>
        <w:rPr>
          <w:sz w:val="28"/>
          <w:szCs w:val="28"/>
        </w:rPr>
      </w:pPr>
      <w:r w:rsidRPr="005650E6">
        <w:rPr>
          <w:sz w:val="28"/>
          <w:szCs w:val="28"/>
        </w:rPr>
        <w:t>3.3.4. Специалист, ответственный за предоставление муниципальной услуги, формирует пакет документов, состоящий из заявления, документов (сведений, содержащихся в них), полученных в рамках межведомственного взаимодействия, согласно подразделу 2.7 регламента, документов, представленных заявителем, в соответствии с пунктом 2.6.1 подраздела 2.6 раздела (далее – пакет документов).</w:t>
      </w:r>
    </w:p>
    <w:p w:rsidR="00E1074A" w:rsidRPr="005650E6" w:rsidRDefault="00E1074A" w:rsidP="00E1074A">
      <w:pPr>
        <w:widowControl w:val="0"/>
        <w:ind w:firstLine="709"/>
        <w:jc w:val="both"/>
        <w:rPr>
          <w:sz w:val="28"/>
          <w:szCs w:val="28"/>
        </w:rPr>
      </w:pPr>
      <w:r w:rsidRPr="005650E6">
        <w:rPr>
          <w:sz w:val="28"/>
          <w:szCs w:val="28"/>
        </w:rPr>
        <w:t>3.3.5. Критериями принятия решения являются: непредставление заявителем по собственной инициативе документов, указанных в подразделе 2.7 регламента.</w:t>
      </w:r>
    </w:p>
    <w:p w:rsidR="00E1074A" w:rsidRPr="005650E6" w:rsidRDefault="00E1074A" w:rsidP="00E1074A">
      <w:pPr>
        <w:widowControl w:val="0"/>
        <w:ind w:firstLine="709"/>
        <w:jc w:val="both"/>
        <w:rPr>
          <w:sz w:val="28"/>
          <w:szCs w:val="28"/>
        </w:rPr>
      </w:pPr>
      <w:r w:rsidRPr="005650E6">
        <w:rPr>
          <w:sz w:val="28"/>
          <w:szCs w:val="28"/>
        </w:rPr>
        <w:t xml:space="preserve">3.3.6.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 </w:t>
      </w:r>
    </w:p>
    <w:p w:rsidR="00E1074A" w:rsidRPr="005650E6" w:rsidRDefault="00E1074A" w:rsidP="00E1074A">
      <w:pPr>
        <w:widowControl w:val="0"/>
        <w:ind w:firstLine="709"/>
        <w:jc w:val="both"/>
        <w:rPr>
          <w:sz w:val="28"/>
          <w:szCs w:val="28"/>
        </w:rPr>
      </w:pPr>
      <w:r w:rsidRPr="005650E6">
        <w:rPr>
          <w:sz w:val="28"/>
          <w:szCs w:val="28"/>
        </w:rPr>
        <w:t>3.3.7.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документам, представленных заявителем.</w:t>
      </w:r>
    </w:p>
    <w:p w:rsidR="00E1074A" w:rsidRPr="005650E6" w:rsidRDefault="00E1074A" w:rsidP="00E1074A">
      <w:pPr>
        <w:widowControl w:val="0"/>
        <w:ind w:firstLine="709"/>
        <w:jc w:val="both"/>
        <w:rPr>
          <w:sz w:val="28"/>
          <w:szCs w:val="28"/>
        </w:rPr>
      </w:pPr>
      <w:r w:rsidRPr="005650E6">
        <w:rPr>
          <w:sz w:val="28"/>
          <w:szCs w:val="28"/>
        </w:rPr>
        <w:t xml:space="preserve">3.3.8. Исполнение данной административной процедуры возложено на </w:t>
      </w:r>
      <w:r w:rsidRPr="005650E6">
        <w:rPr>
          <w:sz w:val="28"/>
          <w:szCs w:val="28"/>
        </w:rPr>
        <w:lastRenderedPageBreak/>
        <w:t>специалиста, ответственного за предоставление муниципальной услуги.</w:t>
      </w:r>
    </w:p>
    <w:p w:rsidR="00E1074A" w:rsidRPr="005650E6" w:rsidRDefault="00E1074A" w:rsidP="00E1074A">
      <w:pPr>
        <w:widowControl w:val="0"/>
        <w:ind w:firstLine="709"/>
        <w:jc w:val="both"/>
        <w:rPr>
          <w:sz w:val="28"/>
          <w:szCs w:val="28"/>
        </w:rPr>
      </w:pPr>
      <w:r w:rsidRPr="005650E6">
        <w:rPr>
          <w:sz w:val="28"/>
          <w:szCs w:val="28"/>
        </w:rPr>
        <w:t>3.3.9. Максимальный срок настоящей административной процедуры составляет 2 рабочих дня.</w:t>
      </w:r>
    </w:p>
    <w:p w:rsidR="00E1074A" w:rsidRPr="005650E6" w:rsidRDefault="00E1074A" w:rsidP="00E1074A">
      <w:pPr>
        <w:widowControl w:val="0"/>
        <w:tabs>
          <w:tab w:val="left" w:pos="567"/>
          <w:tab w:val="left" w:pos="709"/>
        </w:tabs>
        <w:autoSpaceDE w:val="0"/>
        <w:autoSpaceDN w:val="0"/>
        <w:ind w:firstLine="540"/>
        <w:jc w:val="both"/>
        <w:rPr>
          <w:rFonts w:eastAsia="Calibri"/>
          <w:sz w:val="28"/>
          <w:szCs w:val="28"/>
          <w:lang w:eastAsia="en-US"/>
        </w:rPr>
      </w:pPr>
    </w:p>
    <w:p w:rsidR="00E1074A" w:rsidRPr="005650E6" w:rsidRDefault="00E1074A" w:rsidP="00E1074A">
      <w:pPr>
        <w:widowControl w:val="0"/>
        <w:ind w:firstLine="709"/>
        <w:jc w:val="center"/>
        <w:rPr>
          <w:sz w:val="28"/>
          <w:szCs w:val="28"/>
        </w:rPr>
      </w:pPr>
      <w:r w:rsidRPr="005650E6">
        <w:rPr>
          <w:rFonts w:eastAsia="Calibri"/>
          <w:sz w:val="28"/>
          <w:szCs w:val="28"/>
          <w:lang w:eastAsia="en-US"/>
        </w:rPr>
        <w:t xml:space="preserve">Подраздел 3.4. </w:t>
      </w:r>
      <w:r w:rsidRPr="005650E6">
        <w:rPr>
          <w:sz w:val="28"/>
          <w:szCs w:val="28"/>
        </w:rPr>
        <w:t>Рассмотрение документов и сведений</w:t>
      </w:r>
    </w:p>
    <w:p w:rsidR="00E1074A" w:rsidRPr="005650E6" w:rsidRDefault="00E1074A" w:rsidP="00E1074A">
      <w:pPr>
        <w:widowControl w:val="0"/>
        <w:tabs>
          <w:tab w:val="left" w:pos="567"/>
          <w:tab w:val="left" w:pos="709"/>
        </w:tabs>
        <w:autoSpaceDE w:val="0"/>
        <w:autoSpaceDN w:val="0"/>
        <w:ind w:firstLine="540"/>
        <w:jc w:val="center"/>
        <w:rPr>
          <w:rFonts w:eastAsia="Calibri"/>
          <w:sz w:val="28"/>
          <w:szCs w:val="28"/>
          <w:lang w:eastAsia="en-US"/>
        </w:rPr>
      </w:pPr>
    </w:p>
    <w:p w:rsidR="00E1074A" w:rsidRPr="005650E6" w:rsidRDefault="00E1074A" w:rsidP="00E1074A">
      <w:pPr>
        <w:widowControl w:val="0"/>
        <w:ind w:firstLine="709"/>
        <w:jc w:val="both"/>
        <w:rPr>
          <w:sz w:val="28"/>
          <w:szCs w:val="28"/>
        </w:rPr>
      </w:pPr>
      <w:r w:rsidRPr="005650E6">
        <w:rPr>
          <w:sz w:val="28"/>
          <w:szCs w:val="28"/>
        </w:rPr>
        <w:t>3.4.1. Основанием для начала процедуры является поступление пакета зарегистрированных документов специалисту, ответственному за предоставление муниципальной услуги.</w:t>
      </w:r>
    </w:p>
    <w:p w:rsidR="00E1074A" w:rsidRPr="005650E6" w:rsidRDefault="00E1074A" w:rsidP="00E1074A">
      <w:pPr>
        <w:widowControl w:val="0"/>
        <w:ind w:firstLine="709"/>
        <w:jc w:val="both"/>
        <w:rPr>
          <w:sz w:val="28"/>
        </w:rPr>
      </w:pPr>
      <w:r w:rsidRPr="005650E6">
        <w:rPr>
          <w:sz w:val="28"/>
        </w:rPr>
        <w:t>3.4.2. Специалист, ответственный за предоставление муниципальной услуги,</w:t>
      </w:r>
      <w:r w:rsidRPr="005650E6">
        <w:rPr>
          <w:color w:val="000000"/>
          <w:sz w:val="28"/>
          <w:szCs w:val="28"/>
        </w:rPr>
        <w:t xml:space="preserve"> </w:t>
      </w:r>
      <w:r w:rsidRPr="005650E6">
        <w:rPr>
          <w:sz w:val="28"/>
        </w:rPr>
        <w:t>осуществляет проверку соответствия документов и сведений требованиям нормативных правовых актов предоставления муниципальной услуги.</w:t>
      </w:r>
    </w:p>
    <w:p w:rsidR="00E1074A" w:rsidRPr="005650E6" w:rsidRDefault="00E1074A" w:rsidP="00E1074A">
      <w:pPr>
        <w:widowControl w:val="0"/>
        <w:ind w:firstLine="709"/>
        <w:jc w:val="both"/>
        <w:rPr>
          <w:sz w:val="28"/>
          <w:szCs w:val="28"/>
        </w:rPr>
      </w:pPr>
      <w:r w:rsidRPr="005650E6">
        <w:rPr>
          <w:sz w:val="28"/>
        </w:rPr>
        <w:t xml:space="preserve">3.4.3. </w:t>
      </w:r>
      <w:r w:rsidRPr="005650E6">
        <w:rPr>
          <w:sz w:val="28"/>
          <w:szCs w:val="28"/>
        </w:rPr>
        <w:t>Критериями принятия решения являются: наличие/отсутствие оснований для предоставления муниципальной услуги.</w:t>
      </w:r>
    </w:p>
    <w:p w:rsidR="00E1074A" w:rsidRPr="005650E6" w:rsidRDefault="00E1074A" w:rsidP="00E1074A">
      <w:pPr>
        <w:widowControl w:val="0"/>
        <w:ind w:firstLine="709"/>
        <w:jc w:val="both"/>
        <w:rPr>
          <w:sz w:val="28"/>
          <w:szCs w:val="28"/>
        </w:rPr>
      </w:pPr>
      <w:r w:rsidRPr="005650E6">
        <w:rPr>
          <w:sz w:val="28"/>
          <w:szCs w:val="28"/>
        </w:rPr>
        <w:t>3.4.4. Результатом административной процедуры является решение о предоставлении / об отказе в предоставлении муниципальной услуги.</w:t>
      </w:r>
    </w:p>
    <w:p w:rsidR="00E1074A" w:rsidRPr="005650E6" w:rsidRDefault="00E1074A" w:rsidP="00E1074A">
      <w:pPr>
        <w:widowControl w:val="0"/>
        <w:ind w:firstLine="709"/>
        <w:jc w:val="both"/>
        <w:rPr>
          <w:sz w:val="28"/>
          <w:szCs w:val="28"/>
        </w:rPr>
      </w:pPr>
      <w:r w:rsidRPr="005650E6">
        <w:rPr>
          <w:sz w:val="28"/>
          <w:szCs w:val="28"/>
        </w:rPr>
        <w:t>3.4.5. Срок административной процедуры – до 1 рабочего дня.</w:t>
      </w:r>
    </w:p>
    <w:p w:rsidR="00E1074A" w:rsidRPr="005650E6" w:rsidRDefault="00E1074A" w:rsidP="00E1074A">
      <w:pPr>
        <w:widowControl w:val="0"/>
        <w:ind w:firstLine="709"/>
        <w:jc w:val="both"/>
        <w:rPr>
          <w:sz w:val="28"/>
          <w:szCs w:val="28"/>
        </w:rPr>
      </w:pPr>
    </w:p>
    <w:p w:rsidR="00E1074A" w:rsidRDefault="00E1074A" w:rsidP="00E1074A">
      <w:pPr>
        <w:widowControl w:val="0"/>
        <w:ind w:firstLine="709"/>
        <w:jc w:val="center"/>
        <w:rPr>
          <w:sz w:val="28"/>
          <w:szCs w:val="28"/>
        </w:rPr>
      </w:pPr>
      <w:r w:rsidRPr="005650E6">
        <w:rPr>
          <w:sz w:val="28"/>
          <w:szCs w:val="28"/>
        </w:rPr>
        <w:t>Подраздел 3.5. Принятие решения</w:t>
      </w:r>
    </w:p>
    <w:p w:rsidR="00E1074A" w:rsidRPr="005650E6" w:rsidRDefault="00E1074A" w:rsidP="00E1074A">
      <w:pPr>
        <w:widowControl w:val="0"/>
        <w:ind w:firstLine="709"/>
        <w:jc w:val="center"/>
        <w:rPr>
          <w:sz w:val="28"/>
          <w:szCs w:val="28"/>
        </w:rPr>
      </w:pPr>
    </w:p>
    <w:p w:rsidR="00E1074A" w:rsidRPr="005650E6" w:rsidRDefault="00E1074A" w:rsidP="00E1074A">
      <w:pPr>
        <w:pStyle w:val="13"/>
        <w:spacing w:before="0" w:after="0"/>
        <w:ind w:firstLine="709"/>
        <w:rPr>
          <w:rFonts w:eastAsia="Calibri"/>
          <w:sz w:val="28"/>
          <w:szCs w:val="28"/>
        </w:rPr>
      </w:pPr>
      <w:r w:rsidRPr="005650E6">
        <w:rPr>
          <w:sz w:val="28"/>
          <w:szCs w:val="28"/>
        </w:rPr>
        <w:t>3.5.1. Основанием для начала процедуры является решение о предоставлении / об отказе в предоставлении муниципальной услуги</w:t>
      </w:r>
      <w:r w:rsidRPr="005650E6">
        <w:rPr>
          <w:rFonts w:eastAsia="Calibri"/>
          <w:sz w:val="28"/>
          <w:szCs w:val="28"/>
        </w:rPr>
        <w:t>.</w:t>
      </w:r>
    </w:p>
    <w:p w:rsidR="00E1074A" w:rsidRPr="00CC242B" w:rsidRDefault="00E1074A" w:rsidP="00E1074A">
      <w:pPr>
        <w:pStyle w:val="13"/>
        <w:spacing w:before="0" w:after="0"/>
        <w:ind w:firstLine="709"/>
        <w:rPr>
          <w:rFonts w:eastAsia="Calibri"/>
          <w:sz w:val="28"/>
          <w:szCs w:val="28"/>
        </w:rPr>
      </w:pPr>
      <w:r w:rsidRPr="005650E6">
        <w:rPr>
          <w:sz w:val="28"/>
          <w:szCs w:val="28"/>
        </w:rPr>
        <w:t xml:space="preserve">3.5.2. В случае принятия решения о предоставлении муниципальной услуги специалист, ответственный за предоставление муниципальной услуги, готовит проект </w:t>
      </w:r>
      <w:r w:rsidRPr="005650E6">
        <w:rPr>
          <w:sz w:val="28"/>
          <w:szCs w:val="22"/>
          <w:lang w:eastAsia="en-US"/>
        </w:rPr>
        <w:t xml:space="preserve">решение о предоставлении выписки </w:t>
      </w:r>
      <w:r w:rsidRPr="005650E6">
        <w:rPr>
          <w:rFonts w:eastAsia="Calibri"/>
          <w:sz w:val="28"/>
          <w:szCs w:val="28"/>
        </w:rPr>
        <w:t xml:space="preserve">по форме согласно </w:t>
      </w:r>
      <w:r w:rsidRPr="005650E6">
        <w:rPr>
          <w:sz w:val="28"/>
          <w:szCs w:val="28"/>
        </w:rPr>
        <w:t>приложению № 3 к настоящему</w:t>
      </w:r>
      <w:r>
        <w:rPr>
          <w:sz w:val="28"/>
          <w:szCs w:val="28"/>
        </w:rPr>
        <w:t xml:space="preserve"> а</w:t>
      </w:r>
      <w:r w:rsidRPr="008F4C6D">
        <w:rPr>
          <w:sz w:val="28"/>
          <w:szCs w:val="28"/>
        </w:rPr>
        <w:t>дминистративному регламенту</w:t>
      </w:r>
      <w:r w:rsidRPr="008F4C6D">
        <w:rPr>
          <w:rFonts w:eastAsia="Calibri"/>
          <w:sz w:val="28"/>
          <w:szCs w:val="28"/>
        </w:rPr>
        <w:t xml:space="preserve"> </w:t>
      </w:r>
      <w:r w:rsidRPr="008F4C6D">
        <w:rPr>
          <w:sz w:val="28"/>
          <w:szCs w:val="22"/>
          <w:lang w:eastAsia="en-US"/>
        </w:rPr>
        <w:t xml:space="preserve">с приложением самой выписки из реестра муниципального имущества, либо проект уведомления об отсутствии в реестре муниципального имущества запрашиваемых сведений </w:t>
      </w:r>
      <w:r w:rsidRPr="008F4C6D">
        <w:rPr>
          <w:rFonts w:eastAsia="Calibri"/>
          <w:sz w:val="28"/>
          <w:szCs w:val="28"/>
        </w:rPr>
        <w:t xml:space="preserve">по форме согласно </w:t>
      </w:r>
      <w:r w:rsidRPr="008F4C6D">
        <w:rPr>
          <w:sz w:val="28"/>
          <w:szCs w:val="28"/>
        </w:rPr>
        <w:t>приложению </w:t>
      </w:r>
      <w:r>
        <w:rPr>
          <w:sz w:val="28"/>
          <w:szCs w:val="28"/>
        </w:rPr>
        <w:t xml:space="preserve">№ </w:t>
      </w:r>
      <w:r w:rsidRPr="008F4C6D">
        <w:rPr>
          <w:sz w:val="28"/>
          <w:szCs w:val="28"/>
        </w:rPr>
        <w:t>4</w:t>
      </w:r>
      <w:r>
        <w:rPr>
          <w:sz w:val="28"/>
          <w:szCs w:val="28"/>
        </w:rPr>
        <w:t xml:space="preserve"> к настоящему а</w:t>
      </w:r>
      <w:r w:rsidRPr="008F4C6D">
        <w:rPr>
          <w:sz w:val="28"/>
          <w:szCs w:val="28"/>
        </w:rPr>
        <w:t>дминистративному регламенту</w:t>
      </w:r>
      <w:r w:rsidRPr="008F4C6D">
        <w:rPr>
          <w:rFonts w:eastAsia="Calibri"/>
          <w:sz w:val="28"/>
          <w:szCs w:val="22"/>
          <w:lang w:eastAsia="en-US"/>
        </w:rPr>
        <w:t xml:space="preserve"> </w:t>
      </w:r>
      <w:r w:rsidRPr="008F4C6D">
        <w:rPr>
          <w:rFonts w:eastAsia="Calibri"/>
          <w:sz w:val="28"/>
          <w:szCs w:val="28"/>
        </w:rPr>
        <w:t>и передает его в порядке делопроизводства на согласование и подписание</w:t>
      </w:r>
      <w:r w:rsidRPr="00CC242B">
        <w:rPr>
          <w:rFonts w:eastAsia="Calibri"/>
          <w:sz w:val="28"/>
          <w:szCs w:val="28"/>
        </w:rPr>
        <w:t xml:space="preserve"> должностному лицу, уполномоченному на его подписание.</w:t>
      </w:r>
    </w:p>
    <w:p w:rsidR="00E1074A" w:rsidRPr="003265E7" w:rsidRDefault="00E1074A" w:rsidP="00E1074A">
      <w:pPr>
        <w:pStyle w:val="13"/>
        <w:spacing w:before="0" w:after="0"/>
        <w:ind w:firstLine="709"/>
        <w:rPr>
          <w:rFonts w:eastAsia="Calibri"/>
          <w:sz w:val="28"/>
          <w:szCs w:val="28"/>
        </w:rPr>
      </w:pPr>
      <w:r>
        <w:rPr>
          <w:rFonts w:eastAsia="Calibri"/>
          <w:sz w:val="28"/>
          <w:szCs w:val="28"/>
        </w:rPr>
        <w:t>3.5.3</w:t>
      </w:r>
      <w:r w:rsidRPr="00C73675">
        <w:rPr>
          <w:rFonts w:eastAsia="Calibri"/>
          <w:sz w:val="28"/>
          <w:szCs w:val="28"/>
        </w:rPr>
        <w:t xml:space="preserve">. </w:t>
      </w:r>
      <w:r w:rsidRPr="00CC242B">
        <w:rPr>
          <w:rFonts w:eastAsia="Calibri"/>
          <w:sz w:val="28"/>
          <w:szCs w:val="28"/>
        </w:rPr>
        <w:t>В случае принятия реше</w:t>
      </w:r>
      <w:r>
        <w:rPr>
          <w:rFonts w:eastAsia="Calibri"/>
          <w:sz w:val="28"/>
          <w:szCs w:val="28"/>
        </w:rPr>
        <w:t>ния об отказе в предоставлении м</w:t>
      </w:r>
      <w:r w:rsidRPr="00CC242B">
        <w:rPr>
          <w:rFonts w:eastAsia="Calibri"/>
          <w:sz w:val="28"/>
          <w:szCs w:val="28"/>
        </w:rPr>
        <w:t>униципальной услуги</w:t>
      </w:r>
      <w:r w:rsidRPr="00CC242B">
        <w:rPr>
          <w:sz w:val="28"/>
          <w:szCs w:val="28"/>
        </w:rPr>
        <w:t xml:space="preserve"> </w:t>
      </w:r>
      <w:r>
        <w:rPr>
          <w:sz w:val="28"/>
          <w:szCs w:val="28"/>
        </w:rPr>
        <w:t>специалист</w:t>
      </w:r>
      <w:r w:rsidRPr="00CC242B">
        <w:rPr>
          <w:sz w:val="28"/>
          <w:szCs w:val="28"/>
        </w:rPr>
        <w:t>, ответственн</w:t>
      </w:r>
      <w:r>
        <w:rPr>
          <w:sz w:val="28"/>
          <w:szCs w:val="28"/>
        </w:rPr>
        <w:t>ый за предоставление м</w:t>
      </w:r>
      <w:r w:rsidRPr="00CC242B">
        <w:rPr>
          <w:sz w:val="28"/>
          <w:szCs w:val="28"/>
        </w:rPr>
        <w:t xml:space="preserve">униципальной услуги, готовит проект </w:t>
      </w:r>
      <w:r w:rsidRPr="00CC242B">
        <w:rPr>
          <w:sz w:val="28"/>
          <w:szCs w:val="22"/>
          <w:lang w:eastAsia="en-US"/>
        </w:rPr>
        <w:t xml:space="preserve">решения </w:t>
      </w:r>
      <w:r w:rsidRPr="00FB5E4F">
        <w:rPr>
          <w:sz w:val="28"/>
          <w:szCs w:val="22"/>
          <w:lang w:eastAsia="en-US"/>
        </w:rPr>
        <w:t>об отказе в выдаче выписки из реестра муни</w:t>
      </w:r>
      <w:r w:rsidRPr="008F4C6D">
        <w:rPr>
          <w:sz w:val="28"/>
          <w:szCs w:val="22"/>
          <w:lang w:eastAsia="en-US"/>
        </w:rPr>
        <w:t>ципального имущества</w:t>
      </w:r>
      <w:r w:rsidRPr="008F4C6D">
        <w:rPr>
          <w:rFonts w:eastAsia="Calibri"/>
          <w:sz w:val="28"/>
          <w:szCs w:val="22"/>
          <w:lang w:eastAsia="en-US"/>
        </w:rPr>
        <w:t xml:space="preserve"> </w:t>
      </w:r>
      <w:r w:rsidRPr="008F4C6D">
        <w:rPr>
          <w:rFonts w:eastAsia="Calibri"/>
          <w:sz w:val="28"/>
          <w:szCs w:val="28"/>
        </w:rPr>
        <w:t xml:space="preserve">по форме согласно </w:t>
      </w:r>
      <w:r w:rsidRPr="008F4C6D">
        <w:rPr>
          <w:sz w:val="28"/>
          <w:szCs w:val="28"/>
        </w:rPr>
        <w:t>приложению 5</w:t>
      </w:r>
      <w:r>
        <w:rPr>
          <w:sz w:val="28"/>
          <w:szCs w:val="28"/>
        </w:rPr>
        <w:t xml:space="preserve"> к настоящему а</w:t>
      </w:r>
      <w:r w:rsidRPr="008F4C6D">
        <w:rPr>
          <w:sz w:val="28"/>
          <w:szCs w:val="28"/>
        </w:rPr>
        <w:t>дми</w:t>
      </w:r>
      <w:r w:rsidRPr="00CC242B">
        <w:rPr>
          <w:sz w:val="28"/>
          <w:szCs w:val="28"/>
        </w:rPr>
        <w:t>нистративному регламенту</w:t>
      </w:r>
      <w:r w:rsidRPr="00CC242B">
        <w:rPr>
          <w:rFonts w:eastAsia="Calibri"/>
          <w:sz w:val="28"/>
          <w:szCs w:val="28"/>
        </w:rPr>
        <w:t xml:space="preserve"> и передает его в по</w:t>
      </w:r>
      <w:r w:rsidRPr="003265E7">
        <w:rPr>
          <w:rFonts w:eastAsia="Calibri"/>
          <w:sz w:val="28"/>
          <w:szCs w:val="28"/>
        </w:rPr>
        <w:t>рядке делопроизводства на согласование и подписание должностному лицу, уполномоченному на его подписание.</w:t>
      </w:r>
    </w:p>
    <w:p w:rsidR="00E1074A" w:rsidRDefault="00E1074A" w:rsidP="00E1074A">
      <w:pPr>
        <w:widowControl w:val="0"/>
        <w:ind w:firstLine="709"/>
        <w:jc w:val="both"/>
        <w:rPr>
          <w:sz w:val="28"/>
        </w:rPr>
      </w:pPr>
      <w:r>
        <w:rPr>
          <w:sz w:val="28"/>
        </w:rPr>
        <w:t>3.5.4</w:t>
      </w:r>
      <w:r w:rsidRPr="00C73675">
        <w:rPr>
          <w:sz w:val="28"/>
        </w:rPr>
        <w:t xml:space="preserve">. </w:t>
      </w:r>
      <w:r w:rsidRPr="003265E7">
        <w:rPr>
          <w:sz w:val="28"/>
          <w:szCs w:val="28"/>
        </w:rPr>
        <w:t>Критериями принятия решения являются:</w:t>
      </w:r>
      <w:r>
        <w:rPr>
          <w:sz w:val="28"/>
        </w:rPr>
        <w:t xml:space="preserve"> </w:t>
      </w:r>
      <w:r w:rsidRPr="003265E7">
        <w:rPr>
          <w:sz w:val="28"/>
          <w:szCs w:val="28"/>
        </w:rPr>
        <w:t>наличие</w:t>
      </w:r>
      <w:r>
        <w:rPr>
          <w:sz w:val="28"/>
          <w:szCs w:val="28"/>
        </w:rPr>
        <w:t xml:space="preserve"> </w:t>
      </w:r>
      <w:r w:rsidRPr="003265E7">
        <w:rPr>
          <w:sz w:val="28"/>
          <w:szCs w:val="28"/>
        </w:rPr>
        <w:t>/</w:t>
      </w:r>
      <w:r>
        <w:rPr>
          <w:sz w:val="28"/>
          <w:szCs w:val="28"/>
        </w:rPr>
        <w:t xml:space="preserve"> </w:t>
      </w:r>
      <w:r w:rsidRPr="003265E7">
        <w:rPr>
          <w:sz w:val="28"/>
          <w:szCs w:val="28"/>
        </w:rPr>
        <w:t>отсутстви</w:t>
      </w:r>
      <w:r>
        <w:rPr>
          <w:sz w:val="28"/>
          <w:szCs w:val="28"/>
        </w:rPr>
        <w:t>е оснований для предоставления м</w:t>
      </w:r>
      <w:r w:rsidRPr="003265E7">
        <w:rPr>
          <w:sz w:val="28"/>
          <w:szCs w:val="28"/>
        </w:rPr>
        <w:t>униципальной услуги.</w:t>
      </w:r>
    </w:p>
    <w:p w:rsidR="00E1074A" w:rsidRDefault="00E1074A" w:rsidP="00E1074A">
      <w:pPr>
        <w:widowControl w:val="0"/>
        <w:ind w:firstLine="709"/>
        <w:jc w:val="both"/>
        <w:rPr>
          <w:sz w:val="28"/>
          <w:szCs w:val="28"/>
        </w:rPr>
      </w:pPr>
      <w:r>
        <w:rPr>
          <w:sz w:val="28"/>
        </w:rPr>
        <w:t xml:space="preserve">3.5.5. </w:t>
      </w:r>
      <w:r w:rsidRPr="003265E7">
        <w:rPr>
          <w:sz w:val="28"/>
          <w:szCs w:val="28"/>
        </w:rPr>
        <w:t>Результатом административной процедуры является:</w:t>
      </w:r>
      <w:r>
        <w:rPr>
          <w:sz w:val="28"/>
        </w:rPr>
        <w:t xml:space="preserve"> </w:t>
      </w:r>
      <w:r w:rsidRPr="003265E7">
        <w:rPr>
          <w:sz w:val="28"/>
          <w:szCs w:val="28"/>
        </w:rPr>
        <w:t>сформированный результат предоставления</w:t>
      </w:r>
      <w:r>
        <w:rPr>
          <w:sz w:val="28"/>
          <w:szCs w:val="28"/>
        </w:rPr>
        <w:t xml:space="preserve"> м</w:t>
      </w:r>
      <w:r w:rsidRPr="003265E7">
        <w:rPr>
          <w:sz w:val="28"/>
          <w:szCs w:val="28"/>
        </w:rPr>
        <w:t>униципальной услуги.</w:t>
      </w:r>
    </w:p>
    <w:p w:rsidR="00E1074A" w:rsidRPr="00C73675" w:rsidRDefault="00E1074A" w:rsidP="00E1074A">
      <w:pPr>
        <w:widowControl w:val="0"/>
        <w:ind w:firstLine="709"/>
        <w:jc w:val="both"/>
        <w:rPr>
          <w:sz w:val="28"/>
        </w:rPr>
      </w:pPr>
      <w:r>
        <w:rPr>
          <w:sz w:val="28"/>
          <w:szCs w:val="28"/>
        </w:rPr>
        <w:t xml:space="preserve">3.5.6. </w:t>
      </w:r>
      <w:r w:rsidRPr="00C73675">
        <w:rPr>
          <w:sz w:val="28"/>
          <w:szCs w:val="28"/>
        </w:rPr>
        <w:t>Срок административной процедуры – до 1 рабочего дня.</w:t>
      </w:r>
    </w:p>
    <w:p w:rsidR="00E1074A" w:rsidRPr="0019249C" w:rsidRDefault="00E1074A" w:rsidP="00E1074A">
      <w:pPr>
        <w:widowControl w:val="0"/>
        <w:ind w:firstLine="851"/>
        <w:jc w:val="center"/>
        <w:rPr>
          <w:sz w:val="28"/>
          <w:szCs w:val="28"/>
        </w:rPr>
      </w:pPr>
    </w:p>
    <w:p w:rsidR="00E1074A" w:rsidRDefault="00E1074A" w:rsidP="00E1074A">
      <w:pPr>
        <w:widowControl w:val="0"/>
        <w:suppressAutoHyphens/>
        <w:ind w:firstLine="851"/>
        <w:jc w:val="center"/>
        <w:rPr>
          <w:sz w:val="28"/>
          <w:szCs w:val="28"/>
          <w:lang w:eastAsia="ar-SA"/>
        </w:rPr>
      </w:pPr>
      <w:r>
        <w:rPr>
          <w:sz w:val="28"/>
          <w:szCs w:val="28"/>
          <w:lang w:eastAsia="ar-SA"/>
        </w:rPr>
        <w:lastRenderedPageBreak/>
        <w:t>Подраздел 3.6</w:t>
      </w:r>
      <w:r w:rsidRPr="0019249C">
        <w:rPr>
          <w:sz w:val="28"/>
          <w:szCs w:val="28"/>
          <w:lang w:eastAsia="ar-SA"/>
        </w:rPr>
        <w:t xml:space="preserve">. </w:t>
      </w:r>
      <w:r>
        <w:rPr>
          <w:sz w:val="28"/>
          <w:szCs w:val="28"/>
          <w:lang w:eastAsia="ar-SA"/>
        </w:rPr>
        <w:t>П</w:t>
      </w:r>
      <w:r w:rsidRPr="00085F2D">
        <w:rPr>
          <w:sz w:val="28"/>
          <w:szCs w:val="28"/>
          <w:lang w:eastAsia="ar-SA"/>
        </w:rPr>
        <w:t xml:space="preserve">ередача пакета документов </w:t>
      </w:r>
    </w:p>
    <w:p w:rsidR="00E1074A" w:rsidRDefault="00E1074A" w:rsidP="00E1074A">
      <w:pPr>
        <w:widowControl w:val="0"/>
        <w:suppressAutoHyphens/>
        <w:ind w:firstLine="851"/>
        <w:jc w:val="center"/>
        <w:rPr>
          <w:sz w:val="28"/>
          <w:szCs w:val="28"/>
          <w:lang w:eastAsia="ar-SA"/>
        </w:rPr>
      </w:pPr>
      <w:r w:rsidRPr="00085F2D">
        <w:rPr>
          <w:sz w:val="28"/>
          <w:szCs w:val="28"/>
          <w:lang w:eastAsia="ar-SA"/>
        </w:rPr>
        <w:t>в многофункциональный центр</w:t>
      </w:r>
    </w:p>
    <w:p w:rsidR="00E1074A" w:rsidRPr="0019249C" w:rsidRDefault="00E1074A" w:rsidP="00E1074A">
      <w:pPr>
        <w:widowControl w:val="0"/>
        <w:suppressAutoHyphens/>
        <w:ind w:firstLine="851"/>
        <w:jc w:val="center"/>
        <w:rPr>
          <w:sz w:val="28"/>
          <w:szCs w:val="28"/>
          <w:lang w:eastAsia="ar-SA"/>
        </w:rPr>
      </w:pPr>
    </w:p>
    <w:p w:rsidR="00E1074A" w:rsidRPr="0019249C" w:rsidRDefault="00E1074A" w:rsidP="00E1074A">
      <w:pPr>
        <w:widowControl w:val="0"/>
        <w:suppressAutoHyphens/>
        <w:ind w:firstLine="709"/>
        <w:jc w:val="both"/>
        <w:rPr>
          <w:sz w:val="28"/>
          <w:szCs w:val="28"/>
          <w:lang w:eastAsia="ar-SA"/>
        </w:rPr>
      </w:pPr>
      <w:r>
        <w:rPr>
          <w:sz w:val="28"/>
          <w:szCs w:val="28"/>
          <w:lang w:eastAsia="ar-SA"/>
        </w:rPr>
        <w:t>3.6</w:t>
      </w:r>
      <w:r w:rsidRPr="0019249C">
        <w:rPr>
          <w:sz w:val="28"/>
          <w:szCs w:val="28"/>
          <w:lang w:eastAsia="ar-SA"/>
        </w:rPr>
        <w:t>.1. Основанием для начала административной процедуры является подготовленный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E1074A" w:rsidRPr="009126EC" w:rsidRDefault="00E1074A" w:rsidP="00E1074A">
      <w:pPr>
        <w:widowControl w:val="0"/>
        <w:ind w:firstLine="709"/>
        <w:jc w:val="both"/>
        <w:rPr>
          <w:sz w:val="28"/>
          <w:szCs w:val="28"/>
          <w:lang w:eastAsia="ar-SA"/>
        </w:rPr>
      </w:pPr>
      <w:r>
        <w:rPr>
          <w:sz w:val="28"/>
          <w:szCs w:val="28"/>
          <w:lang w:eastAsia="ar-SA"/>
        </w:rPr>
        <w:t>3.6</w:t>
      </w:r>
      <w:r w:rsidRPr="0019249C">
        <w:rPr>
          <w:sz w:val="28"/>
          <w:szCs w:val="28"/>
          <w:lang w:eastAsia="ar-SA"/>
        </w:rPr>
        <w:t xml:space="preserve">.2. </w:t>
      </w:r>
      <w:r w:rsidRPr="009126EC">
        <w:rPr>
          <w:sz w:val="28"/>
          <w:szCs w:val="28"/>
          <w:lang w:eastAsia="ar-SA"/>
        </w:rPr>
        <w:t>Передача документов, являющихся результатом предоставления муниципальной услуги, из органа, предоставляющего муниципальную услугу, в многофункциональный центр осуществляется в соответствии с условиями соглашения о взаимодействии.</w:t>
      </w:r>
    </w:p>
    <w:p w:rsidR="00E1074A" w:rsidRPr="009126EC" w:rsidRDefault="00E1074A" w:rsidP="00E1074A">
      <w:pPr>
        <w:widowControl w:val="0"/>
        <w:ind w:firstLine="709"/>
        <w:jc w:val="both"/>
        <w:rPr>
          <w:sz w:val="28"/>
          <w:szCs w:val="28"/>
          <w:lang w:eastAsia="ar-SA"/>
        </w:rPr>
      </w:pPr>
      <w:r w:rsidRPr="009126EC">
        <w:rPr>
          <w:sz w:val="28"/>
          <w:szCs w:val="28"/>
          <w:lang w:eastAsia="ar-SA"/>
        </w:rPr>
        <w:t xml:space="preserve">Передача специалистом Отдела документов, </w:t>
      </w:r>
      <w:r w:rsidRPr="009126EC">
        <w:rPr>
          <w:sz w:val="28"/>
          <w:szCs w:val="28"/>
          <w:lang w:eastAsia="en-US" w:bidi="en-US"/>
        </w:rPr>
        <w:t>являющихся результатом предоставления муниципальной услуги, на бумажном носителе</w:t>
      </w:r>
      <w:r w:rsidRPr="009126EC">
        <w:rPr>
          <w:sz w:val="28"/>
          <w:szCs w:val="28"/>
          <w:lang w:eastAsia="ar-SA"/>
        </w:rPr>
        <w:t xml:space="preserve"> из органа, предоставляющего муниципальную услугу, в многофункциональный центр осуществляется в течение 1 рабочего дня </w:t>
      </w:r>
      <w:r w:rsidRPr="009126EC">
        <w:rPr>
          <w:rFonts w:eastAsia="Calibri"/>
          <w:sz w:val="28"/>
          <w:szCs w:val="28"/>
          <w:lang w:eastAsia="ar-SA"/>
        </w:rPr>
        <w:t xml:space="preserve">с даты </w:t>
      </w:r>
      <w:r>
        <w:rPr>
          <w:rFonts w:eastAsia="Calibri"/>
          <w:sz w:val="28"/>
          <w:szCs w:val="28"/>
          <w:lang w:eastAsia="ar-SA"/>
        </w:rPr>
        <w:t>регистрации документов, являющихся результатом предоставления услуги,</w:t>
      </w:r>
      <w:r w:rsidRPr="009126EC">
        <w:rPr>
          <w:sz w:val="28"/>
          <w:szCs w:val="28"/>
          <w:lang w:eastAsia="ar-SA"/>
        </w:rPr>
        <w:t xml:space="preserve"> на основании реестра, который составляется в двух экземплярах, и содержит дату и время передачи документов, заверяется подписями специалиста Отдела и работника многофункционального центра.</w:t>
      </w:r>
    </w:p>
    <w:p w:rsidR="00E1074A" w:rsidRPr="0019249C" w:rsidRDefault="00E1074A" w:rsidP="00E1074A">
      <w:pPr>
        <w:widowControl w:val="0"/>
        <w:suppressAutoHyphens/>
        <w:ind w:firstLine="709"/>
        <w:jc w:val="both"/>
        <w:rPr>
          <w:sz w:val="28"/>
          <w:szCs w:val="28"/>
          <w:lang w:eastAsia="ar-SA"/>
        </w:rPr>
      </w:pPr>
      <w:r>
        <w:rPr>
          <w:sz w:val="28"/>
          <w:szCs w:val="28"/>
          <w:lang w:eastAsia="ar-SA"/>
        </w:rPr>
        <w:t>3.6</w:t>
      </w:r>
      <w:r w:rsidRPr="0019249C">
        <w:rPr>
          <w:sz w:val="28"/>
          <w:szCs w:val="28"/>
          <w:lang w:eastAsia="ar-SA"/>
        </w:rPr>
        <w:t>.3. Исполнение данной административной процедуры возложено на специалиста Отдела, ответственного за передачу документов, в многофункциональный центр.</w:t>
      </w:r>
    </w:p>
    <w:p w:rsidR="00E1074A" w:rsidRPr="0019249C" w:rsidRDefault="00E1074A" w:rsidP="00E1074A">
      <w:pPr>
        <w:widowControl w:val="0"/>
        <w:suppressAutoHyphens/>
        <w:ind w:firstLine="709"/>
        <w:jc w:val="both"/>
        <w:rPr>
          <w:sz w:val="28"/>
          <w:szCs w:val="28"/>
          <w:lang w:eastAsia="ar-SA"/>
        </w:rPr>
      </w:pPr>
      <w:r>
        <w:rPr>
          <w:sz w:val="28"/>
          <w:szCs w:val="28"/>
          <w:lang w:eastAsia="ar-SA"/>
        </w:rPr>
        <w:t>3.6</w:t>
      </w:r>
      <w:r w:rsidRPr="0019249C">
        <w:rPr>
          <w:sz w:val="28"/>
          <w:szCs w:val="28"/>
          <w:lang w:eastAsia="ar-SA"/>
        </w:rPr>
        <w:t>.4.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w:t>
      </w:r>
    </w:p>
    <w:p w:rsidR="00E1074A" w:rsidRPr="0019249C" w:rsidRDefault="00E1074A" w:rsidP="00E1074A">
      <w:pPr>
        <w:widowControl w:val="0"/>
        <w:suppressAutoHyphens/>
        <w:ind w:firstLine="709"/>
        <w:jc w:val="both"/>
        <w:rPr>
          <w:sz w:val="28"/>
          <w:szCs w:val="28"/>
          <w:lang w:eastAsia="ar-SA"/>
        </w:rPr>
      </w:pPr>
      <w:r>
        <w:rPr>
          <w:sz w:val="28"/>
          <w:szCs w:val="28"/>
          <w:lang w:eastAsia="ar-SA"/>
        </w:rPr>
        <w:t>3.6</w:t>
      </w:r>
      <w:r w:rsidRPr="0019249C">
        <w:rPr>
          <w:sz w:val="28"/>
          <w:szCs w:val="28"/>
          <w:lang w:eastAsia="ar-SA"/>
        </w:rPr>
        <w:t>.5.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E1074A" w:rsidRPr="0019249C" w:rsidRDefault="00E1074A" w:rsidP="00E1074A">
      <w:pPr>
        <w:widowControl w:val="0"/>
        <w:suppressAutoHyphens/>
        <w:ind w:firstLine="709"/>
        <w:jc w:val="both"/>
        <w:rPr>
          <w:sz w:val="28"/>
          <w:szCs w:val="28"/>
          <w:lang w:eastAsia="ar-SA"/>
        </w:rPr>
      </w:pPr>
      <w:r>
        <w:rPr>
          <w:sz w:val="28"/>
          <w:szCs w:val="28"/>
          <w:lang w:eastAsia="ar-SA"/>
        </w:rPr>
        <w:t>3.6</w:t>
      </w:r>
      <w:r w:rsidRPr="0019249C">
        <w:rPr>
          <w:sz w:val="28"/>
          <w:szCs w:val="28"/>
          <w:lang w:eastAsia="ar-SA"/>
        </w:rPr>
        <w:t>.6. Способом фиксации результата выполнения административной процедуры является наличие подписей специалиста Отдела, ответственного за передачу документов, и работника многофункционального центра в реестре, содержащем дату и время передачи пакета документов.</w:t>
      </w:r>
    </w:p>
    <w:p w:rsidR="00E1074A" w:rsidRPr="0019249C" w:rsidRDefault="00E1074A" w:rsidP="00E1074A">
      <w:pPr>
        <w:widowControl w:val="0"/>
        <w:jc w:val="both"/>
        <w:rPr>
          <w:sz w:val="28"/>
          <w:szCs w:val="28"/>
        </w:rPr>
      </w:pPr>
    </w:p>
    <w:p w:rsidR="00E1074A" w:rsidRPr="0006310B" w:rsidRDefault="00E1074A" w:rsidP="00E1074A">
      <w:pPr>
        <w:widowControl w:val="0"/>
        <w:ind w:firstLine="851"/>
        <w:jc w:val="center"/>
        <w:rPr>
          <w:sz w:val="28"/>
          <w:szCs w:val="28"/>
        </w:rPr>
      </w:pPr>
      <w:r>
        <w:rPr>
          <w:sz w:val="28"/>
          <w:szCs w:val="28"/>
        </w:rPr>
        <w:t>Подраздел 3.7</w:t>
      </w:r>
      <w:r w:rsidRPr="0006310B">
        <w:rPr>
          <w:sz w:val="28"/>
          <w:szCs w:val="28"/>
        </w:rPr>
        <w:t xml:space="preserve">. Выдача (направление) результата предоставления </w:t>
      </w:r>
    </w:p>
    <w:p w:rsidR="00E1074A" w:rsidRPr="0006310B" w:rsidRDefault="00E1074A" w:rsidP="00E1074A">
      <w:pPr>
        <w:widowControl w:val="0"/>
        <w:ind w:firstLine="851"/>
        <w:jc w:val="center"/>
        <w:rPr>
          <w:sz w:val="28"/>
          <w:szCs w:val="28"/>
        </w:rPr>
      </w:pPr>
      <w:r w:rsidRPr="0006310B">
        <w:rPr>
          <w:sz w:val="28"/>
          <w:szCs w:val="28"/>
        </w:rPr>
        <w:t>муниципальной услуги</w:t>
      </w:r>
    </w:p>
    <w:p w:rsidR="00E1074A" w:rsidRPr="0006310B" w:rsidRDefault="00E1074A" w:rsidP="00E1074A">
      <w:pPr>
        <w:widowControl w:val="0"/>
        <w:ind w:firstLine="851"/>
        <w:jc w:val="both"/>
        <w:rPr>
          <w:sz w:val="28"/>
          <w:szCs w:val="28"/>
        </w:rPr>
      </w:pPr>
    </w:p>
    <w:p w:rsidR="00E1074A" w:rsidRPr="0006310B" w:rsidRDefault="00E1074A" w:rsidP="00E1074A">
      <w:pPr>
        <w:widowControl w:val="0"/>
        <w:ind w:firstLine="709"/>
        <w:jc w:val="both"/>
        <w:rPr>
          <w:sz w:val="28"/>
          <w:szCs w:val="28"/>
        </w:rPr>
      </w:pPr>
      <w:r>
        <w:rPr>
          <w:sz w:val="28"/>
          <w:szCs w:val="28"/>
        </w:rPr>
        <w:t>3.7</w:t>
      </w:r>
      <w:r w:rsidRPr="0006310B">
        <w:rPr>
          <w:sz w:val="28"/>
          <w:szCs w:val="28"/>
        </w:rPr>
        <w:t xml:space="preserve">.1. </w:t>
      </w:r>
      <w:r w:rsidRPr="0006310B">
        <w:rPr>
          <w:rFonts w:eastAsia="Calibri"/>
          <w:sz w:val="28"/>
          <w:szCs w:val="28"/>
          <w:lang w:eastAsia="ar-SA"/>
        </w:rPr>
        <w:t>Основанием для начала административной процедуры является готовый к выдаче результат предоставления услуги.</w:t>
      </w:r>
    </w:p>
    <w:p w:rsidR="00E1074A" w:rsidRPr="002B70FE" w:rsidRDefault="00E1074A" w:rsidP="00E1074A">
      <w:pPr>
        <w:widowControl w:val="0"/>
        <w:ind w:firstLine="709"/>
        <w:jc w:val="both"/>
        <w:rPr>
          <w:sz w:val="28"/>
          <w:szCs w:val="28"/>
        </w:rPr>
      </w:pPr>
      <w:r>
        <w:rPr>
          <w:rFonts w:eastAsia="Calibri"/>
          <w:sz w:val="28"/>
          <w:szCs w:val="28"/>
          <w:lang w:eastAsia="ar-SA"/>
        </w:rPr>
        <w:t>3.7</w:t>
      </w:r>
      <w:r w:rsidRPr="0006310B">
        <w:rPr>
          <w:rFonts w:eastAsia="Calibri"/>
          <w:sz w:val="28"/>
          <w:szCs w:val="28"/>
          <w:lang w:eastAsia="ar-SA"/>
        </w:rPr>
        <w:t xml:space="preserve">.2 Специалист Отдела в течение 1 рабочего дня с даты регистрации </w:t>
      </w:r>
      <w:r w:rsidRPr="007B469D">
        <w:rPr>
          <w:sz w:val="28"/>
          <w:szCs w:val="28"/>
        </w:rPr>
        <w:t>документов, являющихся результатом предоставления услуги:</w:t>
      </w:r>
    </w:p>
    <w:p w:rsidR="00E1074A" w:rsidRPr="0006310B" w:rsidRDefault="00E1074A" w:rsidP="00E1074A">
      <w:pPr>
        <w:widowControl w:val="0"/>
        <w:tabs>
          <w:tab w:val="left" w:pos="142"/>
        </w:tabs>
        <w:ind w:firstLine="709"/>
        <w:jc w:val="both"/>
        <w:rPr>
          <w:rFonts w:eastAsia="Calibri"/>
          <w:sz w:val="28"/>
          <w:szCs w:val="28"/>
          <w:lang w:eastAsia="ar-SA"/>
        </w:rPr>
      </w:pPr>
      <w:r w:rsidRPr="002B70FE">
        <w:rPr>
          <w:rFonts w:eastAsia="Calibri"/>
          <w:sz w:val="28"/>
          <w:szCs w:val="28"/>
          <w:lang w:eastAsia="ar-SA"/>
        </w:rPr>
        <w:t>направляет результат предоставления</w:t>
      </w:r>
      <w:r w:rsidRPr="0006310B">
        <w:rPr>
          <w:rFonts w:eastAsia="Calibri"/>
          <w:sz w:val="28"/>
          <w:szCs w:val="28"/>
          <w:lang w:eastAsia="ar-SA"/>
        </w:rPr>
        <w:t xml:space="preserve"> муниципальной услуги в виде бумажного документа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w:t>
      </w:r>
    </w:p>
    <w:p w:rsidR="00E1074A" w:rsidRPr="0006310B" w:rsidRDefault="00E1074A" w:rsidP="00E1074A">
      <w:pPr>
        <w:widowControl w:val="0"/>
        <w:tabs>
          <w:tab w:val="left" w:pos="142"/>
        </w:tabs>
        <w:ind w:firstLine="709"/>
        <w:jc w:val="both"/>
        <w:rPr>
          <w:rFonts w:eastAsia="Calibri"/>
          <w:sz w:val="28"/>
          <w:szCs w:val="28"/>
          <w:lang w:eastAsia="ar-SA"/>
        </w:rPr>
      </w:pPr>
      <w:r w:rsidRPr="0006310B">
        <w:rPr>
          <w:rFonts w:eastAsia="Calibri"/>
          <w:sz w:val="28"/>
          <w:szCs w:val="28"/>
          <w:lang w:eastAsia="ar-SA"/>
        </w:rPr>
        <w:lastRenderedPageBreak/>
        <w:t>извещает заявителя по телефону, указанному заявителем в заявлении о получении результата предоставления муниципальной услуги в Отделе, если данный способ получения результата услуги указан заявителем.</w:t>
      </w:r>
    </w:p>
    <w:p w:rsidR="00E1074A" w:rsidRPr="00745C33" w:rsidRDefault="00E1074A" w:rsidP="00E1074A">
      <w:pPr>
        <w:widowControl w:val="0"/>
        <w:ind w:firstLine="709"/>
        <w:jc w:val="both"/>
        <w:rPr>
          <w:rFonts w:eastAsia="Calibri"/>
          <w:sz w:val="28"/>
          <w:szCs w:val="28"/>
          <w:lang w:eastAsia="ar-SA"/>
        </w:rPr>
      </w:pPr>
      <w:r w:rsidRPr="0006310B">
        <w:rPr>
          <w:rFonts w:eastAsia="Calibri"/>
          <w:sz w:val="28"/>
          <w:szCs w:val="28"/>
          <w:lang w:eastAsia="ar-SA"/>
        </w:rPr>
        <w:t xml:space="preserve">В случае если, запрос подан в электронном виде, в том числе посредством </w:t>
      </w:r>
      <w:r>
        <w:rPr>
          <w:rFonts w:eastAsia="Calibri"/>
          <w:sz w:val="28"/>
          <w:szCs w:val="28"/>
          <w:lang w:eastAsia="ar-SA"/>
        </w:rPr>
        <w:t xml:space="preserve">Единого портала, </w:t>
      </w:r>
      <w:r w:rsidRPr="0006310B">
        <w:rPr>
          <w:rFonts w:eastAsia="Calibri"/>
          <w:sz w:val="28"/>
          <w:szCs w:val="28"/>
          <w:lang w:eastAsia="ar-SA"/>
        </w:rPr>
        <w:t xml:space="preserve">Регионального портала, документы, являющиеся </w:t>
      </w:r>
      <w:r w:rsidRPr="00745C33">
        <w:rPr>
          <w:rFonts w:eastAsia="Calibri"/>
          <w:sz w:val="28"/>
          <w:szCs w:val="28"/>
          <w:lang w:eastAsia="ar-SA"/>
        </w:rPr>
        <w:t>результатом муниципальной услуги, выдаются (направляются) заявит</w:t>
      </w:r>
      <w:r>
        <w:rPr>
          <w:rFonts w:eastAsia="Calibri"/>
          <w:sz w:val="28"/>
          <w:szCs w:val="28"/>
          <w:lang w:eastAsia="ar-SA"/>
        </w:rPr>
        <w:t>елю в соответствии с пунктом 3.9.8</w:t>
      </w:r>
      <w:r w:rsidRPr="00745C33">
        <w:rPr>
          <w:rFonts w:eastAsia="Calibri"/>
          <w:sz w:val="28"/>
          <w:szCs w:val="28"/>
          <w:lang w:eastAsia="ar-SA"/>
        </w:rPr>
        <w:t xml:space="preserve"> </w:t>
      </w:r>
      <w:r>
        <w:rPr>
          <w:rFonts w:eastAsia="Calibri"/>
          <w:sz w:val="28"/>
          <w:szCs w:val="28"/>
          <w:lang w:eastAsia="ar-SA"/>
        </w:rPr>
        <w:t>подраздела 3.9</w:t>
      </w:r>
      <w:r w:rsidRPr="00745C33">
        <w:rPr>
          <w:rFonts w:eastAsia="Calibri"/>
          <w:sz w:val="28"/>
          <w:szCs w:val="28"/>
          <w:lang w:eastAsia="ar-SA"/>
        </w:rPr>
        <w:t xml:space="preserve"> регламента.</w:t>
      </w:r>
    </w:p>
    <w:p w:rsidR="00E1074A" w:rsidRPr="00745C33" w:rsidRDefault="00E1074A" w:rsidP="00E1074A">
      <w:pPr>
        <w:widowControl w:val="0"/>
        <w:tabs>
          <w:tab w:val="left" w:pos="142"/>
        </w:tabs>
        <w:ind w:firstLine="709"/>
        <w:jc w:val="both"/>
        <w:rPr>
          <w:kern w:val="1"/>
          <w:sz w:val="28"/>
          <w:szCs w:val="28"/>
          <w:lang w:eastAsia="ar-SA"/>
        </w:rPr>
      </w:pPr>
      <w:r>
        <w:rPr>
          <w:kern w:val="1"/>
          <w:sz w:val="28"/>
          <w:szCs w:val="28"/>
          <w:lang w:eastAsia="ar-SA"/>
        </w:rPr>
        <w:t>3.7</w:t>
      </w:r>
      <w:r w:rsidRPr="00745C33">
        <w:rPr>
          <w:kern w:val="1"/>
          <w:sz w:val="28"/>
          <w:szCs w:val="28"/>
          <w:lang w:eastAsia="ar-SA"/>
        </w:rPr>
        <w:t>.3. Порядок выдачи результата предоставления муниципальной услуги в органе, предоставляющем муниципальную услугу.</w:t>
      </w:r>
    </w:p>
    <w:p w:rsidR="00E1074A" w:rsidRPr="0006310B" w:rsidRDefault="00E1074A" w:rsidP="00E1074A">
      <w:pPr>
        <w:widowControl w:val="0"/>
        <w:tabs>
          <w:tab w:val="left" w:pos="142"/>
        </w:tabs>
        <w:ind w:firstLine="709"/>
        <w:jc w:val="both"/>
        <w:rPr>
          <w:kern w:val="1"/>
          <w:sz w:val="28"/>
          <w:szCs w:val="28"/>
          <w:lang w:eastAsia="ar-SA"/>
        </w:rPr>
      </w:pPr>
      <w:r w:rsidRPr="00745C33">
        <w:rPr>
          <w:kern w:val="1"/>
          <w:sz w:val="28"/>
          <w:szCs w:val="28"/>
          <w:lang w:eastAsia="ar-SA"/>
        </w:rPr>
        <w:t>Выдача результата предоставления муниципальной</w:t>
      </w:r>
      <w:r w:rsidRPr="0006310B">
        <w:rPr>
          <w:kern w:val="1"/>
          <w:sz w:val="28"/>
          <w:szCs w:val="28"/>
          <w:lang w:eastAsia="ar-SA"/>
        </w:rPr>
        <w:t xml:space="preserve"> услуги осуществляется в Отделе. </w:t>
      </w:r>
    </w:p>
    <w:p w:rsidR="00E1074A" w:rsidRPr="0006310B" w:rsidRDefault="00E1074A" w:rsidP="00E1074A">
      <w:pPr>
        <w:widowControl w:val="0"/>
        <w:tabs>
          <w:tab w:val="left" w:pos="142"/>
        </w:tabs>
        <w:ind w:firstLine="709"/>
        <w:jc w:val="both"/>
        <w:rPr>
          <w:kern w:val="1"/>
          <w:sz w:val="28"/>
          <w:szCs w:val="28"/>
          <w:lang w:eastAsia="ar-SA"/>
        </w:rPr>
      </w:pPr>
      <w:r w:rsidRPr="0006310B">
        <w:rPr>
          <w:kern w:val="1"/>
          <w:sz w:val="28"/>
          <w:szCs w:val="28"/>
          <w:lang w:eastAsia="ar-SA"/>
        </w:rPr>
        <w:t>Специалист Отдела:</w:t>
      </w:r>
    </w:p>
    <w:p w:rsidR="00E1074A" w:rsidRPr="0006310B" w:rsidRDefault="00E1074A" w:rsidP="00E1074A">
      <w:pPr>
        <w:widowControl w:val="0"/>
        <w:tabs>
          <w:tab w:val="left" w:pos="142"/>
        </w:tabs>
        <w:ind w:firstLine="709"/>
        <w:jc w:val="both"/>
        <w:rPr>
          <w:sz w:val="28"/>
          <w:szCs w:val="28"/>
        </w:rPr>
      </w:pPr>
      <w:r w:rsidRPr="0006310B">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E1074A" w:rsidRPr="0006310B" w:rsidRDefault="00E1074A" w:rsidP="00E1074A">
      <w:pPr>
        <w:widowControl w:val="0"/>
        <w:tabs>
          <w:tab w:val="left" w:pos="142"/>
        </w:tabs>
        <w:ind w:firstLine="709"/>
        <w:jc w:val="both"/>
        <w:rPr>
          <w:sz w:val="28"/>
          <w:szCs w:val="28"/>
        </w:rPr>
      </w:pPr>
      <w:r w:rsidRPr="0006310B">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лица;</w:t>
      </w:r>
    </w:p>
    <w:p w:rsidR="00E1074A" w:rsidRPr="0006310B" w:rsidRDefault="00E1074A" w:rsidP="00E1074A">
      <w:pPr>
        <w:widowControl w:val="0"/>
        <w:tabs>
          <w:tab w:val="left" w:pos="142"/>
        </w:tabs>
        <w:ind w:firstLine="709"/>
        <w:jc w:val="both"/>
        <w:rPr>
          <w:kern w:val="1"/>
          <w:sz w:val="28"/>
          <w:szCs w:val="28"/>
          <w:lang w:eastAsia="ar-SA"/>
        </w:rPr>
      </w:pPr>
      <w:r w:rsidRPr="0006310B">
        <w:rPr>
          <w:kern w:val="1"/>
          <w:sz w:val="28"/>
          <w:szCs w:val="28"/>
          <w:lang w:eastAsia="ar-SA"/>
        </w:rPr>
        <w:t>выдает документы, являющиеся результатом предоставления муниципальной услуги.</w:t>
      </w:r>
    </w:p>
    <w:p w:rsidR="00E1074A" w:rsidRPr="0006310B" w:rsidRDefault="00E1074A" w:rsidP="00E1074A">
      <w:pPr>
        <w:widowControl w:val="0"/>
        <w:tabs>
          <w:tab w:val="left" w:pos="142"/>
        </w:tabs>
        <w:ind w:firstLine="709"/>
        <w:jc w:val="both"/>
        <w:rPr>
          <w:kern w:val="1"/>
          <w:sz w:val="28"/>
          <w:szCs w:val="28"/>
          <w:lang w:eastAsia="ar-SA"/>
        </w:rPr>
      </w:pPr>
      <w:r>
        <w:rPr>
          <w:kern w:val="1"/>
          <w:sz w:val="28"/>
          <w:szCs w:val="28"/>
          <w:lang w:eastAsia="ar-SA"/>
        </w:rPr>
        <w:t>3.7</w:t>
      </w:r>
      <w:r w:rsidRPr="0006310B">
        <w:rPr>
          <w:kern w:val="1"/>
          <w:sz w:val="28"/>
          <w:szCs w:val="28"/>
          <w:lang w:eastAsia="ar-SA"/>
        </w:rPr>
        <w:t>.4. Критериями принятия решения по настоящей административной процедуре является:</w:t>
      </w:r>
    </w:p>
    <w:p w:rsidR="00E1074A" w:rsidRPr="0006310B" w:rsidRDefault="00E1074A" w:rsidP="00E1074A">
      <w:pPr>
        <w:widowControl w:val="0"/>
        <w:tabs>
          <w:tab w:val="left" w:pos="142"/>
        </w:tabs>
        <w:ind w:firstLine="709"/>
        <w:jc w:val="both"/>
        <w:rPr>
          <w:kern w:val="1"/>
          <w:sz w:val="28"/>
          <w:szCs w:val="28"/>
          <w:lang w:eastAsia="ar-SA"/>
        </w:rPr>
      </w:pPr>
      <w:r w:rsidRPr="0006310B">
        <w:rPr>
          <w:kern w:val="1"/>
          <w:sz w:val="28"/>
          <w:szCs w:val="28"/>
          <w:lang w:eastAsia="ar-SA"/>
        </w:rPr>
        <w:t>наличие, документов, являющихся результатом предоставления муниципальной услуги;</w:t>
      </w:r>
    </w:p>
    <w:p w:rsidR="00E1074A" w:rsidRPr="0006310B" w:rsidRDefault="00E1074A" w:rsidP="00E1074A">
      <w:pPr>
        <w:widowControl w:val="0"/>
        <w:tabs>
          <w:tab w:val="left" w:pos="142"/>
        </w:tabs>
        <w:ind w:firstLine="709"/>
        <w:jc w:val="both"/>
        <w:rPr>
          <w:kern w:val="1"/>
          <w:sz w:val="28"/>
          <w:szCs w:val="28"/>
          <w:lang w:eastAsia="ar-SA"/>
        </w:rPr>
      </w:pPr>
      <w:r w:rsidRPr="0006310B">
        <w:rPr>
          <w:kern w:val="1"/>
          <w:sz w:val="28"/>
          <w:szCs w:val="28"/>
          <w:lang w:eastAsia="ar-SA"/>
        </w:rPr>
        <w:t>обращение заявителя за получением результата предоставления муниципальной услуги.</w:t>
      </w:r>
    </w:p>
    <w:p w:rsidR="00E1074A" w:rsidRPr="0006310B" w:rsidRDefault="00E1074A" w:rsidP="00E1074A">
      <w:pPr>
        <w:widowControl w:val="0"/>
        <w:tabs>
          <w:tab w:val="left" w:pos="567"/>
          <w:tab w:val="left" w:pos="709"/>
        </w:tabs>
        <w:autoSpaceDE w:val="0"/>
        <w:autoSpaceDN w:val="0"/>
        <w:ind w:firstLine="709"/>
        <w:jc w:val="both"/>
        <w:rPr>
          <w:kern w:val="1"/>
          <w:sz w:val="28"/>
          <w:szCs w:val="28"/>
          <w:lang w:eastAsia="ar-SA"/>
        </w:rPr>
      </w:pPr>
      <w:r>
        <w:rPr>
          <w:kern w:val="1"/>
          <w:sz w:val="28"/>
          <w:szCs w:val="28"/>
          <w:lang w:eastAsia="ar-SA"/>
        </w:rPr>
        <w:t>3.7</w:t>
      </w:r>
      <w:r w:rsidRPr="0006310B">
        <w:rPr>
          <w:kern w:val="1"/>
          <w:sz w:val="28"/>
          <w:szCs w:val="28"/>
          <w:lang w:eastAsia="ar-SA"/>
        </w:rPr>
        <w:t>.5.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E1074A" w:rsidRPr="0006310B" w:rsidRDefault="00E1074A" w:rsidP="00E1074A">
      <w:pPr>
        <w:widowControl w:val="0"/>
        <w:tabs>
          <w:tab w:val="left" w:pos="567"/>
          <w:tab w:val="left" w:pos="709"/>
        </w:tabs>
        <w:autoSpaceDE w:val="0"/>
        <w:autoSpaceDN w:val="0"/>
        <w:ind w:firstLine="709"/>
        <w:jc w:val="both"/>
        <w:rPr>
          <w:sz w:val="28"/>
          <w:szCs w:val="28"/>
        </w:rPr>
      </w:pPr>
      <w:r>
        <w:rPr>
          <w:kern w:val="1"/>
          <w:sz w:val="28"/>
          <w:szCs w:val="28"/>
          <w:lang w:eastAsia="ar-SA"/>
        </w:rPr>
        <w:t>3.7</w:t>
      </w:r>
      <w:r w:rsidRPr="0006310B">
        <w:rPr>
          <w:kern w:val="1"/>
          <w:sz w:val="28"/>
          <w:szCs w:val="28"/>
          <w:lang w:eastAsia="ar-SA"/>
        </w:rPr>
        <w:t>.6. Способом фиксации результата выполнения административной процедуры является подпись заявителя в журнале выдаваемых документов, под</w:t>
      </w:r>
      <w:r w:rsidRPr="0006310B">
        <w:rPr>
          <w:kern w:val="1"/>
          <w:sz w:val="28"/>
          <w:szCs w:val="28"/>
          <w:lang w:eastAsia="ar-SA"/>
        </w:rPr>
        <w:softHyphen/>
        <w:t>тверждающая выдачу результата предоставления муниципальной услуги (при личном обращении)</w:t>
      </w:r>
      <w:r w:rsidRPr="0006310B">
        <w:rPr>
          <w:sz w:val="28"/>
          <w:szCs w:val="28"/>
        </w:rPr>
        <w:t xml:space="preserve">, либо копия почтового уведомления, свидетельствующая о направлении заявителю результата предоставления муниципальной услуги почтовым отправлением. </w:t>
      </w:r>
    </w:p>
    <w:p w:rsidR="00E1074A" w:rsidRDefault="00E1074A" w:rsidP="00E1074A">
      <w:pPr>
        <w:widowControl w:val="0"/>
        <w:tabs>
          <w:tab w:val="left" w:pos="142"/>
        </w:tabs>
        <w:ind w:firstLine="709"/>
        <w:jc w:val="both"/>
        <w:rPr>
          <w:kern w:val="1"/>
          <w:sz w:val="28"/>
          <w:szCs w:val="28"/>
          <w:lang w:eastAsia="ar-SA"/>
        </w:rPr>
      </w:pPr>
      <w:r>
        <w:rPr>
          <w:kern w:val="1"/>
          <w:sz w:val="28"/>
          <w:szCs w:val="28"/>
          <w:lang w:eastAsia="ar-SA"/>
        </w:rPr>
        <w:t>3.7</w:t>
      </w:r>
      <w:r w:rsidRPr="0006310B">
        <w:rPr>
          <w:kern w:val="1"/>
          <w:sz w:val="28"/>
          <w:szCs w:val="28"/>
          <w:lang w:eastAsia="ar-SA"/>
        </w:rPr>
        <w:t xml:space="preserve">.7. Исполнение данной административной процедуры возложено на специалиста Отдела, ответственного за выдачу документов. </w:t>
      </w:r>
    </w:p>
    <w:p w:rsidR="00E1074A" w:rsidRDefault="00E1074A" w:rsidP="00E1074A">
      <w:pPr>
        <w:widowControl w:val="0"/>
        <w:tabs>
          <w:tab w:val="left" w:pos="142"/>
        </w:tabs>
        <w:ind w:firstLine="709"/>
        <w:jc w:val="both"/>
        <w:rPr>
          <w:rFonts w:eastAsia="Calibri"/>
          <w:sz w:val="28"/>
          <w:szCs w:val="28"/>
        </w:rPr>
      </w:pPr>
      <w:r w:rsidRPr="00021436">
        <w:rPr>
          <w:kern w:val="1"/>
          <w:sz w:val="28"/>
          <w:szCs w:val="28"/>
          <w:lang w:eastAsia="ar-SA"/>
        </w:rPr>
        <w:t xml:space="preserve">3.7.8. Срок административной процедуры по выдаче (направлению) результата предоставления муниципальной услуги составляет 1 рабочий день и </w:t>
      </w:r>
      <w:r w:rsidRPr="00021436">
        <w:rPr>
          <w:rFonts w:eastAsia="Calibri"/>
          <w:sz w:val="28"/>
          <w:szCs w:val="28"/>
        </w:rPr>
        <w:t>не включается в общий срок предоставления муниципальной услуги.</w:t>
      </w:r>
    </w:p>
    <w:p w:rsidR="00E1074A" w:rsidRPr="005C2ADD" w:rsidRDefault="00E1074A" w:rsidP="00E1074A">
      <w:pPr>
        <w:widowControl w:val="0"/>
        <w:autoSpaceDE w:val="0"/>
        <w:autoSpaceDN w:val="0"/>
        <w:adjustRightInd w:val="0"/>
        <w:ind w:firstLine="540"/>
        <w:jc w:val="both"/>
        <w:rPr>
          <w:rFonts w:eastAsia="Calibri"/>
          <w:sz w:val="28"/>
          <w:szCs w:val="28"/>
        </w:rPr>
      </w:pPr>
    </w:p>
    <w:p w:rsidR="00E1074A" w:rsidRDefault="00E1074A" w:rsidP="00E1074A">
      <w:pPr>
        <w:widowControl w:val="0"/>
        <w:autoSpaceDE w:val="0"/>
        <w:autoSpaceDN w:val="0"/>
        <w:adjustRightInd w:val="0"/>
        <w:ind w:firstLine="709"/>
        <w:jc w:val="center"/>
        <w:outlineLvl w:val="0"/>
        <w:rPr>
          <w:sz w:val="28"/>
          <w:szCs w:val="28"/>
        </w:rPr>
      </w:pPr>
      <w:r>
        <w:rPr>
          <w:sz w:val="28"/>
          <w:szCs w:val="28"/>
        </w:rPr>
        <w:t>Подраздел 3.8.</w:t>
      </w:r>
      <w:r w:rsidRPr="004A4913">
        <w:rPr>
          <w:sz w:val="28"/>
          <w:szCs w:val="28"/>
        </w:rPr>
        <w:t xml:space="preserve"> Перечень административных процедур (действий)</w:t>
      </w:r>
    </w:p>
    <w:p w:rsidR="00E1074A" w:rsidRDefault="00E1074A" w:rsidP="00E1074A">
      <w:pPr>
        <w:widowControl w:val="0"/>
        <w:autoSpaceDE w:val="0"/>
        <w:autoSpaceDN w:val="0"/>
        <w:adjustRightInd w:val="0"/>
        <w:ind w:firstLine="709"/>
        <w:jc w:val="center"/>
        <w:outlineLvl w:val="0"/>
        <w:rPr>
          <w:sz w:val="28"/>
          <w:szCs w:val="28"/>
        </w:rPr>
      </w:pPr>
      <w:r w:rsidRPr="004A4913">
        <w:rPr>
          <w:sz w:val="28"/>
          <w:szCs w:val="28"/>
        </w:rPr>
        <w:t>при предоставлении муниципа</w:t>
      </w:r>
      <w:r>
        <w:rPr>
          <w:sz w:val="28"/>
          <w:szCs w:val="28"/>
        </w:rPr>
        <w:t>льных услуг в электронной форме</w:t>
      </w:r>
    </w:p>
    <w:p w:rsidR="00E1074A" w:rsidRPr="004A4913" w:rsidRDefault="00E1074A" w:rsidP="00E1074A">
      <w:pPr>
        <w:widowControl w:val="0"/>
        <w:autoSpaceDE w:val="0"/>
        <w:autoSpaceDN w:val="0"/>
        <w:adjustRightInd w:val="0"/>
        <w:ind w:firstLine="709"/>
        <w:jc w:val="both"/>
        <w:outlineLvl w:val="0"/>
        <w:rPr>
          <w:sz w:val="28"/>
          <w:szCs w:val="28"/>
        </w:rPr>
      </w:pPr>
    </w:p>
    <w:p w:rsidR="00E1074A" w:rsidRPr="004A4913" w:rsidRDefault="00E1074A" w:rsidP="00E1074A">
      <w:pPr>
        <w:widowControl w:val="0"/>
        <w:autoSpaceDE w:val="0"/>
        <w:autoSpaceDN w:val="0"/>
        <w:adjustRightInd w:val="0"/>
        <w:ind w:firstLine="709"/>
        <w:jc w:val="both"/>
        <w:outlineLvl w:val="0"/>
        <w:rPr>
          <w:sz w:val="28"/>
          <w:szCs w:val="28"/>
        </w:rPr>
      </w:pPr>
      <w:r w:rsidRPr="004A4913">
        <w:rPr>
          <w:sz w:val="28"/>
          <w:szCs w:val="28"/>
        </w:rPr>
        <w:lastRenderedPageBreak/>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E1074A" w:rsidRPr="004A4913" w:rsidRDefault="00E1074A" w:rsidP="00E1074A">
      <w:pPr>
        <w:widowControl w:val="0"/>
        <w:autoSpaceDE w:val="0"/>
        <w:autoSpaceDN w:val="0"/>
        <w:adjustRightInd w:val="0"/>
        <w:ind w:firstLine="709"/>
        <w:jc w:val="both"/>
        <w:outlineLvl w:val="0"/>
        <w:rPr>
          <w:sz w:val="28"/>
          <w:szCs w:val="28"/>
        </w:rPr>
      </w:pPr>
      <w:r w:rsidRPr="004A4913">
        <w:rPr>
          <w:sz w:val="28"/>
          <w:szCs w:val="28"/>
        </w:rPr>
        <w:t>получение информации о порядке и сроках предоставления муниципальной услуги;</w:t>
      </w:r>
    </w:p>
    <w:p w:rsidR="00E1074A" w:rsidRPr="004A4913" w:rsidRDefault="00E1074A" w:rsidP="00E1074A">
      <w:pPr>
        <w:widowControl w:val="0"/>
        <w:autoSpaceDE w:val="0"/>
        <w:autoSpaceDN w:val="0"/>
        <w:adjustRightInd w:val="0"/>
        <w:ind w:firstLine="709"/>
        <w:jc w:val="both"/>
        <w:outlineLvl w:val="0"/>
        <w:rPr>
          <w:sz w:val="28"/>
          <w:szCs w:val="28"/>
        </w:rPr>
      </w:pPr>
      <w:r w:rsidRPr="004A4913">
        <w:rPr>
          <w:sz w:val="28"/>
          <w:szCs w:val="28"/>
        </w:rPr>
        <w:t>запись на прием в многофункциональный центр для подачи запроса о предоставлении муниципальной услуги;</w:t>
      </w:r>
    </w:p>
    <w:p w:rsidR="00E1074A" w:rsidRPr="004A4913" w:rsidRDefault="00E1074A" w:rsidP="00E1074A">
      <w:pPr>
        <w:widowControl w:val="0"/>
        <w:autoSpaceDE w:val="0"/>
        <w:autoSpaceDN w:val="0"/>
        <w:adjustRightInd w:val="0"/>
        <w:ind w:firstLine="709"/>
        <w:jc w:val="both"/>
        <w:outlineLvl w:val="0"/>
        <w:rPr>
          <w:sz w:val="28"/>
          <w:szCs w:val="28"/>
        </w:rPr>
      </w:pPr>
      <w:r w:rsidRPr="004A4913">
        <w:rPr>
          <w:sz w:val="28"/>
          <w:szCs w:val="28"/>
        </w:rPr>
        <w:t>формирование запроса о предоставлении муниципальной услуги;</w:t>
      </w:r>
    </w:p>
    <w:p w:rsidR="00E1074A" w:rsidRPr="00541857" w:rsidRDefault="00E1074A" w:rsidP="00E1074A">
      <w:pPr>
        <w:widowControl w:val="0"/>
        <w:ind w:firstLine="709"/>
        <w:jc w:val="both"/>
        <w:rPr>
          <w:sz w:val="28"/>
          <w:szCs w:val="28"/>
        </w:rPr>
      </w:pPr>
      <w:r w:rsidRPr="00541857">
        <w:rPr>
          <w:sz w:val="28"/>
          <w:szCs w:val="28"/>
        </w:rPr>
        <w:t>проверка документов и регистрация заявления;</w:t>
      </w:r>
    </w:p>
    <w:p w:rsidR="00E1074A" w:rsidRPr="00541857" w:rsidRDefault="00E1074A" w:rsidP="00E1074A">
      <w:pPr>
        <w:widowControl w:val="0"/>
        <w:ind w:firstLine="709"/>
        <w:jc w:val="both"/>
        <w:rPr>
          <w:sz w:val="28"/>
          <w:szCs w:val="28"/>
        </w:rPr>
      </w:pPr>
      <w:r w:rsidRPr="00541857">
        <w:rPr>
          <w:sz w:val="28"/>
          <w:szCs w:val="28"/>
        </w:rPr>
        <w:t xml:space="preserve">получение сведений посредством </w:t>
      </w:r>
      <w:r>
        <w:rPr>
          <w:sz w:val="28"/>
          <w:szCs w:val="28"/>
        </w:rPr>
        <w:t>СМЭВ</w:t>
      </w:r>
      <w:r w:rsidRPr="00541857">
        <w:rPr>
          <w:sz w:val="28"/>
          <w:szCs w:val="28"/>
        </w:rPr>
        <w:t>;</w:t>
      </w:r>
    </w:p>
    <w:p w:rsidR="00E1074A" w:rsidRPr="00541857" w:rsidRDefault="00E1074A" w:rsidP="00E1074A">
      <w:pPr>
        <w:widowControl w:val="0"/>
        <w:ind w:firstLine="709"/>
        <w:jc w:val="both"/>
        <w:rPr>
          <w:sz w:val="28"/>
          <w:szCs w:val="28"/>
        </w:rPr>
      </w:pPr>
      <w:r w:rsidRPr="00541857">
        <w:rPr>
          <w:sz w:val="28"/>
          <w:szCs w:val="28"/>
        </w:rPr>
        <w:t>рассмотрение документов и сведений;</w:t>
      </w:r>
    </w:p>
    <w:p w:rsidR="00E1074A" w:rsidRPr="00541857" w:rsidRDefault="00E1074A" w:rsidP="00E1074A">
      <w:pPr>
        <w:widowControl w:val="0"/>
        <w:ind w:firstLine="709"/>
        <w:jc w:val="both"/>
        <w:rPr>
          <w:sz w:val="28"/>
          <w:szCs w:val="28"/>
        </w:rPr>
      </w:pPr>
      <w:r w:rsidRPr="00541857">
        <w:rPr>
          <w:sz w:val="28"/>
          <w:szCs w:val="28"/>
        </w:rPr>
        <w:t>принятие решения;</w:t>
      </w:r>
    </w:p>
    <w:p w:rsidR="00E1074A" w:rsidRPr="004A4913" w:rsidRDefault="00E1074A" w:rsidP="00E1074A">
      <w:pPr>
        <w:widowControl w:val="0"/>
        <w:autoSpaceDE w:val="0"/>
        <w:autoSpaceDN w:val="0"/>
        <w:adjustRightInd w:val="0"/>
        <w:ind w:firstLine="709"/>
        <w:jc w:val="both"/>
        <w:outlineLvl w:val="0"/>
        <w:rPr>
          <w:sz w:val="28"/>
          <w:szCs w:val="28"/>
        </w:rPr>
      </w:pPr>
      <w:r w:rsidRPr="004A4913">
        <w:rPr>
          <w:sz w:val="28"/>
          <w:szCs w:val="28"/>
        </w:rPr>
        <w:t>получение результата предоставления муниципальной услуги;</w:t>
      </w:r>
    </w:p>
    <w:p w:rsidR="00E1074A" w:rsidRPr="004A4913" w:rsidRDefault="00E1074A" w:rsidP="00E1074A">
      <w:pPr>
        <w:widowControl w:val="0"/>
        <w:autoSpaceDE w:val="0"/>
        <w:autoSpaceDN w:val="0"/>
        <w:adjustRightInd w:val="0"/>
        <w:ind w:firstLine="709"/>
        <w:jc w:val="both"/>
        <w:outlineLvl w:val="0"/>
        <w:rPr>
          <w:sz w:val="28"/>
          <w:szCs w:val="28"/>
        </w:rPr>
      </w:pPr>
      <w:r w:rsidRPr="004A4913">
        <w:rPr>
          <w:sz w:val="28"/>
          <w:szCs w:val="28"/>
        </w:rPr>
        <w:t>получение сведений о ходе выполнения запроса;</w:t>
      </w:r>
    </w:p>
    <w:p w:rsidR="00E1074A" w:rsidRPr="004A4913" w:rsidRDefault="00E1074A" w:rsidP="00E1074A">
      <w:pPr>
        <w:widowControl w:val="0"/>
        <w:autoSpaceDE w:val="0"/>
        <w:autoSpaceDN w:val="0"/>
        <w:adjustRightInd w:val="0"/>
        <w:ind w:firstLine="709"/>
        <w:jc w:val="both"/>
        <w:outlineLvl w:val="0"/>
        <w:rPr>
          <w:sz w:val="28"/>
          <w:szCs w:val="28"/>
        </w:rPr>
      </w:pPr>
      <w:r w:rsidRPr="004A4913">
        <w:rPr>
          <w:sz w:val="28"/>
          <w:szCs w:val="28"/>
        </w:rPr>
        <w:t>осуществления оценки качества предоставления муниципальной услуги;</w:t>
      </w:r>
    </w:p>
    <w:p w:rsidR="00E1074A" w:rsidRDefault="00E1074A" w:rsidP="00E1074A">
      <w:pPr>
        <w:widowControl w:val="0"/>
        <w:autoSpaceDE w:val="0"/>
        <w:autoSpaceDN w:val="0"/>
        <w:adjustRightInd w:val="0"/>
        <w:ind w:firstLine="709"/>
        <w:jc w:val="both"/>
        <w:outlineLvl w:val="0"/>
        <w:rPr>
          <w:sz w:val="28"/>
          <w:szCs w:val="28"/>
        </w:rPr>
      </w:pPr>
      <w:r w:rsidRPr="004A4913">
        <w:rPr>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1074A" w:rsidRDefault="00E1074A" w:rsidP="00E1074A">
      <w:pPr>
        <w:widowControl w:val="0"/>
        <w:autoSpaceDE w:val="0"/>
        <w:autoSpaceDN w:val="0"/>
        <w:adjustRightInd w:val="0"/>
        <w:ind w:firstLine="709"/>
        <w:jc w:val="both"/>
        <w:outlineLvl w:val="0"/>
        <w:rPr>
          <w:sz w:val="28"/>
          <w:szCs w:val="28"/>
        </w:rPr>
      </w:pPr>
    </w:p>
    <w:p w:rsidR="00E1074A" w:rsidRPr="0006310B" w:rsidRDefault="00E1074A" w:rsidP="00E1074A">
      <w:pPr>
        <w:widowControl w:val="0"/>
        <w:autoSpaceDE w:val="0"/>
        <w:autoSpaceDN w:val="0"/>
        <w:adjustRightInd w:val="0"/>
        <w:ind w:firstLine="540"/>
        <w:jc w:val="center"/>
        <w:rPr>
          <w:rFonts w:eastAsia="Calibri"/>
          <w:sz w:val="28"/>
          <w:szCs w:val="28"/>
        </w:rPr>
      </w:pPr>
      <w:r w:rsidRPr="0006310B">
        <w:rPr>
          <w:rFonts w:eastAsia="Calibri"/>
          <w:sz w:val="28"/>
          <w:szCs w:val="28"/>
        </w:rPr>
        <w:t>Под</w:t>
      </w:r>
      <w:r>
        <w:rPr>
          <w:rFonts w:eastAsia="Calibri"/>
          <w:sz w:val="28"/>
          <w:szCs w:val="28"/>
        </w:rPr>
        <w:t>раздел 3.9</w:t>
      </w:r>
      <w:r w:rsidRPr="0006310B">
        <w:rPr>
          <w:rFonts w:eastAsia="Calibri"/>
          <w:sz w:val="28"/>
          <w:szCs w:val="28"/>
        </w:rPr>
        <w:t xml:space="preserve">. Порядок осуществления в электронной форме, </w:t>
      </w:r>
    </w:p>
    <w:p w:rsidR="00E1074A" w:rsidRPr="0006310B" w:rsidRDefault="00E1074A" w:rsidP="00E1074A">
      <w:pPr>
        <w:widowControl w:val="0"/>
        <w:autoSpaceDE w:val="0"/>
        <w:autoSpaceDN w:val="0"/>
        <w:adjustRightInd w:val="0"/>
        <w:ind w:firstLine="540"/>
        <w:jc w:val="center"/>
        <w:rPr>
          <w:rFonts w:eastAsia="Calibri"/>
          <w:sz w:val="28"/>
          <w:szCs w:val="28"/>
        </w:rPr>
      </w:pPr>
      <w:r w:rsidRPr="0006310B">
        <w:rPr>
          <w:rFonts w:eastAsia="Calibri"/>
          <w:sz w:val="28"/>
          <w:szCs w:val="28"/>
        </w:rPr>
        <w:t xml:space="preserve">в том числе с использованием Единого портала государственных </w:t>
      </w:r>
    </w:p>
    <w:p w:rsidR="00E1074A" w:rsidRPr="0006310B" w:rsidRDefault="00E1074A" w:rsidP="00E1074A">
      <w:pPr>
        <w:widowControl w:val="0"/>
        <w:autoSpaceDE w:val="0"/>
        <w:autoSpaceDN w:val="0"/>
        <w:adjustRightInd w:val="0"/>
        <w:ind w:firstLine="540"/>
        <w:jc w:val="center"/>
        <w:rPr>
          <w:rFonts w:eastAsia="Calibri"/>
          <w:sz w:val="28"/>
          <w:szCs w:val="28"/>
        </w:rPr>
      </w:pPr>
      <w:r w:rsidRPr="0006310B">
        <w:rPr>
          <w:rFonts w:eastAsia="Calibri"/>
          <w:sz w:val="28"/>
          <w:szCs w:val="28"/>
        </w:rPr>
        <w:t xml:space="preserve">и муниципальных услуг (функций), Портала государственных </w:t>
      </w:r>
    </w:p>
    <w:p w:rsidR="00E1074A" w:rsidRPr="0006310B" w:rsidRDefault="00E1074A" w:rsidP="00E1074A">
      <w:pPr>
        <w:widowControl w:val="0"/>
        <w:autoSpaceDE w:val="0"/>
        <w:autoSpaceDN w:val="0"/>
        <w:adjustRightInd w:val="0"/>
        <w:ind w:firstLine="540"/>
        <w:jc w:val="center"/>
        <w:rPr>
          <w:rFonts w:eastAsia="Calibri"/>
          <w:sz w:val="28"/>
          <w:szCs w:val="28"/>
        </w:rPr>
      </w:pPr>
      <w:r w:rsidRPr="0006310B">
        <w:rPr>
          <w:rFonts w:eastAsia="Calibri"/>
          <w:sz w:val="28"/>
          <w:szCs w:val="28"/>
        </w:rPr>
        <w:t xml:space="preserve">и муниципальных услуг (функций) Краснодарского края, </w:t>
      </w:r>
    </w:p>
    <w:p w:rsidR="00E1074A" w:rsidRPr="0006310B" w:rsidRDefault="00E1074A" w:rsidP="00E1074A">
      <w:pPr>
        <w:widowControl w:val="0"/>
        <w:autoSpaceDE w:val="0"/>
        <w:autoSpaceDN w:val="0"/>
        <w:adjustRightInd w:val="0"/>
        <w:ind w:firstLine="540"/>
        <w:jc w:val="center"/>
        <w:rPr>
          <w:rFonts w:eastAsia="Calibri"/>
          <w:sz w:val="28"/>
          <w:szCs w:val="28"/>
        </w:rPr>
      </w:pPr>
      <w:r w:rsidRPr="0006310B">
        <w:rPr>
          <w:rFonts w:eastAsia="Calibri"/>
          <w:sz w:val="28"/>
          <w:szCs w:val="28"/>
        </w:rPr>
        <w:t xml:space="preserve">административных процедур (действий) в соответствии с положениями </w:t>
      </w:r>
    </w:p>
    <w:p w:rsidR="00E1074A" w:rsidRPr="0006310B" w:rsidRDefault="00E1074A" w:rsidP="00E1074A">
      <w:pPr>
        <w:widowControl w:val="0"/>
        <w:autoSpaceDE w:val="0"/>
        <w:autoSpaceDN w:val="0"/>
        <w:adjustRightInd w:val="0"/>
        <w:ind w:firstLine="540"/>
        <w:jc w:val="center"/>
        <w:rPr>
          <w:rFonts w:eastAsia="Calibri"/>
          <w:sz w:val="28"/>
          <w:szCs w:val="28"/>
        </w:rPr>
      </w:pPr>
      <w:r w:rsidRPr="0006310B">
        <w:rPr>
          <w:rFonts w:eastAsia="Calibri"/>
          <w:sz w:val="28"/>
          <w:szCs w:val="28"/>
        </w:rPr>
        <w:t xml:space="preserve">статьи 10 Федерального закона от 27 июля 2010 г. № 210-ФЗ </w:t>
      </w:r>
    </w:p>
    <w:p w:rsidR="00E1074A" w:rsidRPr="0006310B" w:rsidRDefault="00E1074A" w:rsidP="00E1074A">
      <w:pPr>
        <w:widowControl w:val="0"/>
        <w:autoSpaceDE w:val="0"/>
        <w:autoSpaceDN w:val="0"/>
        <w:adjustRightInd w:val="0"/>
        <w:ind w:firstLine="540"/>
        <w:jc w:val="center"/>
        <w:rPr>
          <w:rFonts w:eastAsia="Calibri"/>
          <w:sz w:val="28"/>
          <w:szCs w:val="28"/>
        </w:rPr>
      </w:pPr>
      <w:r w:rsidRPr="0006310B">
        <w:rPr>
          <w:rFonts w:eastAsia="Calibri"/>
          <w:sz w:val="28"/>
          <w:szCs w:val="28"/>
        </w:rPr>
        <w:t xml:space="preserve">«Об организации предоставления государственных </w:t>
      </w:r>
    </w:p>
    <w:p w:rsidR="00E1074A" w:rsidRPr="0006310B" w:rsidRDefault="00E1074A" w:rsidP="00E1074A">
      <w:pPr>
        <w:widowControl w:val="0"/>
        <w:autoSpaceDE w:val="0"/>
        <w:autoSpaceDN w:val="0"/>
        <w:adjustRightInd w:val="0"/>
        <w:ind w:firstLine="540"/>
        <w:jc w:val="center"/>
        <w:rPr>
          <w:rFonts w:eastAsia="Calibri"/>
          <w:sz w:val="28"/>
          <w:szCs w:val="28"/>
        </w:rPr>
      </w:pPr>
      <w:r w:rsidRPr="0006310B">
        <w:rPr>
          <w:rFonts w:eastAsia="Calibri"/>
          <w:sz w:val="28"/>
          <w:szCs w:val="28"/>
        </w:rPr>
        <w:t>и муниципальных услуг»</w:t>
      </w:r>
    </w:p>
    <w:p w:rsidR="00E1074A" w:rsidRPr="0006310B" w:rsidRDefault="00E1074A" w:rsidP="00E1074A">
      <w:pPr>
        <w:widowControl w:val="0"/>
        <w:ind w:firstLine="567"/>
        <w:jc w:val="center"/>
        <w:rPr>
          <w:sz w:val="28"/>
          <w:szCs w:val="28"/>
        </w:rPr>
      </w:pPr>
    </w:p>
    <w:p w:rsidR="00E1074A" w:rsidRPr="0006310B" w:rsidRDefault="00E1074A" w:rsidP="00E1074A">
      <w:pPr>
        <w:widowControl w:val="0"/>
        <w:ind w:firstLine="709"/>
        <w:jc w:val="both"/>
        <w:rPr>
          <w:sz w:val="28"/>
          <w:szCs w:val="28"/>
        </w:rPr>
      </w:pPr>
      <w:r>
        <w:rPr>
          <w:sz w:val="28"/>
          <w:szCs w:val="28"/>
        </w:rPr>
        <w:t>3.9</w:t>
      </w:r>
      <w:r w:rsidRPr="0006310B">
        <w:rPr>
          <w:sz w:val="28"/>
          <w:szCs w:val="28"/>
        </w:rPr>
        <w:t>.1. Получение информации о порядке и сроках предоставления муни</w:t>
      </w:r>
      <w:r w:rsidRPr="0006310B">
        <w:rPr>
          <w:sz w:val="28"/>
          <w:szCs w:val="28"/>
        </w:rPr>
        <w:softHyphen/>
        <w:t>ципальной услуги.</w:t>
      </w:r>
    </w:p>
    <w:p w:rsidR="00E1074A" w:rsidRPr="0006310B" w:rsidRDefault="00E1074A" w:rsidP="00E1074A">
      <w:pPr>
        <w:widowControl w:val="0"/>
        <w:autoSpaceDE w:val="0"/>
        <w:autoSpaceDN w:val="0"/>
        <w:adjustRightInd w:val="0"/>
        <w:ind w:firstLine="709"/>
        <w:jc w:val="both"/>
        <w:rPr>
          <w:sz w:val="28"/>
          <w:szCs w:val="28"/>
        </w:rPr>
      </w:pPr>
      <w:r w:rsidRPr="0006310B">
        <w:rPr>
          <w:sz w:val="28"/>
          <w:szCs w:val="28"/>
        </w:rPr>
        <w:t>Информация о предоставлении муниципальной услуги размещается на Едином портале, Региональном портале.</w:t>
      </w:r>
    </w:p>
    <w:p w:rsidR="00E1074A" w:rsidRPr="0006310B" w:rsidRDefault="00E1074A" w:rsidP="00E1074A">
      <w:pPr>
        <w:widowControl w:val="0"/>
        <w:autoSpaceDE w:val="0"/>
        <w:autoSpaceDN w:val="0"/>
        <w:adjustRightInd w:val="0"/>
        <w:ind w:firstLine="709"/>
        <w:jc w:val="both"/>
        <w:rPr>
          <w:rFonts w:eastAsia="Calibri"/>
          <w:sz w:val="28"/>
          <w:szCs w:val="28"/>
          <w:lang w:eastAsia="en-US"/>
        </w:rPr>
      </w:pPr>
      <w:r w:rsidRPr="0006310B">
        <w:rPr>
          <w:rFonts w:eastAsia="Calibri"/>
          <w:sz w:val="28"/>
          <w:szCs w:val="28"/>
          <w:lang w:eastAsia="en-US"/>
        </w:rPr>
        <w:t>На Едином портале, Региональном портале размещается следующая информация:</w:t>
      </w:r>
    </w:p>
    <w:p w:rsidR="00E1074A" w:rsidRPr="0006310B" w:rsidRDefault="00E1074A" w:rsidP="00E1074A">
      <w:pPr>
        <w:widowControl w:val="0"/>
        <w:autoSpaceDE w:val="0"/>
        <w:autoSpaceDN w:val="0"/>
        <w:adjustRightInd w:val="0"/>
        <w:ind w:firstLine="709"/>
        <w:jc w:val="both"/>
        <w:rPr>
          <w:rFonts w:eastAsia="Calibri"/>
          <w:sz w:val="28"/>
          <w:szCs w:val="28"/>
          <w:lang w:eastAsia="en-US"/>
        </w:rPr>
      </w:pPr>
      <w:r w:rsidRPr="0006310B">
        <w:rPr>
          <w:rFonts w:eastAsia="Calibri"/>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1074A" w:rsidRPr="0006310B" w:rsidRDefault="00E1074A" w:rsidP="00E1074A">
      <w:pPr>
        <w:widowControl w:val="0"/>
        <w:autoSpaceDE w:val="0"/>
        <w:autoSpaceDN w:val="0"/>
        <w:adjustRightInd w:val="0"/>
        <w:ind w:firstLine="709"/>
        <w:jc w:val="both"/>
        <w:rPr>
          <w:rFonts w:eastAsia="Calibri"/>
          <w:sz w:val="28"/>
          <w:szCs w:val="28"/>
          <w:lang w:eastAsia="en-US"/>
        </w:rPr>
      </w:pPr>
      <w:r w:rsidRPr="0006310B">
        <w:rPr>
          <w:rFonts w:eastAsia="Calibri"/>
          <w:sz w:val="28"/>
          <w:szCs w:val="28"/>
          <w:lang w:eastAsia="en-US"/>
        </w:rPr>
        <w:t>2) круг заявителей;</w:t>
      </w:r>
    </w:p>
    <w:p w:rsidR="00E1074A" w:rsidRPr="0006310B" w:rsidRDefault="00E1074A" w:rsidP="00E1074A">
      <w:pPr>
        <w:widowControl w:val="0"/>
        <w:autoSpaceDE w:val="0"/>
        <w:autoSpaceDN w:val="0"/>
        <w:adjustRightInd w:val="0"/>
        <w:ind w:firstLine="709"/>
        <w:jc w:val="both"/>
        <w:rPr>
          <w:rFonts w:eastAsia="Calibri"/>
          <w:sz w:val="28"/>
          <w:szCs w:val="28"/>
          <w:lang w:eastAsia="en-US"/>
        </w:rPr>
      </w:pPr>
      <w:r w:rsidRPr="0006310B">
        <w:rPr>
          <w:rFonts w:eastAsia="Calibri"/>
          <w:sz w:val="28"/>
          <w:szCs w:val="28"/>
          <w:lang w:eastAsia="en-US"/>
        </w:rPr>
        <w:t>3) срок предоставления муниципальной услуги;</w:t>
      </w:r>
    </w:p>
    <w:p w:rsidR="00E1074A" w:rsidRPr="0006310B" w:rsidRDefault="00E1074A" w:rsidP="00E1074A">
      <w:pPr>
        <w:widowControl w:val="0"/>
        <w:autoSpaceDE w:val="0"/>
        <w:autoSpaceDN w:val="0"/>
        <w:adjustRightInd w:val="0"/>
        <w:ind w:firstLine="709"/>
        <w:jc w:val="both"/>
        <w:rPr>
          <w:rFonts w:eastAsia="Calibri"/>
          <w:sz w:val="28"/>
          <w:szCs w:val="28"/>
          <w:lang w:eastAsia="en-US"/>
        </w:rPr>
      </w:pPr>
      <w:r w:rsidRPr="0006310B">
        <w:rPr>
          <w:rFonts w:eastAsia="Calibri"/>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1074A" w:rsidRPr="0006310B" w:rsidRDefault="00E1074A" w:rsidP="00E1074A">
      <w:pPr>
        <w:widowControl w:val="0"/>
        <w:autoSpaceDE w:val="0"/>
        <w:autoSpaceDN w:val="0"/>
        <w:adjustRightInd w:val="0"/>
        <w:ind w:firstLine="709"/>
        <w:jc w:val="both"/>
        <w:rPr>
          <w:rFonts w:eastAsia="Calibri"/>
          <w:sz w:val="28"/>
          <w:szCs w:val="28"/>
          <w:lang w:eastAsia="en-US"/>
        </w:rPr>
      </w:pPr>
      <w:r w:rsidRPr="0006310B">
        <w:rPr>
          <w:rFonts w:eastAsia="Calibri"/>
          <w:sz w:val="28"/>
          <w:szCs w:val="28"/>
          <w:lang w:eastAsia="en-US"/>
        </w:rPr>
        <w:lastRenderedPageBreak/>
        <w:t>5) исчерпывающий перечень оснований для приостановления или отказа в предоставлении муниципальной услуги;</w:t>
      </w:r>
    </w:p>
    <w:p w:rsidR="00E1074A" w:rsidRPr="0006310B" w:rsidRDefault="00E1074A" w:rsidP="00E1074A">
      <w:pPr>
        <w:widowControl w:val="0"/>
        <w:autoSpaceDE w:val="0"/>
        <w:autoSpaceDN w:val="0"/>
        <w:adjustRightInd w:val="0"/>
        <w:ind w:firstLine="709"/>
        <w:jc w:val="both"/>
        <w:rPr>
          <w:rFonts w:eastAsia="Calibri"/>
          <w:sz w:val="28"/>
          <w:szCs w:val="28"/>
          <w:lang w:eastAsia="en-US"/>
        </w:rPr>
      </w:pPr>
      <w:r w:rsidRPr="0006310B">
        <w:rPr>
          <w:rFonts w:eastAsia="Calibri"/>
          <w:sz w:val="28"/>
          <w:szCs w:val="28"/>
          <w:lang w:eastAsia="en-US"/>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1074A" w:rsidRPr="0006310B" w:rsidRDefault="00E1074A" w:rsidP="00E1074A">
      <w:pPr>
        <w:widowControl w:val="0"/>
        <w:autoSpaceDE w:val="0"/>
        <w:autoSpaceDN w:val="0"/>
        <w:adjustRightInd w:val="0"/>
        <w:ind w:firstLine="709"/>
        <w:jc w:val="both"/>
        <w:rPr>
          <w:rFonts w:eastAsia="Calibri"/>
          <w:sz w:val="28"/>
          <w:szCs w:val="28"/>
          <w:lang w:eastAsia="en-US"/>
        </w:rPr>
      </w:pPr>
      <w:r w:rsidRPr="0006310B">
        <w:rPr>
          <w:rFonts w:eastAsia="Calibri"/>
          <w:sz w:val="28"/>
          <w:szCs w:val="28"/>
          <w:lang w:eastAsia="en-US"/>
        </w:rPr>
        <w:t>7) формы заявлений (уведомлений, сообщений), используемые при предоставлении муниципальной услуги.</w:t>
      </w:r>
    </w:p>
    <w:p w:rsidR="00E1074A" w:rsidRPr="0006310B" w:rsidRDefault="00E1074A" w:rsidP="00E1074A">
      <w:pPr>
        <w:widowControl w:val="0"/>
        <w:autoSpaceDE w:val="0"/>
        <w:autoSpaceDN w:val="0"/>
        <w:adjustRightInd w:val="0"/>
        <w:ind w:firstLine="709"/>
        <w:jc w:val="both"/>
        <w:outlineLvl w:val="0"/>
        <w:rPr>
          <w:sz w:val="28"/>
          <w:szCs w:val="28"/>
        </w:rPr>
      </w:pPr>
      <w:r w:rsidRPr="0006310B">
        <w:rPr>
          <w:sz w:val="28"/>
          <w:szCs w:val="28"/>
        </w:rPr>
        <w:t>В том числе на Едином портале и Региональном портале заявителю предоставляется возможность:</w:t>
      </w:r>
    </w:p>
    <w:p w:rsidR="00E1074A" w:rsidRPr="0006310B" w:rsidRDefault="00E1074A" w:rsidP="00E1074A">
      <w:pPr>
        <w:widowControl w:val="0"/>
        <w:autoSpaceDE w:val="0"/>
        <w:autoSpaceDN w:val="0"/>
        <w:adjustRightInd w:val="0"/>
        <w:ind w:firstLine="709"/>
        <w:jc w:val="both"/>
        <w:outlineLvl w:val="0"/>
        <w:rPr>
          <w:sz w:val="28"/>
          <w:szCs w:val="28"/>
        </w:rPr>
      </w:pPr>
      <w:r w:rsidRPr="0006310B">
        <w:rPr>
          <w:sz w:val="28"/>
          <w:szCs w:val="28"/>
        </w:rPr>
        <w:t>скачать и распечатать формы заявлений (уведомлений, сообщений), используемые при предоставлении муниципальной услуги, образец их заполнения, настоящий регламент;</w:t>
      </w:r>
    </w:p>
    <w:p w:rsidR="00E1074A" w:rsidRPr="0006310B" w:rsidRDefault="00E1074A" w:rsidP="00E1074A">
      <w:pPr>
        <w:widowControl w:val="0"/>
        <w:autoSpaceDE w:val="0"/>
        <w:autoSpaceDN w:val="0"/>
        <w:adjustRightInd w:val="0"/>
        <w:ind w:firstLine="709"/>
        <w:jc w:val="both"/>
        <w:outlineLvl w:val="0"/>
        <w:rPr>
          <w:sz w:val="28"/>
          <w:szCs w:val="28"/>
        </w:rPr>
      </w:pPr>
      <w:r w:rsidRPr="0006310B">
        <w:rPr>
          <w:sz w:val="28"/>
          <w:szCs w:val="28"/>
        </w:rPr>
        <w:t>получать информацию о ходе рассмотрения заявления, при подаче запроса о предоставлении муниципальной услуги в электронной форме.</w:t>
      </w:r>
    </w:p>
    <w:p w:rsidR="00E1074A" w:rsidRPr="0006310B" w:rsidRDefault="00E1074A" w:rsidP="00E1074A">
      <w:pPr>
        <w:widowControl w:val="0"/>
        <w:autoSpaceDE w:val="0"/>
        <w:autoSpaceDN w:val="0"/>
        <w:adjustRightInd w:val="0"/>
        <w:ind w:firstLine="709"/>
        <w:jc w:val="both"/>
        <w:outlineLvl w:val="0"/>
        <w:rPr>
          <w:sz w:val="28"/>
          <w:szCs w:val="28"/>
        </w:rPr>
      </w:pPr>
      <w:r w:rsidRPr="0006310B">
        <w:rPr>
          <w:sz w:val="28"/>
          <w:szCs w:val="28"/>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E1074A" w:rsidRPr="0006310B" w:rsidRDefault="00E1074A" w:rsidP="00E1074A">
      <w:pPr>
        <w:widowControl w:val="0"/>
        <w:autoSpaceDE w:val="0"/>
        <w:autoSpaceDN w:val="0"/>
        <w:adjustRightInd w:val="0"/>
        <w:ind w:firstLine="709"/>
        <w:jc w:val="both"/>
        <w:outlineLvl w:val="0"/>
        <w:rPr>
          <w:sz w:val="28"/>
          <w:szCs w:val="28"/>
        </w:rPr>
      </w:pPr>
      <w:r w:rsidRPr="0006310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1074A" w:rsidRPr="0006310B" w:rsidRDefault="00E1074A" w:rsidP="00E1074A">
      <w:pPr>
        <w:widowControl w:val="0"/>
        <w:ind w:firstLine="709"/>
        <w:jc w:val="both"/>
        <w:rPr>
          <w:sz w:val="28"/>
          <w:szCs w:val="28"/>
        </w:rPr>
      </w:pPr>
      <w:r>
        <w:rPr>
          <w:sz w:val="28"/>
          <w:szCs w:val="28"/>
        </w:rPr>
        <w:t>3.9.2</w:t>
      </w:r>
      <w:r w:rsidRPr="0006310B">
        <w:rPr>
          <w:sz w:val="28"/>
          <w:szCs w:val="28"/>
        </w:rPr>
        <w:t>. Запись на прием в многофункциональный центр для подач</w:t>
      </w:r>
      <w:r>
        <w:rPr>
          <w:sz w:val="28"/>
          <w:szCs w:val="28"/>
        </w:rPr>
        <w:t>и запроса о предоставлении муни</w:t>
      </w:r>
      <w:r w:rsidRPr="0006310B">
        <w:rPr>
          <w:sz w:val="28"/>
          <w:szCs w:val="28"/>
        </w:rPr>
        <w:t>ципальной услуги.</w:t>
      </w:r>
    </w:p>
    <w:p w:rsidR="00E1074A" w:rsidRPr="0006310B" w:rsidRDefault="00E1074A" w:rsidP="00E1074A">
      <w:pPr>
        <w:widowControl w:val="0"/>
        <w:ind w:firstLine="709"/>
        <w:jc w:val="both"/>
        <w:rPr>
          <w:sz w:val="28"/>
          <w:szCs w:val="28"/>
        </w:rPr>
      </w:pPr>
      <w:r>
        <w:rPr>
          <w:sz w:val="28"/>
          <w:szCs w:val="28"/>
        </w:rPr>
        <w:t>3.9.2</w:t>
      </w:r>
      <w:r w:rsidRPr="0006310B">
        <w:rPr>
          <w:sz w:val="28"/>
          <w:szCs w:val="28"/>
        </w:rPr>
        <w:t>.1.</w:t>
      </w:r>
      <w:r w:rsidRPr="0006310B">
        <w:rPr>
          <w:sz w:val="20"/>
          <w:szCs w:val="20"/>
        </w:rPr>
        <w:t xml:space="preserve"> </w:t>
      </w:r>
      <w:r w:rsidRPr="0006310B">
        <w:rPr>
          <w:sz w:val="28"/>
          <w:szCs w:val="28"/>
        </w:rPr>
        <w:t>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w:t>
      </w:r>
    </w:p>
    <w:p w:rsidR="00E1074A" w:rsidRPr="0006310B" w:rsidRDefault="00E1074A" w:rsidP="00E1074A">
      <w:pPr>
        <w:widowControl w:val="0"/>
        <w:autoSpaceDE w:val="0"/>
        <w:autoSpaceDN w:val="0"/>
        <w:adjustRightInd w:val="0"/>
        <w:ind w:firstLine="709"/>
        <w:jc w:val="both"/>
        <w:rPr>
          <w:sz w:val="28"/>
          <w:szCs w:val="28"/>
        </w:rPr>
      </w:pPr>
      <w:r>
        <w:rPr>
          <w:sz w:val="28"/>
          <w:szCs w:val="28"/>
        </w:rPr>
        <w:t>3.9.2</w:t>
      </w:r>
      <w:r w:rsidRPr="0006310B">
        <w:rPr>
          <w:sz w:val="28"/>
          <w:szCs w:val="28"/>
        </w:rPr>
        <w:t>.2. Основанием для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E1074A" w:rsidRPr="0006310B" w:rsidRDefault="00E1074A" w:rsidP="00E1074A">
      <w:pPr>
        <w:widowControl w:val="0"/>
        <w:autoSpaceDE w:val="0"/>
        <w:autoSpaceDN w:val="0"/>
        <w:adjustRightInd w:val="0"/>
        <w:ind w:firstLine="709"/>
        <w:jc w:val="both"/>
        <w:rPr>
          <w:sz w:val="28"/>
          <w:szCs w:val="28"/>
        </w:rPr>
      </w:pPr>
      <w:r w:rsidRPr="0006310B">
        <w:rPr>
          <w:sz w:val="28"/>
          <w:szCs w:val="28"/>
        </w:rPr>
        <w:t xml:space="preserve">Запись на прием проводится посредством </w:t>
      </w:r>
      <w:r>
        <w:rPr>
          <w:sz w:val="28"/>
          <w:szCs w:val="28"/>
        </w:rPr>
        <w:t xml:space="preserve">Единого портала, </w:t>
      </w:r>
      <w:r w:rsidRPr="0006310B">
        <w:rPr>
          <w:sz w:val="28"/>
          <w:szCs w:val="28"/>
        </w:rPr>
        <w:t xml:space="preserve">Регионального портала, Единого портала МФЦ КК. </w:t>
      </w:r>
    </w:p>
    <w:p w:rsidR="00E1074A" w:rsidRPr="0006310B" w:rsidRDefault="00E1074A" w:rsidP="00E1074A">
      <w:pPr>
        <w:widowControl w:val="0"/>
        <w:autoSpaceDE w:val="0"/>
        <w:autoSpaceDN w:val="0"/>
        <w:adjustRightInd w:val="0"/>
        <w:ind w:firstLine="709"/>
        <w:jc w:val="both"/>
        <w:rPr>
          <w:sz w:val="28"/>
          <w:szCs w:val="28"/>
        </w:rPr>
      </w:pPr>
      <w:r w:rsidRPr="0006310B">
        <w:rPr>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E1074A" w:rsidRPr="0006310B" w:rsidRDefault="00E1074A" w:rsidP="00E1074A">
      <w:pPr>
        <w:widowControl w:val="0"/>
        <w:autoSpaceDE w:val="0"/>
        <w:autoSpaceDN w:val="0"/>
        <w:adjustRightInd w:val="0"/>
        <w:ind w:firstLine="709"/>
        <w:jc w:val="both"/>
        <w:rPr>
          <w:sz w:val="28"/>
          <w:szCs w:val="28"/>
        </w:rPr>
      </w:pPr>
      <w:r>
        <w:rPr>
          <w:sz w:val="28"/>
          <w:szCs w:val="28"/>
        </w:rPr>
        <w:t>3.9.2</w:t>
      </w:r>
      <w:r w:rsidRPr="0006310B">
        <w:rPr>
          <w:sz w:val="28"/>
          <w:szCs w:val="28"/>
        </w:rPr>
        <w:t>.3.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1074A" w:rsidRPr="0006310B" w:rsidRDefault="00E1074A" w:rsidP="00E1074A">
      <w:pPr>
        <w:widowControl w:val="0"/>
        <w:ind w:firstLine="709"/>
        <w:jc w:val="both"/>
        <w:rPr>
          <w:rFonts w:eastAsia="Calibri"/>
          <w:sz w:val="28"/>
          <w:szCs w:val="28"/>
        </w:rPr>
      </w:pPr>
      <w:r>
        <w:rPr>
          <w:rFonts w:eastAsia="Calibri"/>
          <w:sz w:val="28"/>
          <w:szCs w:val="28"/>
        </w:rPr>
        <w:t>3.9.2</w:t>
      </w:r>
      <w:r w:rsidRPr="0006310B">
        <w:rPr>
          <w:rFonts w:eastAsia="Calibri"/>
          <w:sz w:val="28"/>
          <w:szCs w:val="28"/>
        </w:rPr>
        <w:t xml:space="preserve">.4. </w:t>
      </w:r>
      <w:r w:rsidRPr="0006310B">
        <w:rPr>
          <w:sz w:val="28"/>
          <w:szCs w:val="28"/>
        </w:rPr>
        <w:t>Критерием принятия решения по данной административной про</w:t>
      </w:r>
      <w:r w:rsidRPr="0006310B">
        <w:rPr>
          <w:sz w:val="28"/>
          <w:szCs w:val="28"/>
        </w:rPr>
        <w:lastRenderedPageBreak/>
        <w:t>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E1074A" w:rsidRPr="0006310B" w:rsidRDefault="00E1074A" w:rsidP="00E1074A">
      <w:pPr>
        <w:widowControl w:val="0"/>
        <w:ind w:firstLine="709"/>
        <w:jc w:val="both"/>
        <w:rPr>
          <w:sz w:val="28"/>
          <w:szCs w:val="28"/>
        </w:rPr>
      </w:pPr>
      <w:r>
        <w:rPr>
          <w:sz w:val="28"/>
          <w:szCs w:val="28"/>
        </w:rPr>
        <w:t>3.9.2</w:t>
      </w:r>
      <w:r w:rsidRPr="0006310B">
        <w:rPr>
          <w:sz w:val="28"/>
          <w:szCs w:val="28"/>
        </w:rPr>
        <w:t>.5. Способом фиксации результата административной процедуры является сформированное уведомление о записи на прием в многофункциональный центр.</w:t>
      </w:r>
    </w:p>
    <w:p w:rsidR="00E1074A" w:rsidRPr="0006310B" w:rsidRDefault="00E1074A" w:rsidP="00E1074A">
      <w:pPr>
        <w:widowControl w:val="0"/>
        <w:ind w:firstLine="709"/>
        <w:jc w:val="both"/>
        <w:rPr>
          <w:sz w:val="28"/>
          <w:szCs w:val="28"/>
        </w:rPr>
      </w:pPr>
      <w:r>
        <w:rPr>
          <w:sz w:val="28"/>
          <w:szCs w:val="28"/>
        </w:rPr>
        <w:t>3.9.2</w:t>
      </w:r>
      <w:r w:rsidRPr="0006310B">
        <w:rPr>
          <w:sz w:val="28"/>
          <w:szCs w:val="28"/>
        </w:rPr>
        <w:t>.6. Результатом административной процедуры является получение заявителем:</w:t>
      </w:r>
    </w:p>
    <w:p w:rsidR="00E1074A" w:rsidRPr="0006310B" w:rsidRDefault="00E1074A" w:rsidP="00E1074A">
      <w:pPr>
        <w:widowControl w:val="0"/>
        <w:ind w:firstLine="709"/>
        <w:jc w:val="both"/>
        <w:rPr>
          <w:sz w:val="28"/>
          <w:szCs w:val="28"/>
        </w:rPr>
      </w:pPr>
      <w:r w:rsidRPr="0006310B">
        <w:rPr>
          <w:sz w:val="28"/>
          <w:szCs w:val="28"/>
        </w:rPr>
        <w:t xml:space="preserve">с использованием средств </w:t>
      </w:r>
      <w:r>
        <w:rPr>
          <w:sz w:val="28"/>
          <w:szCs w:val="28"/>
        </w:rPr>
        <w:t xml:space="preserve">Единого портала, </w:t>
      </w:r>
      <w:r w:rsidRPr="0006310B">
        <w:rPr>
          <w:sz w:val="28"/>
          <w:szCs w:val="28"/>
        </w:rPr>
        <w:t>Регионального портала в личном кабинете уведомления о записи на прием в многофункциональный центр;</w:t>
      </w:r>
    </w:p>
    <w:p w:rsidR="00E1074A" w:rsidRPr="0006310B" w:rsidRDefault="00E1074A" w:rsidP="00E1074A">
      <w:pPr>
        <w:widowControl w:val="0"/>
        <w:ind w:firstLine="709"/>
        <w:jc w:val="both"/>
        <w:rPr>
          <w:sz w:val="28"/>
          <w:szCs w:val="28"/>
        </w:rPr>
      </w:pPr>
      <w:r w:rsidRPr="0006310B">
        <w:rPr>
          <w:sz w:val="28"/>
          <w:szCs w:val="28"/>
        </w:rPr>
        <w:t>с использованием средств Единого портала МФЦ КК уведомления о записи на прием в многофункциональном на данном портале.</w:t>
      </w:r>
    </w:p>
    <w:p w:rsidR="00E1074A" w:rsidRPr="0006310B" w:rsidRDefault="00E1074A" w:rsidP="00E1074A">
      <w:pPr>
        <w:widowControl w:val="0"/>
        <w:autoSpaceDE w:val="0"/>
        <w:autoSpaceDN w:val="0"/>
        <w:adjustRightInd w:val="0"/>
        <w:ind w:firstLine="709"/>
        <w:jc w:val="both"/>
        <w:rPr>
          <w:sz w:val="28"/>
          <w:szCs w:val="28"/>
        </w:rPr>
      </w:pPr>
      <w:r>
        <w:rPr>
          <w:sz w:val="28"/>
          <w:szCs w:val="28"/>
        </w:rPr>
        <w:t>3.9.3</w:t>
      </w:r>
      <w:r w:rsidRPr="0006310B">
        <w:rPr>
          <w:sz w:val="28"/>
          <w:szCs w:val="28"/>
        </w:rPr>
        <w:t>. Формирование запроса о предоставлении муниципальной услуги.</w:t>
      </w:r>
    </w:p>
    <w:p w:rsidR="00E1074A" w:rsidRPr="00DB2E80" w:rsidRDefault="00E1074A" w:rsidP="00E1074A">
      <w:pPr>
        <w:widowControl w:val="0"/>
        <w:autoSpaceDE w:val="0"/>
        <w:autoSpaceDN w:val="0"/>
        <w:adjustRightInd w:val="0"/>
        <w:ind w:firstLine="709"/>
        <w:jc w:val="both"/>
        <w:rPr>
          <w:color w:val="000000"/>
          <w:sz w:val="28"/>
          <w:szCs w:val="28"/>
        </w:rPr>
      </w:pPr>
      <w:r w:rsidRPr="00025E1F">
        <w:rPr>
          <w:color w:val="000000"/>
          <w:sz w:val="28"/>
          <w:szCs w:val="28"/>
        </w:rPr>
        <w:t>3</w:t>
      </w:r>
      <w:r>
        <w:rPr>
          <w:color w:val="000000"/>
          <w:sz w:val="28"/>
          <w:szCs w:val="28"/>
        </w:rPr>
        <w:t>.9.3</w:t>
      </w:r>
      <w:r w:rsidRPr="00025E1F">
        <w:rPr>
          <w:color w:val="000000"/>
          <w:sz w:val="28"/>
          <w:szCs w:val="28"/>
        </w:rPr>
        <w:t xml:space="preserve">.1. </w:t>
      </w:r>
      <w:r w:rsidRPr="00572F13">
        <w:rPr>
          <w:color w:val="000000"/>
          <w:sz w:val="28"/>
          <w:szCs w:val="28"/>
        </w:rPr>
        <w:t xml:space="preserve">Основанием для административной процедуры является подача заявителем в орган, предоставляющий муниципальную услугу, запроса о </w:t>
      </w:r>
      <w:r w:rsidRPr="00DB2E80">
        <w:rPr>
          <w:color w:val="000000"/>
          <w:sz w:val="28"/>
          <w:szCs w:val="28"/>
        </w:rPr>
        <w:t>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 210-ФЗ (при наличии технической возможности), в электронном виде.</w:t>
      </w:r>
    </w:p>
    <w:p w:rsidR="00E1074A" w:rsidRPr="0006310B" w:rsidRDefault="00E1074A" w:rsidP="00E1074A">
      <w:pPr>
        <w:widowControl w:val="0"/>
        <w:autoSpaceDE w:val="0"/>
        <w:autoSpaceDN w:val="0"/>
        <w:adjustRightInd w:val="0"/>
        <w:ind w:firstLine="709"/>
        <w:jc w:val="both"/>
        <w:rPr>
          <w:sz w:val="28"/>
          <w:szCs w:val="28"/>
          <w:lang w:eastAsia="ar-SA"/>
        </w:rPr>
      </w:pPr>
      <w:r>
        <w:rPr>
          <w:sz w:val="28"/>
          <w:szCs w:val="28"/>
          <w:lang w:eastAsia="ar-SA"/>
        </w:rPr>
        <w:t>3.9</w:t>
      </w:r>
      <w:r w:rsidRPr="00DB2E80">
        <w:rPr>
          <w:sz w:val="28"/>
          <w:szCs w:val="28"/>
          <w:lang w:eastAsia="ar-SA"/>
        </w:rPr>
        <w:t>.3.2. Формирование запроса</w:t>
      </w:r>
      <w:r w:rsidRPr="0006310B">
        <w:rPr>
          <w:sz w:val="28"/>
          <w:szCs w:val="28"/>
          <w:lang w:eastAsia="ar-SA"/>
        </w:rPr>
        <w:t xml:space="preserve"> заявителем осуществляется посредством заполнения электронной формы запроса на </w:t>
      </w:r>
      <w:r>
        <w:rPr>
          <w:sz w:val="28"/>
          <w:szCs w:val="28"/>
          <w:lang w:eastAsia="ar-SA"/>
        </w:rPr>
        <w:t xml:space="preserve">Едином портале, </w:t>
      </w:r>
      <w:r w:rsidRPr="0006310B">
        <w:rPr>
          <w:sz w:val="28"/>
          <w:szCs w:val="28"/>
          <w:lang w:eastAsia="ar-SA"/>
        </w:rPr>
        <w:t>Региональном портале, без необходимости дополнительной подачи запроса в какой-либо иной форме.</w:t>
      </w:r>
    </w:p>
    <w:p w:rsidR="00E1074A" w:rsidRPr="0006310B" w:rsidRDefault="00E1074A" w:rsidP="00E1074A">
      <w:pPr>
        <w:widowControl w:val="0"/>
        <w:autoSpaceDE w:val="0"/>
        <w:autoSpaceDN w:val="0"/>
        <w:adjustRightInd w:val="0"/>
        <w:ind w:firstLine="709"/>
        <w:jc w:val="both"/>
        <w:rPr>
          <w:sz w:val="28"/>
          <w:szCs w:val="28"/>
          <w:lang w:eastAsia="ar-SA"/>
        </w:rPr>
      </w:pPr>
      <w:r w:rsidRPr="0006310B">
        <w:rPr>
          <w:sz w:val="28"/>
          <w:szCs w:val="28"/>
          <w:lang w:eastAsia="ar-SA"/>
        </w:rPr>
        <w:t>На Едином портале, Региональном портале, официальном сайте размещаются образцы заполнения электронной формы запроса.</w:t>
      </w:r>
    </w:p>
    <w:p w:rsidR="00E1074A" w:rsidRPr="00E36495" w:rsidRDefault="00E1074A" w:rsidP="00E1074A">
      <w:pPr>
        <w:widowControl w:val="0"/>
        <w:autoSpaceDE w:val="0"/>
        <w:autoSpaceDN w:val="0"/>
        <w:adjustRightInd w:val="0"/>
        <w:ind w:firstLine="709"/>
        <w:jc w:val="both"/>
        <w:rPr>
          <w:rFonts w:eastAsia="Calibri"/>
          <w:sz w:val="28"/>
          <w:szCs w:val="28"/>
        </w:rPr>
      </w:pPr>
      <w:r>
        <w:rPr>
          <w:rFonts w:eastAsia="Calibri"/>
          <w:sz w:val="28"/>
          <w:szCs w:val="28"/>
        </w:rPr>
        <w:t>3.9.3.3</w:t>
      </w:r>
      <w:r w:rsidRPr="00E36495">
        <w:rPr>
          <w:rFonts w:eastAsia="Calibri"/>
          <w:sz w:val="28"/>
          <w:szCs w:val="28"/>
        </w:rPr>
        <w:t>. Документы, прилагаемые заявителем к з</w:t>
      </w:r>
      <w:r>
        <w:rPr>
          <w:rFonts w:eastAsia="Calibri"/>
          <w:sz w:val="28"/>
          <w:szCs w:val="28"/>
        </w:rPr>
        <w:t>аявлению, представляемые в элек</w:t>
      </w:r>
      <w:r w:rsidRPr="00E36495">
        <w:rPr>
          <w:rFonts w:eastAsia="Calibri"/>
          <w:sz w:val="28"/>
          <w:szCs w:val="28"/>
        </w:rPr>
        <w:t>тронной форме, направляются в следующих форматах:</w:t>
      </w:r>
    </w:p>
    <w:p w:rsidR="00E1074A" w:rsidRPr="00E36495" w:rsidRDefault="00E1074A" w:rsidP="00E1074A">
      <w:pPr>
        <w:widowControl w:val="0"/>
        <w:autoSpaceDE w:val="0"/>
        <w:autoSpaceDN w:val="0"/>
        <w:adjustRightInd w:val="0"/>
        <w:ind w:firstLine="709"/>
        <w:jc w:val="both"/>
        <w:rPr>
          <w:rFonts w:eastAsia="Calibri"/>
          <w:sz w:val="28"/>
          <w:szCs w:val="28"/>
        </w:rPr>
      </w:pPr>
      <w:r w:rsidRPr="00E36495">
        <w:rPr>
          <w:rFonts w:eastAsia="Calibri"/>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E1074A" w:rsidRPr="00E36495" w:rsidRDefault="00E1074A" w:rsidP="00E1074A">
      <w:pPr>
        <w:widowControl w:val="0"/>
        <w:autoSpaceDE w:val="0"/>
        <w:autoSpaceDN w:val="0"/>
        <w:adjustRightInd w:val="0"/>
        <w:ind w:firstLine="709"/>
        <w:jc w:val="both"/>
        <w:rPr>
          <w:rFonts w:eastAsia="Calibri"/>
          <w:sz w:val="28"/>
          <w:szCs w:val="28"/>
        </w:rPr>
      </w:pPr>
      <w:r w:rsidRPr="00E36495">
        <w:rPr>
          <w:rFonts w:eastAsia="Calibri"/>
          <w:sz w:val="28"/>
          <w:szCs w:val="28"/>
        </w:rPr>
        <w:t>б) doc, docx, odt - для документов с</w:t>
      </w:r>
      <w:r>
        <w:rPr>
          <w:rFonts w:eastAsia="Calibri"/>
          <w:sz w:val="28"/>
          <w:szCs w:val="28"/>
        </w:rPr>
        <w:t xml:space="preserve"> текстовым содержанием, не вклю</w:t>
      </w:r>
      <w:r w:rsidRPr="00E36495">
        <w:rPr>
          <w:rFonts w:eastAsia="Calibri"/>
          <w:sz w:val="28"/>
          <w:szCs w:val="28"/>
        </w:rPr>
        <w:t>чающим формулы (за исключением док</w:t>
      </w:r>
      <w:r>
        <w:rPr>
          <w:rFonts w:eastAsia="Calibri"/>
          <w:sz w:val="28"/>
          <w:szCs w:val="28"/>
        </w:rPr>
        <w:t>ументов, указанных в подпункте «в»</w:t>
      </w:r>
      <w:r w:rsidRPr="00E36495">
        <w:rPr>
          <w:rFonts w:eastAsia="Calibri"/>
          <w:sz w:val="28"/>
          <w:szCs w:val="28"/>
        </w:rPr>
        <w:t xml:space="preserve"> настоящего пункта); </w:t>
      </w:r>
    </w:p>
    <w:p w:rsidR="00E1074A" w:rsidRPr="00E36495" w:rsidRDefault="00E1074A" w:rsidP="00E1074A">
      <w:pPr>
        <w:widowControl w:val="0"/>
        <w:autoSpaceDE w:val="0"/>
        <w:autoSpaceDN w:val="0"/>
        <w:adjustRightInd w:val="0"/>
        <w:ind w:firstLine="709"/>
        <w:jc w:val="both"/>
        <w:rPr>
          <w:rFonts w:eastAsia="Calibri"/>
          <w:sz w:val="28"/>
          <w:szCs w:val="28"/>
        </w:rPr>
      </w:pPr>
      <w:r w:rsidRPr="00E36495">
        <w:rPr>
          <w:rFonts w:eastAsia="Calibri"/>
          <w:sz w:val="28"/>
          <w:szCs w:val="28"/>
        </w:rPr>
        <w:t xml:space="preserve">в) xls, xlsx, ods - для документов, содержащих расчеты; </w:t>
      </w:r>
    </w:p>
    <w:p w:rsidR="00E1074A" w:rsidRPr="00E36495" w:rsidRDefault="00E1074A" w:rsidP="00E1074A">
      <w:pPr>
        <w:widowControl w:val="0"/>
        <w:autoSpaceDE w:val="0"/>
        <w:autoSpaceDN w:val="0"/>
        <w:adjustRightInd w:val="0"/>
        <w:ind w:firstLine="709"/>
        <w:jc w:val="both"/>
        <w:rPr>
          <w:rFonts w:eastAsia="Calibri"/>
          <w:sz w:val="28"/>
          <w:szCs w:val="28"/>
        </w:rPr>
      </w:pPr>
      <w:r w:rsidRPr="00E36495">
        <w:rPr>
          <w:rFonts w:eastAsia="Calibri"/>
          <w:sz w:val="28"/>
          <w:szCs w:val="28"/>
        </w:rPr>
        <w:t>г) pdf, jpg, jpeg, png, bmp, tiff - для д</w:t>
      </w:r>
      <w:r>
        <w:rPr>
          <w:rFonts w:eastAsia="Calibri"/>
          <w:sz w:val="28"/>
          <w:szCs w:val="28"/>
        </w:rPr>
        <w:t>окументов с текстовым содержани</w:t>
      </w:r>
      <w:r w:rsidRPr="00E36495">
        <w:rPr>
          <w:rFonts w:eastAsia="Calibri"/>
          <w:sz w:val="28"/>
          <w:szCs w:val="28"/>
        </w:rPr>
        <w:t>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1074A" w:rsidRPr="00E36495" w:rsidRDefault="00E1074A" w:rsidP="00E1074A">
      <w:pPr>
        <w:widowControl w:val="0"/>
        <w:autoSpaceDE w:val="0"/>
        <w:autoSpaceDN w:val="0"/>
        <w:adjustRightInd w:val="0"/>
        <w:ind w:firstLine="709"/>
        <w:jc w:val="both"/>
        <w:rPr>
          <w:rFonts w:eastAsia="Calibri"/>
          <w:sz w:val="28"/>
          <w:szCs w:val="28"/>
        </w:rPr>
      </w:pPr>
      <w:r w:rsidRPr="00E36495">
        <w:rPr>
          <w:rFonts w:eastAsia="Calibri"/>
          <w:sz w:val="28"/>
          <w:szCs w:val="28"/>
        </w:rPr>
        <w:t>д) zip, rar – для сжатых документов в один файл;</w:t>
      </w:r>
    </w:p>
    <w:p w:rsidR="00E1074A" w:rsidRPr="00E36495" w:rsidRDefault="00E1074A" w:rsidP="00E1074A">
      <w:pPr>
        <w:widowControl w:val="0"/>
        <w:autoSpaceDE w:val="0"/>
        <w:autoSpaceDN w:val="0"/>
        <w:adjustRightInd w:val="0"/>
        <w:ind w:firstLine="709"/>
        <w:jc w:val="both"/>
        <w:rPr>
          <w:rFonts w:eastAsia="Calibri"/>
          <w:sz w:val="28"/>
          <w:szCs w:val="28"/>
        </w:rPr>
      </w:pPr>
      <w:r w:rsidRPr="00E36495">
        <w:rPr>
          <w:rFonts w:eastAsia="Calibri"/>
          <w:sz w:val="28"/>
          <w:szCs w:val="28"/>
        </w:rPr>
        <w:t>е) sig – для открепленной усиленной квалифицированной электронной подписи.</w:t>
      </w:r>
    </w:p>
    <w:p w:rsidR="00E1074A" w:rsidRPr="00E36495" w:rsidRDefault="00E1074A" w:rsidP="00E1074A">
      <w:pPr>
        <w:widowControl w:val="0"/>
        <w:autoSpaceDE w:val="0"/>
        <w:autoSpaceDN w:val="0"/>
        <w:adjustRightInd w:val="0"/>
        <w:ind w:firstLine="709"/>
        <w:jc w:val="both"/>
        <w:rPr>
          <w:rFonts w:eastAsia="Calibri"/>
          <w:sz w:val="28"/>
          <w:szCs w:val="28"/>
        </w:rPr>
      </w:pPr>
      <w:r w:rsidRPr="00E36495">
        <w:rPr>
          <w:rFonts w:eastAsia="Calibri"/>
          <w:sz w:val="28"/>
          <w:szCs w:val="28"/>
        </w:rPr>
        <w:t xml:space="preserve">В случае если оригиналы документов, прилагаемых к запросу, выданы и подписаны уполномоченным органом на бумажном носителе, допускается </w:t>
      </w:r>
      <w:r w:rsidRPr="00E36495">
        <w:rPr>
          <w:rFonts w:eastAsia="Calibri"/>
          <w:sz w:val="28"/>
          <w:szCs w:val="28"/>
        </w:rPr>
        <w:lastRenderedPageBreak/>
        <w:t>формирование таких документов, предста</w:t>
      </w:r>
      <w:r>
        <w:rPr>
          <w:rFonts w:eastAsia="Calibri"/>
          <w:sz w:val="28"/>
          <w:szCs w:val="28"/>
        </w:rPr>
        <w:t>вляемых в электронной форме, пу</w:t>
      </w:r>
      <w:r w:rsidRPr="00E36495">
        <w:rPr>
          <w:rFonts w:eastAsia="Calibri"/>
          <w:sz w:val="28"/>
          <w:szCs w:val="28"/>
        </w:rPr>
        <w:t>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w:t>
      </w:r>
      <w:r>
        <w:rPr>
          <w:rFonts w:eastAsia="Calibri"/>
          <w:sz w:val="28"/>
          <w:szCs w:val="28"/>
        </w:rPr>
        <w:t xml:space="preserve"> dpi (масштаб 1:1) и всех аутен</w:t>
      </w:r>
      <w:r w:rsidRPr="00E36495">
        <w:rPr>
          <w:rFonts w:eastAsia="Calibri"/>
          <w:sz w:val="28"/>
          <w:szCs w:val="28"/>
        </w:rPr>
        <w:t>тичных признаков подлинности (графическ</w:t>
      </w:r>
      <w:r>
        <w:rPr>
          <w:rFonts w:eastAsia="Calibri"/>
          <w:sz w:val="28"/>
          <w:szCs w:val="28"/>
        </w:rPr>
        <w:t>ой подписи лица, печати, углово</w:t>
      </w:r>
      <w:r w:rsidRPr="00E36495">
        <w:rPr>
          <w:rFonts w:eastAsia="Calibri"/>
          <w:sz w:val="28"/>
          <w:szCs w:val="28"/>
        </w:rPr>
        <w:t>го штампа бланка), с использованием следующих режимов:</w:t>
      </w:r>
    </w:p>
    <w:p w:rsidR="00E1074A" w:rsidRPr="00E36495" w:rsidRDefault="00E1074A" w:rsidP="00E1074A">
      <w:pPr>
        <w:widowControl w:val="0"/>
        <w:autoSpaceDE w:val="0"/>
        <w:autoSpaceDN w:val="0"/>
        <w:adjustRightInd w:val="0"/>
        <w:ind w:firstLine="709"/>
        <w:jc w:val="both"/>
        <w:rPr>
          <w:rFonts w:eastAsia="Calibri"/>
          <w:sz w:val="28"/>
          <w:szCs w:val="28"/>
        </w:rPr>
      </w:pPr>
      <w:r>
        <w:rPr>
          <w:rFonts w:eastAsia="Calibri"/>
          <w:sz w:val="28"/>
          <w:szCs w:val="28"/>
        </w:rPr>
        <w:t>«черно-белый»</w:t>
      </w:r>
      <w:r w:rsidRPr="00E36495">
        <w:rPr>
          <w:rFonts w:eastAsia="Calibri"/>
          <w:sz w:val="28"/>
          <w:szCs w:val="28"/>
        </w:rPr>
        <w:t xml:space="preserve"> (при отсутствии в документе графических изображений и (или) цветного текста);</w:t>
      </w:r>
    </w:p>
    <w:p w:rsidR="00E1074A" w:rsidRPr="00E36495" w:rsidRDefault="00E1074A" w:rsidP="00E1074A">
      <w:pPr>
        <w:widowControl w:val="0"/>
        <w:autoSpaceDE w:val="0"/>
        <w:autoSpaceDN w:val="0"/>
        <w:adjustRightInd w:val="0"/>
        <w:ind w:firstLine="709"/>
        <w:jc w:val="both"/>
        <w:rPr>
          <w:rFonts w:eastAsia="Calibri"/>
          <w:sz w:val="28"/>
          <w:szCs w:val="28"/>
        </w:rPr>
      </w:pPr>
      <w:r>
        <w:rPr>
          <w:rFonts w:eastAsia="Calibri"/>
          <w:sz w:val="28"/>
          <w:szCs w:val="28"/>
        </w:rPr>
        <w:t>«оттенки серого»</w:t>
      </w:r>
      <w:r w:rsidRPr="00E36495">
        <w:rPr>
          <w:rFonts w:eastAsia="Calibri"/>
          <w:sz w:val="28"/>
          <w:szCs w:val="28"/>
        </w:rPr>
        <w:t xml:space="preserve"> (при наличии в документе графических изображений, отличных от цветного графического изображения);</w:t>
      </w:r>
    </w:p>
    <w:p w:rsidR="00E1074A" w:rsidRPr="00E36495" w:rsidRDefault="00E1074A" w:rsidP="00E1074A">
      <w:pPr>
        <w:widowControl w:val="0"/>
        <w:autoSpaceDE w:val="0"/>
        <w:autoSpaceDN w:val="0"/>
        <w:adjustRightInd w:val="0"/>
        <w:ind w:firstLine="709"/>
        <w:jc w:val="both"/>
        <w:rPr>
          <w:rFonts w:eastAsia="Calibri"/>
          <w:sz w:val="28"/>
          <w:szCs w:val="28"/>
        </w:rPr>
      </w:pPr>
      <w:r>
        <w:rPr>
          <w:rFonts w:eastAsia="Calibri"/>
          <w:sz w:val="28"/>
          <w:szCs w:val="28"/>
        </w:rPr>
        <w:t>«</w:t>
      </w:r>
      <w:r w:rsidRPr="00E36495">
        <w:rPr>
          <w:rFonts w:eastAsia="Calibri"/>
          <w:sz w:val="28"/>
          <w:szCs w:val="28"/>
        </w:rPr>
        <w:t>цве</w:t>
      </w:r>
      <w:r>
        <w:rPr>
          <w:rFonts w:eastAsia="Calibri"/>
          <w:sz w:val="28"/>
          <w:szCs w:val="28"/>
        </w:rPr>
        <w:t>тной» или «режим полной цветопередачи» (при наличии в докумен</w:t>
      </w:r>
      <w:r w:rsidRPr="00E36495">
        <w:rPr>
          <w:rFonts w:eastAsia="Calibri"/>
          <w:sz w:val="28"/>
          <w:szCs w:val="28"/>
        </w:rPr>
        <w:t>те цветных графических изображений либо цветного текста).</w:t>
      </w:r>
    </w:p>
    <w:p w:rsidR="00E1074A" w:rsidRPr="00E36495" w:rsidRDefault="00E1074A" w:rsidP="00E1074A">
      <w:pPr>
        <w:widowControl w:val="0"/>
        <w:autoSpaceDE w:val="0"/>
        <w:autoSpaceDN w:val="0"/>
        <w:adjustRightInd w:val="0"/>
        <w:ind w:firstLine="709"/>
        <w:jc w:val="both"/>
        <w:rPr>
          <w:rFonts w:eastAsia="Calibri"/>
          <w:sz w:val="28"/>
          <w:szCs w:val="28"/>
        </w:rPr>
      </w:pPr>
      <w:r w:rsidRPr="00E36495">
        <w:rPr>
          <w:rFonts w:eastAsia="Calibri"/>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1074A" w:rsidRPr="0006310B" w:rsidRDefault="00E1074A" w:rsidP="00E1074A">
      <w:pPr>
        <w:widowControl w:val="0"/>
        <w:autoSpaceDE w:val="0"/>
        <w:autoSpaceDN w:val="0"/>
        <w:adjustRightInd w:val="0"/>
        <w:ind w:firstLine="709"/>
        <w:jc w:val="both"/>
        <w:rPr>
          <w:rFonts w:eastAsia="Calibri"/>
          <w:sz w:val="28"/>
          <w:szCs w:val="28"/>
        </w:rPr>
      </w:pPr>
      <w:r w:rsidRPr="00E36495">
        <w:rPr>
          <w:rFonts w:eastAsia="Calibri"/>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1074A" w:rsidRPr="0006310B" w:rsidRDefault="00E1074A" w:rsidP="00E1074A">
      <w:pPr>
        <w:widowControl w:val="0"/>
        <w:autoSpaceDE w:val="0"/>
        <w:autoSpaceDN w:val="0"/>
        <w:adjustRightInd w:val="0"/>
        <w:ind w:firstLine="709"/>
        <w:jc w:val="both"/>
        <w:rPr>
          <w:rFonts w:eastAsia="Calibri"/>
          <w:sz w:val="28"/>
          <w:szCs w:val="28"/>
        </w:rPr>
      </w:pPr>
      <w:r w:rsidRPr="0006310B">
        <w:rPr>
          <w:rFonts w:eastAsia="Calibri"/>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1074A" w:rsidRPr="0006310B" w:rsidRDefault="00E1074A" w:rsidP="00E1074A">
      <w:pPr>
        <w:widowControl w:val="0"/>
        <w:ind w:firstLine="709"/>
        <w:jc w:val="both"/>
        <w:rPr>
          <w:rFonts w:eastAsia="Calibri"/>
          <w:sz w:val="28"/>
          <w:szCs w:val="28"/>
        </w:rPr>
      </w:pPr>
      <w:r>
        <w:rPr>
          <w:rFonts w:eastAsia="Calibri"/>
          <w:sz w:val="28"/>
          <w:szCs w:val="28"/>
        </w:rPr>
        <w:t>3.9.3.4</w:t>
      </w:r>
      <w:r w:rsidRPr="0006310B">
        <w:rPr>
          <w:rFonts w:eastAsia="Calibri"/>
          <w:sz w:val="28"/>
          <w:szCs w:val="28"/>
        </w:rPr>
        <w:t xml:space="preserve">. Форматно-логическая проверка сформированного на </w:t>
      </w:r>
      <w:r>
        <w:rPr>
          <w:rFonts w:eastAsia="Calibri"/>
          <w:sz w:val="28"/>
          <w:szCs w:val="28"/>
        </w:rPr>
        <w:t xml:space="preserve">Едином портале, </w:t>
      </w:r>
      <w:r w:rsidRPr="0006310B">
        <w:rPr>
          <w:rFonts w:eastAsia="Calibri"/>
          <w:sz w:val="28"/>
          <w:szCs w:val="28"/>
        </w:rPr>
        <w:t>Региональном портале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1074A" w:rsidRPr="0006310B" w:rsidRDefault="00E1074A" w:rsidP="00E1074A">
      <w:pPr>
        <w:widowControl w:val="0"/>
        <w:ind w:firstLine="709"/>
        <w:jc w:val="both"/>
        <w:rPr>
          <w:rFonts w:eastAsia="Calibri"/>
          <w:sz w:val="28"/>
          <w:szCs w:val="28"/>
        </w:rPr>
      </w:pPr>
      <w:r>
        <w:rPr>
          <w:rFonts w:eastAsia="Calibri"/>
          <w:sz w:val="28"/>
          <w:szCs w:val="28"/>
        </w:rPr>
        <w:t>3.9.3.5</w:t>
      </w:r>
      <w:r w:rsidRPr="0006310B">
        <w:rPr>
          <w:rFonts w:eastAsia="Calibri"/>
          <w:sz w:val="28"/>
          <w:szCs w:val="28"/>
        </w:rPr>
        <w:t xml:space="preserve">. При формировании запроса на </w:t>
      </w:r>
      <w:r>
        <w:rPr>
          <w:rFonts w:eastAsia="Calibri"/>
          <w:sz w:val="28"/>
          <w:szCs w:val="28"/>
        </w:rPr>
        <w:t xml:space="preserve">Едином портале, </w:t>
      </w:r>
      <w:r w:rsidRPr="0006310B">
        <w:rPr>
          <w:rFonts w:eastAsia="Calibri"/>
          <w:sz w:val="28"/>
          <w:szCs w:val="28"/>
        </w:rPr>
        <w:t>Региональном портале заявителю обеспечивается:</w:t>
      </w:r>
    </w:p>
    <w:p w:rsidR="00E1074A" w:rsidRPr="0006310B" w:rsidRDefault="00E1074A" w:rsidP="00E1074A">
      <w:pPr>
        <w:widowControl w:val="0"/>
        <w:ind w:firstLine="709"/>
        <w:jc w:val="both"/>
        <w:rPr>
          <w:rFonts w:eastAsia="Calibri"/>
          <w:sz w:val="28"/>
          <w:szCs w:val="28"/>
        </w:rPr>
      </w:pPr>
      <w:r w:rsidRPr="0006310B">
        <w:rPr>
          <w:rFonts w:eastAsia="Calibri"/>
          <w:sz w:val="28"/>
          <w:szCs w:val="28"/>
        </w:rPr>
        <w:t>а) возможность копирования и сохранения запроса и иных документов, указанных в подразделах 2.6 и 2.7 регламента, необходимых для предоставления муниципальной услуги;</w:t>
      </w:r>
    </w:p>
    <w:p w:rsidR="00E1074A" w:rsidRPr="0006310B" w:rsidRDefault="00E1074A" w:rsidP="00E1074A">
      <w:pPr>
        <w:widowControl w:val="0"/>
        <w:ind w:firstLine="709"/>
        <w:jc w:val="both"/>
        <w:rPr>
          <w:rFonts w:eastAsia="Calibri"/>
          <w:sz w:val="28"/>
          <w:szCs w:val="28"/>
        </w:rPr>
      </w:pPr>
      <w:r w:rsidRPr="0006310B">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1074A" w:rsidRPr="0006310B" w:rsidRDefault="00E1074A" w:rsidP="00E1074A">
      <w:pPr>
        <w:widowControl w:val="0"/>
        <w:ind w:firstLine="709"/>
        <w:jc w:val="both"/>
        <w:rPr>
          <w:rFonts w:eastAsia="Calibri"/>
          <w:sz w:val="28"/>
          <w:szCs w:val="28"/>
        </w:rPr>
      </w:pPr>
      <w:r w:rsidRPr="0006310B">
        <w:rPr>
          <w:rFonts w:eastAsia="Calibri"/>
          <w:sz w:val="28"/>
          <w:szCs w:val="28"/>
        </w:rPr>
        <w:t>в) возможность печати на бумажном носителе копии электронной формы запроса;</w:t>
      </w:r>
    </w:p>
    <w:p w:rsidR="00E1074A" w:rsidRPr="0006310B" w:rsidRDefault="00E1074A" w:rsidP="00E1074A">
      <w:pPr>
        <w:widowControl w:val="0"/>
        <w:ind w:firstLine="709"/>
        <w:jc w:val="both"/>
        <w:rPr>
          <w:rFonts w:eastAsia="Calibri"/>
          <w:sz w:val="28"/>
          <w:szCs w:val="28"/>
        </w:rPr>
      </w:pPr>
      <w:r w:rsidRPr="0006310B">
        <w:rPr>
          <w:rFonts w:eastAsia="Calibri"/>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1074A" w:rsidRPr="0006310B" w:rsidRDefault="00E1074A" w:rsidP="00E1074A">
      <w:pPr>
        <w:widowControl w:val="0"/>
        <w:ind w:firstLine="709"/>
        <w:jc w:val="both"/>
        <w:rPr>
          <w:rFonts w:eastAsia="Calibri"/>
          <w:sz w:val="28"/>
          <w:szCs w:val="28"/>
        </w:rPr>
      </w:pPr>
      <w:r w:rsidRPr="0006310B">
        <w:rPr>
          <w:rFonts w:eastAsia="Calibri"/>
          <w:sz w:val="28"/>
          <w:szCs w:val="28"/>
        </w:rPr>
        <w:t xml:space="preserve">д) заполнение полей электронной формы запроса до начала ввода сведений заявителем с использованием сведений, размещенных в </w:t>
      </w:r>
      <w:r w:rsidRPr="0006310B">
        <w:rPr>
          <w:sz w:val="28"/>
          <w:szCs w:val="28"/>
        </w:rPr>
        <w:t>Единой системе идентификации и аутентификации</w:t>
      </w:r>
      <w:r w:rsidRPr="0006310B">
        <w:rPr>
          <w:rFonts w:eastAsia="Calibri"/>
          <w:sz w:val="28"/>
          <w:szCs w:val="28"/>
        </w:rPr>
        <w:t xml:space="preserve">, и сведений, опубликованных на Едином </w:t>
      </w:r>
      <w:r w:rsidRPr="0006310B">
        <w:rPr>
          <w:rFonts w:eastAsia="Calibri"/>
          <w:sz w:val="28"/>
          <w:szCs w:val="28"/>
        </w:rPr>
        <w:lastRenderedPageBreak/>
        <w:t xml:space="preserve">портале, Региональном портале в части, касающейся сведений, отсутствующих в </w:t>
      </w:r>
      <w:r w:rsidRPr="0006310B">
        <w:rPr>
          <w:sz w:val="28"/>
          <w:szCs w:val="28"/>
        </w:rPr>
        <w:t>Единой системе идентификации и аутентификации</w:t>
      </w:r>
      <w:r w:rsidRPr="0006310B">
        <w:rPr>
          <w:rFonts w:eastAsia="Calibri"/>
          <w:sz w:val="28"/>
          <w:szCs w:val="28"/>
        </w:rPr>
        <w:t>;</w:t>
      </w:r>
    </w:p>
    <w:p w:rsidR="00E1074A" w:rsidRPr="0006310B" w:rsidRDefault="00E1074A" w:rsidP="00E1074A">
      <w:pPr>
        <w:widowControl w:val="0"/>
        <w:ind w:firstLine="709"/>
        <w:jc w:val="both"/>
        <w:rPr>
          <w:rFonts w:eastAsia="Calibri"/>
          <w:sz w:val="28"/>
          <w:szCs w:val="28"/>
        </w:rPr>
      </w:pPr>
      <w:r w:rsidRPr="0006310B">
        <w:rPr>
          <w:rFonts w:eastAsia="Calibri"/>
          <w:sz w:val="28"/>
          <w:szCs w:val="28"/>
        </w:rPr>
        <w:t>е) возможность вернуться на любой из этапов заполнения электронной формы запроса без потери ранее введенной информации;</w:t>
      </w:r>
    </w:p>
    <w:p w:rsidR="00E1074A" w:rsidRPr="0006310B" w:rsidRDefault="00E1074A" w:rsidP="00E1074A">
      <w:pPr>
        <w:widowControl w:val="0"/>
        <w:ind w:firstLine="709"/>
        <w:jc w:val="both"/>
        <w:rPr>
          <w:rFonts w:eastAsia="Calibri"/>
          <w:sz w:val="28"/>
          <w:szCs w:val="28"/>
        </w:rPr>
      </w:pPr>
      <w:r w:rsidRPr="0006310B">
        <w:rPr>
          <w:rFonts w:eastAsia="Calibri"/>
          <w:sz w:val="28"/>
          <w:szCs w:val="28"/>
        </w:rPr>
        <w:t xml:space="preserve">ж) возможность доступа заявителя на </w:t>
      </w:r>
      <w:r>
        <w:rPr>
          <w:rFonts w:eastAsia="Calibri"/>
          <w:sz w:val="28"/>
          <w:szCs w:val="28"/>
        </w:rPr>
        <w:t xml:space="preserve">Едином портале, </w:t>
      </w:r>
      <w:r w:rsidRPr="0006310B">
        <w:rPr>
          <w:rFonts w:eastAsia="Calibri"/>
          <w:sz w:val="28"/>
          <w:szCs w:val="28"/>
        </w:rPr>
        <w:t>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E1074A" w:rsidRPr="0006310B" w:rsidRDefault="00E1074A" w:rsidP="00E1074A">
      <w:pPr>
        <w:widowControl w:val="0"/>
        <w:ind w:firstLine="709"/>
        <w:jc w:val="both"/>
        <w:rPr>
          <w:rFonts w:eastAsia="Calibri"/>
          <w:sz w:val="28"/>
          <w:szCs w:val="28"/>
        </w:rPr>
      </w:pPr>
      <w:r>
        <w:rPr>
          <w:rFonts w:eastAsia="Calibri"/>
          <w:sz w:val="28"/>
          <w:szCs w:val="28"/>
        </w:rPr>
        <w:t>3.9.3.6</w:t>
      </w:r>
      <w:r w:rsidRPr="0006310B">
        <w:rPr>
          <w:rFonts w:eastAsia="Calibri"/>
          <w:sz w:val="28"/>
          <w:szCs w:val="28"/>
        </w:rPr>
        <w:t xml:space="preserve">. Сформированный и подписанный запрос, и иные документы, указанные в подразделах 2.6 и 2.7 регламента, необходимые для предоставления муниципальной услуги, направляются в орган, предоставляющий муниципальную услугу, посредством </w:t>
      </w:r>
      <w:r>
        <w:rPr>
          <w:rFonts w:eastAsia="Calibri"/>
          <w:sz w:val="28"/>
          <w:szCs w:val="28"/>
        </w:rPr>
        <w:t xml:space="preserve">Единого портала, </w:t>
      </w:r>
      <w:r w:rsidRPr="0006310B">
        <w:rPr>
          <w:rFonts w:eastAsia="Calibri"/>
          <w:sz w:val="28"/>
          <w:szCs w:val="28"/>
        </w:rPr>
        <w:t>Регионального портала.</w:t>
      </w:r>
    </w:p>
    <w:p w:rsidR="00E1074A" w:rsidRPr="0006310B" w:rsidRDefault="00E1074A" w:rsidP="00E1074A">
      <w:pPr>
        <w:widowControl w:val="0"/>
        <w:ind w:firstLine="709"/>
        <w:jc w:val="both"/>
        <w:rPr>
          <w:rFonts w:eastAsia="Calibri"/>
          <w:sz w:val="28"/>
          <w:szCs w:val="28"/>
        </w:rPr>
      </w:pPr>
      <w:r>
        <w:rPr>
          <w:rFonts w:eastAsia="Calibri"/>
          <w:sz w:val="28"/>
          <w:szCs w:val="28"/>
        </w:rPr>
        <w:t>3.9.3.7</w:t>
      </w:r>
      <w:r w:rsidRPr="0006310B">
        <w:rPr>
          <w:rFonts w:eastAsia="Calibri"/>
          <w:sz w:val="28"/>
          <w:szCs w:val="28"/>
        </w:rPr>
        <w:t>.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E1074A" w:rsidRPr="0006310B" w:rsidRDefault="00E1074A" w:rsidP="00E1074A">
      <w:pPr>
        <w:widowControl w:val="0"/>
        <w:ind w:firstLine="709"/>
        <w:jc w:val="both"/>
        <w:rPr>
          <w:rFonts w:eastAsia="Calibri"/>
          <w:sz w:val="28"/>
          <w:szCs w:val="28"/>
        </w:rPr>
      </w:pPr>
      <w:r>
        <w:rPr>
          <w:sz w:val="28"/>
          <w:szCs w:val="28"/>
        </w:rPr>
        <w:t>3.9.3.8</w:t>
      </w:r>
      <w:r w:rsidRPr="0006310B">
        <w:rPr>
          <w:sz w:val="28"/>
          <w:szCs w:val="28"/>
        </w:rPr>
        <w:t xml:space="preserve">. </w:t>
      </w:r>
      <w:r w:rsidRPr="0006310B">
        <w:rPr>
          <w:rFonts w:eastAsia="Calibri"/>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sidRPr="0006310B">
        <w:t xml:space="preserve"> </w:t>
      </w:r>
      <w:r w:rsidRPr="0006310B">
        <w:rPr>
          <w:rFonts w:eastAsia="Calibri"/>
          <w:sz w:val="28"/>
          <w:szCs w:val="28"/>
        </w:rPr>
        <w:t xml:space="preserve">посредством </w:t>
      </w:r>
      <w:r>
        <w:rPr>
          <w:rFonts w:eastAsia="Calibri"/>
          <w:sz w:val="28"/>
          <w:szCs w:val="28"/>
        </w:rPr>
        <w:t xml:space="preserve">Единого портала, </w:t>
      </w:r>
      <w:r w:rsidRPr="0006310B">
        <w:rPr>
          <w:rFonts w:eastAsia="Calibri"/>
          <w:sz w:val="28"/>
          <w:szCs w:val="28"/>
        </w:rPr>
        <w:t>Регионального портала.</w:t>
      </w:r>
    </w:p>
    <w:p w:rsidR="00E1074A" w:rsidRPr="0006310B" w:rsidRDefault="00E1074A" w:rsidP="00E1074A">
      <w:pPr>
        <w:widowControl w:val="0"/>
        <w:ind w:firstLine="709"/>
        <w:jc w:val="both"/>
        <w:rPr>
          <w:rFonts w:eastAsia="Calibri"/>
          <w:sz w:val="28"/>
          <w:szCs w:val="28"/>
        </w:rPr>
      </w:pPr>
      <w:r>
        <w:rPr>
          <w:sz w:val="28"/>
          <w:szCs w:val="28"/>
        </w:rPr>
        <w:t>3.9.3.9</w:t>
      </w:r>
      <w:r w:rsidRPr="0006310B">
        <w:rPr>
          <w:sz w:val="28"/>
          <w:szCs w:val="28"/>
        </w:rPr>
        <w:t xml:space="preserve">. Способом фиксации результата административной процедуры является регистрация запроса (заявления) на </w:t>
      </w:r>
      <w:r>
        <w:rPr>
          <w:sz w:val="28"/>
          <w:szCs w:val="28"/>
        </w:rPr>
        <w:t xml:space="preserve">Едином портале, </w:t>
      </w:r>
      <w:r w:rsidRPr="0006310B">
        <w:rPr>
          <w:sz w:val="28"/>
          <w:szCs w:val="28"/>
        </w:rPr>
        <w:t>Ре</w:t>
      </w:r>
      <w:r>
        <w:rPr>
          <w:sz w:val="28"/>
          <w:szCs w:val="28"/>
        </w:rPr>
        <w:t>гиональном портале и получе</w:t>
      </w:r>
      <w:r w:rsidRPr="0006310B">
        <w:rPr>
          <w:sz w:val="28"/>
          <w:szCs w:val="28"/>
        </w:rPr>
        <w:t xml:space="preserve">ние заявителем соответствующего уведомления </w:t>
      </w:r>
      <w:r w:rsidRPr="0006310B">
        <w:rPr>
          <w:rFonts w:eastAsia="Calibri"/>
          <w:sz w:val="28"/>
          <w:szCs w:val="28"/>
        </w:rPr>
        <w:t xml:space="preserve">в личном кабинете. </w:t>
      </w:r>
    </w:p>
    <w:p w:rsidR="00E1074A" w:rsidRPr="0006310B" w:rsidRDefault="00E1074A" w:rsidP="00E1074A">
      <w:pPr>
        <w:widowControl w:val="0"/>
        <w:ind w:firstLine="709"/>
        <w:jc w:val="both"/>
        <w:rPr>
          <w:rFonts w:eastAsia="Calibri"/>
          <w:sz w:val="28"/>
          <w:szCs w:val="28"/>
        </w:rPr>
      </w:pPr>
      <w:r w:rsidRPr="0006310B">
        <w:rPr>
          <w:rFonts w:eastAsia="Calibri"/>
          <w:sz w:val="28"/>
          <w:szCs w:val="28"/>
        </w:rPr>
        <w:t>3.</w:t>
      </w:r>
      <w:r>
        <w:rPr>
          <w:rFonts w:eastAsia="Calibri"/>
          <w:sz w:val="28"/>
          <w:szCs w:val="28"/>
        </w:rPr>
        <w:t>9.4</w:t>
      </w:r>
      <w:r w:rsidRPr="0006310B">
        <w:rPr>
          <w:rFonts w:eastAsia="Calibri"/>
          <w:sz w:val="28"/>
          <w:szCs w:val="28"/>
        </w:rPr>
        <w:t>.</w:t>
      </w:r>
      <w:r w:rsidRPr="0006310B">
        <w:rPr>
          <w:sz w:val="28"/>
          <w:szCs w:val="28"/>
        </w:rPr>
        <w:t xml:space="preserve"> </w:t>
      </w:r>
      <w:r>
        <w:rPr>
          <w:sz w:val="28"/>
          <w:szCs w:val="28"/>
        </w:rPr>
        <w:t>П</w:t>
      </w:r>
      <w:r w:rsidRPr="00541857">
        <w:rPr>
          <w:sz w:val="28"/>
          <w:szCs w:val="28"/>
        </w:rPr>
        <w:t>роверка документов и регистрация заявления</w:t>
      </w:r>
      <w:r w:rsidRPr="0006310B">
        <w:rPr>
          <w:sz w:val="28"/>
          <w:szCs w:val="28"/>
        </w:rPr>
        <w:t>.</w:t>
      </w:r>
    </w:p>
    <w:p w:rsidR="00E1074A" w:rsidRPr="0006310B" w:rsidRDefault="00E1074A" w:rsidP="00E1074A">
      <w:pPr>
        <w:widowControl w:val="0"/>
        <w:ind w:firstLine="709"/>
        <w:jc w:val="both"/>
        <w:rPr>
          <w:rFonts w:eastAsia="Calibri"/>
          <w:sz w:val="28"/>
          <w:szCs w:val="28"/>
        </w:rPr>
      </w:pPr>
      <w:r>
        <w:rPr>
          <w:sz w:val="28"/>
          <w:szCs w:val="28"/>
        </w:rPr>
        <w:t>3.9.4</w:t>
      </w:r>
      <w:r w:rsidRPr="0006310B">
        <w:rPr>
          <w:sz w:val="28"/>
          <w:szCs w:val="28"/>
        </w:rPr>
        <w:t xml:space="preserve">.1. Основанием для начала административной процедуры является получение органом, предоставляющим муниципальную услугу, </w:t>
      </w:r>
      <w:r>
        <w:rPr>
          <w:sz w:val="28"/>
          <w:szCs w:val="28"/>
        </w:rPr>
        <w:t>запроса о предоставлении муниципальной услуги</w:t>
      </w:r>
      <w:r w:rsidRPr="0006310B">
        <w:rPr>
          <w:sz w:val="28"/>
          <w:szCs w:val="28"/>
        </w:rPr>
        <w:t xml:space="preserve"> и прилагаемых к нему документов, направленных заявителем через </w:t>
      </w:r>
      <w:r>
        <w:rPr>
          <w:sz w:val="28"/>
          <w:szCs w:val="28"/>
        </w:rPr>
        <w:t xml:space="preserve">Единый портал, </w:t>
      </w:r>
      <w:r w:rsidRPr="0006310B">
        <w:rPr>
          <w:sz w:val="28"/>
          <w:szCs w:val="28"/>
        </w:rPr>
        <w:t>Региональный портал.</w:t>
      </w:r>
    </w:p>
    <w:p w:rsidR="00E1074A" w:rsidRPr="0006310B" w:rsidRDefault="00E1074A" w:rsidP="00E1074A">
      <w:pPr>
        <w:widowControl w:val="0"/>
        <w:autoSpaceDE w:val="0"/>
        <w:autoSpaceDN w:val="0"/>
        <w:adjustRightInd w:val="0"/>
        <w:ind w:firstLine="709"/>
        <w:jc w:val="both"/>
        <w:rPr>
          <w:sz w:val="28"/>
          <w:szCs w:val="28"/>
        </w:rPr>
      </w:pPr>
      <w:r>
        <w:rPr>
          <w:sz w:val="28"/>
          <w:szCs w:val="28"/>
        </w:rPr>
        <w:t>3.9.4</w:t>
      </w:r>
      <w:r w:rsidRPr="0006310B">
        <w:rPr>
          <w:sz w:val="28"/>
          <w:szCs w:val="28"/>
        </w:rPr>
        <w:t>.2. Орган, предоставляющий муниципальную услугу, обеспечивает прием запроса</w:t>
      </w:r>
      <w:r>
        <w:rPr>
          <w:sz w:val="28"/>
          <w:szCs w:val="28"/>
        </w:rPr>
        <w:t xml:space="preserve"> о предоставлении муниципальной услуги</w:t>
      </w:r>
      <w:r w:rsidRPr="0006310B">
        <w:rPr>
          <w:sz w:val="28"/>
          <w:szCs w:val="28"/>
        </w:rPr>
        <w:t xml:space="preserve">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E1074A" w:rsidRPr="0006310B" w:rsidRDefault="00E1074A" w:rsidP="00E1074A">
      <w:pPr>
        <w:widowControl w:val="0"/>
        <w:tabs>
          <w:tab w:val="left" w:pos="1843"/>
          <w:tab w:val="left" w:pos="2127"/>
        </w:tabs>
        <w:ind w:firstLine="709"/>
        <w:jc w:val="both"/>
        <w:rPr>
          <w:sz w:val="28"/>
          <w:szCs w:val="28"/>
        </w:rPr>
      </w:pPr>
      <w:r>
        <w:rPr>
          <w:sz w:val="28"/>
          <w:szCs w:val="28"/>
        </w:rPr>
        <w:t>3.9.4</w:t>
      </w:r>
      <w:r w:rsidRPr="0006310B">
        <w:rPr>
          <w:sz w:val="28"/>
          <w:szCs w:val="28"/>
        </w:rPr>
        <w:t>.3. Регистрация заявления, поступившего в орган, предоставляющий муниципальную услугу, в электронной форме осуществляется в системе электронного документооборота специалистом органа, предоставляющего муниципальную услугу, ответственным за регист</w:t>
      </w:r>
      <w:r>
        <w:rPr>
          <w:sz w:val="28"/>
          <w:szCs w:val="28"/>
        </w:rPr>
        <w:t>рацию входящей корреспонденции (</w:t>
      </w:r>
      <w:r w:rsidRPr="0006310B">
        <w:rPr>
          <w:sz w:val="28"/>
          <w:szCs w:val="28"/>
        </w:rPr>
        <w:t>заявление предварительно распечатывается). При регистрации заявлению присваивается соответствующий входящий номер. Срок регистрации запроса – 1 рабочий день.</w:t>
      </w:r>
    </w:p>
    <w:p w:rsidR="00E1074A" w:rsidRPr="0006310B" w:rsidRDefault="00E1074A" w:rsidP="00E1074A">
      <w:pPr>
        <w:widowControl w:val="0"/>
        <w:autoSpaceDE w:val="0"/>
        <w:autoSpaceDN w:val="0"/>
        <w:adjustRightInd w:val="0"/>
        <w:ind w:firstLine="709"/>
        <w:jc w:val="both"/>
        <w:rPr>
          <w:sz w:val="28"/>
          <w:szCs w:val="28"/>
        </w:rPr>
      </w:pPr>
      <w:r>
        <w:rPr>
          <w:sz w:val="28"/>
          <w:szCs w:val="28"/>
        </w:rPr>
        <w:t>3.9.4</w:t>
      </w:r>
      <w:r w:rsidRPr="0006310B">
        <w:rPr>
          <w:sz w:val="28"/>
          <w:szCs w:val="28"/>
        </w:rPr>
        <w:t>.4. Предоставление муниципальной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w:t>
      </w:r>
    </w:p>
    <w:p w:rsidR="00E1074A" w:rsidRPr="009500F5" w:rsidRDefault="00E1074A" w:rsidP="00E1074A">
      <w:pPr>
        <w:widowControl w:val="0"/>
        <w:ind w:firstLine="709"/>
        <w:jc w:val="both"/>
        <w:rPr>
          <w:sz w:val="28"/>
          <w:szCs w:val="28"/>
        </w:rPr>
      </w:pPr>
      <w:r>
        <w:rPr>
          <w:sz w:val="28"/>
          <w:szCs w:val="28"/>
        </w:rPr>
        <w:t>3.9.4</w:t>
      </w:r>
      <w:r w:rsidRPr="0006310B">
        <w:rPr>
          <w:sz w:val="28"/>
          <w:szCs w:val="28"/>
        </w:rPr>
        <w:t xml:space="preserve">.5. </w:t>
      </w:r>
      <w:r w:rsidRPr="0006310B">
        <w:rPr>
          <w:rFonts w:eastAsia="Calibri"/>
          <w:sz w:val="28"/>
          <w:szCs w:val="28"/>
          <w:lang w:eastAsia="en-US"/>
        </w:rPr>
        <w:t>После принятия запроса специалистом,</w:t>
      </w:r>
      <w:r w:rsidRPr="0006310B">
        <w:rPr>
          <w:sz w:val="28"/>
          <w:szCs w:val="28"/>
        </w:rPr>
        <w:t xml:space="preserve"> </w:t>
      </w:r>
      <w:r w:rsidRPr="0006310B">
        <w:rPr>
          <w:rFonts w:eastAsia="Calibri"/>
          <w:sz w:val="28"/>
          <w:szCs w:val="28"/>
          <w:lang w:eastAsia="en-US"/>
        </w:rPr>
        <w:t>ответственным за предо</w:t>
      </w:r>
      <w:r w:rsidRPr="0006310B">
        <w:rPr>
          <w:rFonts w:eastAsia="Calibri"/>
          <w:sz w:val="28"/>
          <w:szCs w:val="28"/>
          <w:lang w:eastAsia="en-US"/>
        </w:rPr>
        <w:lastRenderedPageBreak/>
        <w:t xml:space="preserve">ставление муниципальной услуги, запросу в личном кабинете заявителя посредством </w:t>
      </w:r>
      <w:r>
        <w:rPr>
          <w:rFonts w:eastAsia="Calibri"/>
          <w:sz w:val="28"/>
          <w:szCs w:val="28"/>
          <w:lang w:eastAsia="en-US"/>
        </w:rPr>
        <w:t xml:space="preserve">Единого портала, </w:t>
      </w:r>
      <w:r w:rsidRPr="0006310B">
        <w:rPr>
          <w:rFonts w:eastAsia="Calibri"/>
          <w:sz w:val="28"/>
          <w:szCs w:val="28"/>
          <w:lang w:eastAsia="en-US"/>
        </w:rPr>
        <w:t>Регионального портала присваивается статус, подтверждающий его регистрацию.</w:t>
      </w:r>
    </w:p>
    <w:p w:rsidR="00E1074A" w:rsidRPr="00DB2E80" w:rsidRDefault="00E1074A" w:rsidP="00E1074A">
      <w:pPr>
        <w:widowControl w:val="0"/>
        <w:ind w:firstLine="709"/>
        <w:jc w:val="both"/>
        <w:rPr>
          <w:rFonts w:eastAsia="Calibri"/>
          <w:sz w:val="28"/>
          <w:szCs w:val="28"/>
          <w:lang w:eastAsia="en-US"/>
        </w:rPr>
      </w:pPr>
      <w:r>
        <w:rPr>
          <w:rFonts w:eastAsia="Calibri"/>
          <w:sz w:val="28"/>
          <w:szCs w:val="28"/>
          <w:lang w:eastAsia="en-US"/>
        </w:rPr>
        <w:t>3.9.4</w:t>
      </w:r>
      <w:r w:rsidRPr="0006310B">
        <w:rPr>
          <w:rFonts w:eastAsia="Calibri"/>
          <w:sz w:val="28"/>
          <w:szCs w:val="28"/>
          <w:lang w:eastAsia="en-US"/>
        </w:rPr>
        <w:t xml:space="preserve">.6. </w:t>
      </w:r>
      <w:r w:rsidRPr="00DB2E80">
        <w:rPr>
          <w:rFonts w:eastAsia="Calibri"/>
          <w:sz w:val="28"/>
          <w:szCs w:val="28"/>
          <w:lang w:eastAsia="en-US"/>
        </w:rPr>
        <w:t xml:space="preserve">Сформированное на </w:t>
      </w:r>
      <w:r>
        <w:rPr>
          <w:rFonts w:eastAsia="Calibri"/>
          <w:sz w:val="28"/>
          <w:szCs w:val="28"/>
          <w:lang w:eastAsia="en-US"/>
        </w:rPr>
        <w:t>Едином портале, региональном портале</w:t>
      </w:r>
      <w:r w:rsidRPr="00DB2E80">
        <w:rPr>
          <w:rFonts w:eastAsia="Calibri"/>
          <w:sz w:val="28"/>
          <w:szCs w:val="28"/>
          <w:lang w:eastAsia="en-US"/>
        </w:rPr>
        <w:t xml:space="preserve"> заявление направляется в ПГС 2.0/</w:t>
      </w:r>
      <w:r>
        <w:rPr>
          <w:rFonts w:eastAsia="Calibri"/>
          <w:sz w:val="28"/>
          <w:szCs w:val="28"/>
          <w:lang w:eastAsia="en-US"/>
        </w:rPr>
        <w:t xml:space="preserve"> АИС ЕЦУ </w:t>
      </w:r>
      <w:r w:rsidRPr="00DB2E80">
        <w:rPr>
          <w:rFonts w:eastAsia="Calibri"/>
          <w:sz w:val="28"/>
          <w:szCs w:val="28"/>
          <w:lang w:eastAsia="en-US"/>
        </w:rPr>
        <w:t>посредством СМЭВ.</w:t>
      </w:r>
    </w:p>
    <w:p w:rsidR="00E1074A" w:rsidRDefault="00E1074A" w:rsidP="00E1074A">
      <w:pPr>
        <w:widowControl w:val="0"/>
        <w:ind w:firstLine="709"/>
        <w:jc w:val="both"/>
        <w:rPr>
          <w:rFonts w:eastAsia="Calibri"/>
          <w:sz w:val="28"/>
          <w:szCs w:val="28"/>
          <w:lang w:eastAsia="en-US"/>
        </w:rPr>
      </w:pPr>
      <w:r w:rsidRPr="00DB2E80">
        <w:rPr>
          <w:rFonts w:eastAsia="Calibri"/>
          <w:sz w:val="28"/>
          <w:szCs w:val="28"/>
          <w:lang w:eastAsia="en-US"/>
        </w:rPr>
        <w:t>Посл</w:t>
      </w:r>
      <w:r>
        <w:rPr>
          <w:rFonts w:eastAsia="Calibri"/>
          <w:sz w:val="28"/>
          <w:szCs w:val="28"/>
          <w:lang w:eastAsia="en-US"/>
        </w:rPr>
        <w:t>е поступления в ПГС 2.0/ АИС ЕЦУ заявление стано</w:t>
      </w:r>
      <w:r w:rsidRPr="00DB2E80">
        <w:rPr>
          <w:rFonts w:eastAsia="Calibri"/>
          <w:sz w:val="28"/>
          <w:szCs w:val="28"/>
          <w:lang w:eastAsia="en-US"/>
        </w:rPr>
        <w:t xml:space="preserve">вится доступным для </w:t>
      </w:r>
      <w:r>
        <w:rPr>
          <w:rFonts w:eastAsia="Calibri"/>
          <w:sz w:val="28"/>
          <w:szCs w:val="28"/>
          <w:lang w:eastAsia="en-US"/>
        </w:rPr>
        <w:t>специалиста</w:t>
      </w:r>
      <w:r w:rsidRPr="00DB2E80">
        <w:rPr>
          <w:rFonts w:eastAsia="Calibri"/>
          <w:sz w:val="28"/>
          <w:szCs w:val="28"/>
          <w:lang w:eastAsia="en-US"/>
        </w:rPr>
        <w:t xml:space="preserve">, </w:t>
      </w:r>
      <w:r>
        <w:rPr>
          <w:rFonts w:eastAsia="Calibri"/>
          <w:sz w:val="28"/>
          <w:szCs w:val="28"/>
          <w:lang w:eastAsia="en-US"/>
        </w:rPr>
        <w:t>ответственного за предоставление муниципальной услуги</w:t>
      </w:r>
      <w:r w:rsidRPr="00DB2E80">
        <w:rPr>
          <w:rFonts w:eastAsia="Calibri"/>
          <w:sz w:val="28"/>
          <w:szCs w:val="28"/>
          <w:lang w:eastAsia="en-US"/>
        </w:rPr>
        <w:t>.</w:t>
      </w:r>
      <w:r>
        <w:rPr>
          <w:rFonts w:eastAsia="Calibri"/>
          <w:sz w:val="28"/>
          <w:szCs w:val="28"/>
          <w:lang w:eastAsia="en-US"/>
        </w:rPr>
        <w:t xml:space="preserve"> </w:t>
      </w:r>
    </w:p>
    <w:p w:rsidR="00E1074A" w:rsidRPr="0006310B" w:rsidRDefault="00E1074A" w:rsidP="00E1074A">
      <w:pPr>
        <w:widowControl w:val="0"/>
        <w:ind w:firstLine="709"/>
        <w:jc w:val="both"/>
        <w:rPr>
          <w:rFonts w:eastAsia="Calibri"/>
          <w:sz w:val="28"/>
          <w:szCs w:val="28"/>
          <w:lang w:eastAsia="en-US"/>
        </w:rPr>
      </w:pPr>
      <w:r w:rsidRPr="0006310B">
        <w:rPr>
          <w:rFonts w:eastAsia="Calibri"/>
          <w:sz w:val="28"/>
          <w:szCs w:val="28"/>
          <w:lang w:eastAsia="en-US"/>
        </w:rPr>
        <w:t>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документов, указанных в пункте 2.9.1</w:t>
      </w:r>
      <w:r>
        <w:rPr>
          <w:sz w:val="28"/>
          <w:szCs w:val="28"/>
        </w:rPr>
        <w:t xml:space="preserve"> подраз</w:t>
      </w:r>
      <w:r w:rsidRPr="0006310B">
        <w:rPr>
          <w:sz w:val="28"/>
          <w:szCs w:val="28"/>
        </w:rPr>
        <w:t>дела 2.9 регламента</w:t>
      </w:r>
      <w:r w:rsidRPr="0006310B">
        <w:rPr>
          <w:rFonts w:eastAsia="Calibri"/>
          <w:sz w:val="28"/>
          <w:szCs w:val="28"/>
          <w:lang w:eastAsia="en-US"/>
        </w:rPr>
        <w:t xml:space="preserve">. </w:t>
      </w:r>
    </w:p>
    <w:p w:rsidR="00E1074A" w:rsidRPr="0006310B" w:rsidRDefault="00E1074A" w:rsidP="00E1074A">
      <w:pPr>
        <w:widowControl w:val="0"/>
        <w:ind w:firstLine="709"/>
        <w:jc w:val="both"/>
        <w:rPr>
          <w:sz w:val="28"/>
          <w:szCs w:val="28"/>
        </w:rPr>
      </w:pPr>
      <w:r w:rsidRPr="0006310B">
        <w:rPr>
          <w:sz w:val="28"/>
          <w:szCs w:val="28"/>
        </w:rPr>
        <w:t>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E1074A" w:rsidRPr="0006310B" w:rsidRDefault="00E1074A" w:rsidP="00E1074A">
      <w:pPr>
        <w:widowControl w:val="0"/>
        <w:ind w:firstLine="709"/>
        <w:jc w:val="both"/>
        <w:rPr>
          <w:sz w:val="28"/>
          <w:szCs w:val="28"/>
        </w:rPr>
      </w:pPr>
      <w:r w:rsidRPr="0006310B">
        <w:rPr>
          <w:rFonts w:eastAsia="Calibri"/>
          <w:sz w:val="28"/>
          <w:szCs w:val="28"/>
          <w:lang w:eastAsia="en-US"/>
        </w:rPr>
        <w:t>При наличии хотя бы одного из оснований, указанных в пункте 2.9.1 подраздела 2.9 регламента, специалист, ответственный за предоставление муниципальной услуги, в срок, не превышающий 1 рабочего дня</w:t>
      </w:r>
      <w:r w:rsidRPr="0006310B">
        <w:rPr>
          <w:sz w:val="28"/>
          <w:szCs w:val="28"/>
        </w:rPr>
        <w:t xml:space="preserve"> </w:t>
      </w:r>
      <w:r w:rsidRPr="0006310B">
        <w:rPr>
          <w:rFonts w:eastAsia="Calibri"/>
          <w:sz w:val="28"/>
          <w:szCs w:val="28"/>
          <w:lang w:eastAsia="en-US"/>
        </w:rPr>
        <w:t>со дня завершения проведения такой проверки:</w:t>
      </w:r>
    </w:p>
    <w:p w:rsidR="00E1074A" w:rsidRPr="0006310B" w:rsidRDefault="00E1074A" w:rsidP="00E1074A">
      <w:pPr>
        <w:widowControl w:val="0"/>
        <w:ind w:firstLine="709"/>
        <w:jc w:val="both"/>
        <w:rPr>
          <w:sz w:val="28"/>
          <w:szCs w:val="28"/>
        </w:rPr>
      </w:pPr>
      <w:r w:rsidRPr="0006310B">
        <w:rPr>
          <w:rFonts w:eastAsia="Calibri"/>
          <w:sz w:val="28"/>
          <w:szCs w:val="28"/>
          <w:lang w:eastAsia="en-US"/>
        </w:rPr>
        <w:t xml:space="preserve">принимает решение об отказе в приеме запроса и документов, в соответствии </w:t>
      </w:r>
      <w:r w:rsidRPr="0006310B">
        <w:rPr>
          <w:sz w:val="28"/>
          <w:szCs w:val="28"/>
        </w:rPr>
        <w:t>с пунктом 2.9.1 подраздела 2.9 регламента</w:t>
      </w:r>
      <w:r w:rsidRPr="0006310B">
        <w:rPr>
          <w:rFonts w:eastAsia="Calibri"/>
          <w:sz w:val="28"/>
          <w:szCs w:val="28"/>
          <w:lang w:eastAsia="en-US"/>
        </w:rPr>
        <w:t>;</w:t>
      </w:r>
    </w:p>
    <w:p w:rsidR="00E1074A" w:rsidRPr="0006310B" w:rsidRDefault="00E1074A" w:rsidP="00E1074A">
      <w:pPr>
        <w:widowControl w:val="0"/>
        <w:ind w:firstLine="709"/>
        <w:jc w:val="both"/>
        <w:rPr>
          <w:sz w:val="28"/>
          <w:szCs w:val="28"/>
        </w:rPr>
      </w:pPr>
      <w:r w:rsidRPr="0006310B">
        <w:rPr>
          <w:rFonts w:eastAsia="Calibri"/>
          <w:sz w:val="28"/>
          <w:szCs w:val="28"/>
          <w:lang w:eastAsia="en-US"/>
        </w:rPr>
        <w:t xml:space="preserve">подготавливает </w:t>
      </w:r>
      <w:r>
        <w:rPr>
          <w:rFonts w:eastAsia="Calibri"/>
          <w:sz w:val="28"/>
          <w:szCs w:val="28"/>
          <w:lang w:eastAsia="en-US"/>
        </w:rPr>
        <w:t>решение</w:t>
      </w:r>
      <w:r w:rsidRPr="0006310B">
        <w:rPr>
          <w:rFonts w:eastAsia="Calibri"/>
          <w:sz w:val="28"/>
          <w:szCs w:val="28"/>
          <w:lang w:eastAsia="en-US"/>
        </w:rPr>
        <w:t xml:space="preserve"> об отказе в приеме документов. Данное </w:t>
      </w:r>
      <w:r>
        <w:rPr>
          <w:rFonts w:eastAsia="Calibri"/>
          <w:sz w:val="28"/>
          <w:szCs w:val="28"/>
          <w:lang w:eastAsia="en-US"/>
        </w:rPr>
        <w:t>решение</w:t>
      </w:r>
      <w:r w:rsidRPr="0006310B">
        <w:rPr>
          <w:sz w:val="28"/>
          <w:szCs w:val="28"/>
        </w:rPr>
        <w:t xml:space="preserve"> </w:t>
      </w:r>
      <w:r w:rsidRPr="0006310B">
        <w:rPr>
          <w:rFonts w:eastAsia="Calibri"/>
          <w:sz w:val="28"/>
          <w:szCs w:val="28"/>
          <w:lang w:eastAsia="en-US"/>
        </w:rPr>
        <w:t>подписывается квалифицированной подписью</w:t>
      </w:r>
      <w:r w:rsidRPr="0006310B">
        <w:rPr>
          <w:sz w:val="28"/>
          <w:szCs w:val="28"/>
        </w:rPr>
        <w:t xml:space="preserve"> </w:t>
      </w:r>
      <w:r w:rsidRPr="0006310B">
        <w:rPr>
          <w:rFonts w:eastAsia="Calibri"/>
          <w:sz w:val="28"/>
          <w:szCs w:val="28"/>
          <w:lang w:eastAsia="en-US"/>
        </w:rPr>
        <w:t>специалиста</w:t>
      </w:r>
      <w:r w:rsidRPr="0006310B">
        <w:rPr>
          <w:rFonts w:eastAsia="Calibri"/>
          <w:sz w:val="28"/>
          <w:szCs w:val="28"/>
        </w:rPr>
        <w:t>, предоставляющего муниципальную услугу</w:t>
      </w:r>
      <w:r w:rsidRPr="0006310B">
        <w:rPr>
          <w:rFonts w:eastAsia="Calibri"/>
          <w:sz w:val="28"/>
          <w:szCs w:val="28"/>
          <w:lang w:eastAsia="en-US"/>
        </w:rPr>
        <w:t>;</w:t>
      </w:r>
    </w:p>
    <w:p w:rsidR="00E1074A" w:rsidRPr="0006310B" w:rsidRDefault="00E1074A" w:rsidP="00E1074A">
      <w:pPr>
        <w:widowControl w:val="0"/>
        <w:ind w:firstLine="709"/>
        <w:jc w:val="both"/>
        <w:rPr>
          <w:sz w:val="28"/>
          <w:szCs w:val="28"/>
        </w:rPr>
      </w:pPr>
      <w:r w:rsidRPr="0006310B">
        <w:rPr>
          <w:sz w:val="28"/>
          <w:szCs w:val="28"/>
        </w:rPr>
        <w:t xml:space="preserve">направляет </w:t>
      </w:r>
      <w:r>
        <w:rPr>
          <w:sz w:val="28"/>
          <w:szCs w:val="28"/>
        </w:rPr>
        <w:t>решение</w:t>
      </w:r>
      <w:r w:rsidRPr="0006310B">
        <w:rPr>
          <w:sz w:val="28"/>
          <w:szCs w:val="28"/>
        </w:rPr>
        <w:t xml:space="preserve"> об отказе в приеме документов заявителю в личный кабинет на </w:t>
      </w:r>
      <w:r>
        <w:rPr>
          <w:sz w:val="28"/>
          <w:szCs w:val="28"/>
        </w:rPr>
        <w:t xml:space="preserve">Едином портале, </w:t>
      </w:r>
      <w:r w:rsidRPr="0006310B">
        <w:rPr>
          <w:sz w:val="28"/>
          <w:szCs w:val="28"/>
        </w:rPr>
        <w:t xml:space="preserve">Региональном портале. После получения </w:t>
      </w:r>
      <w:r>
        <w:rPr>
          <w:sz w:val="28"/>
          <w:szCs w:val="28"/>
        </w:rPr>
        <w:t>решения</w:t>
      </w:r>
      <w:r w:rsidRPr="0006310B">
        <w:rPr>
          <w:sz w:val="28"/>
          <w:szCs w:val="28"/>
        </w:rPr>
        <w:t xml:space="preserve">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E1074A" w:rsidRPr="0006310B" w:rsidRDefault="00E1074A" w:rsidP="00E1074A">
      <w:pPr>
        <w:widowControl w:val="0"/>
        <w:ind w:firstLine="709"/>
        <w:jc w:val="both"/>
        <w:rPr>
          <w:sz w:val="28"/>
          <w:szCs w:val="28"/>
        </w:rPr>
      </w:pPr>
      <w:r>
        <w:rPr>
          <w:sz w:val="28"/>
          <w:szCs w:val="28"/>
        </w:rPr>
        <w:t>3.9.4</w:t>
      </w:r>
      <w:r w:rsidRPr="0006310B">
        <w:rPr>
          <w:sz w:val="28"/>
          <w:szCs w:val="28"/>
        </w:rPr>
        <w:t>.7.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E1074A" w:rsidRPr="0006310B" w:rsidRDefault="00E1074A" w:rsidP="00E1074A">
      <w:pPr>
        <w:widowControl w:val="0"/>
        <w:ind w:firstLine="709"/>
        <w:jc w:val="both"/>
        <w:rPr>
          <w:sz w:val="28"/>
          <w:szCs w:val="28"/>
        </w:rPr>
      </w:pPr>
      <w:r>
        <w:rPr>
          <w:sz w:val="28"/>
          <w:szCs w:val="28"/>
        </w:rPr>
        <w:t>3.9.4</w:t>
      </w:r>
      <w:r w:rsidRPr="0006310B">
        <w:rPr>
          <w:sz w:val="28"/>
          <w:szCs w:val="28"/>
        </w:rPr>
        <w:t>.8. 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E1074A" w:rsidRPr="0006310B" w:rsidRDefault="00E1074A" w:rsidP="00E1074A">
      <w:pPr>
        <w:widowControl w:val="0"/>
        <w:ind w:firstLine="709"/>
        <w:jc w:val="both"/>
        <w:rPr>
          <w:sz w:val="28"/>
          <w:szCs w:val="28"/>
        </w:rPr>
      </w:pPr>
      <w:r>
        <w:rPr>
          <w:sz w:val="28"/>
          <w:szCs w:val="28"/>
        </w:rPr>
        <w:t>3.9.4</w:t>
      </w:r>
      <w:r w:rsidRPr="0006310B">
        <w:rPr>
          <w:sz w:val="28"/>
          <w:szCs w:val="28"/>
        </w:rPr>
        <w:t xml:space="preserve">.9.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 предоставляющему муниципальную услугу, </w:t>
      </w:r>
      <w:r>
        <w:rPr>
          <w:sz w:val="28"/>
          <w:szCs w:val="28"/>
        </w:rPr>
        <w:t>решению</w:t>
      </w:r>
      <w:r w:rsidRPr="0006310B">
        <w:rPr>
          <w:sz w:val="28"/>
          <w:szCs w:val="28"/>
        </w:rPr>
        <w:t xml:space="preserve"> об отказе в приеме документов.</w:t>
      </w:r>
    </w:p>
    <w:p w:rsidR="00E1074A" w:rsidRDefault="00E1074A" w:rsidP="00E1074A">
      <w:pPr>
        <w:widowControl w:val="0"/>
        <w:ind w:firstLine="709"/>
        <w:jc w:val="both"/>
        <w:rPr>
          <w:sz w:val="28"/>
          <w:szCs w:val="28"/>
        </w:rPr>
      </w:pPr>
      <w:r>
        <w:rPr>
          <w:sz w:val="28"/>
          <w:szCs w:val="28"/>
        </w:rPr>
        <w:lastRenderedPageBreak/>
        <w:t>3.9.4</w:t>
      </w:r>
      <w:r w:rsidRPr="0006310B">
        <w:rPr>
          <w:sz w:val="28"/>
          <w:szCs w:val="28"/>
        </w:rPr>
        <w:t>.10. Исполнение данной административной процедуры возложено на специалиста, ответственного за предоставление муниципальной услуги.</w:t>
      </w:r>
    </w:p>
    <w:p w:rsidR="00E1074A" w:rsidRPr="00DD19A3" w:rsidRDefault="00E1074A" w:rsidP="00E1074A">
      <w:pPr>
        <w:widowControl w:val="0"/>
        <w:ind w:firstLine="709"/>
        <w:jc w:val="both"/>
        <w:rPr>
          <w:sz w:val="28"/>
          <w:szCs w:val="28"/>
        </w:rPr>
      </w:pPr>
      <w:r>
        <w:rPr>
          <w:sz w:val="28"/>
          <w:szCs w:val="28"/>
        </w:rPr>
        <w:t>3.9.5</w:t>
      </w:r>
      <w:r w:rsidRPr="00DD19A3">
        <w:rPr>
          <w:sz w:val="28"/>
          <w:szCs w:val="28"/>
        </w:rPr>
        <w:t>.</w:t>
      </w:r>
      <w:r w:rsidRPr="00DB2E80">
        <w:rPr>
          <w:sz w:val="28"/>
          <w:szCs w:val="28"/>
        </w:rPr>
        <w:t xml:space="preserve"> </w:t>
      </w:r>
      <w:r>
        <w:rPr>
          <w:sz w:val="28"/>
          <w:szCs w:val="28"/>
        </w:rPr>
        <w:t>П</w:t>
      </w:r>
      <w:r w:rsidRPr="00541857">
        <w:rPr>
          <w:sz w:val="28"/>
          <w:szCs w:val="28"/>
        </w:rPr>
        <w:t xml:space="preserve">олучение сведений посредством </w:t>
      </w:r>
      <w:r>
        <w:rPr>
          <w:sz w:val="28"/>
          <w:szCs w:val="28"/>
        </w:rPr>
        <w:t>СМЭВ.</w:t>
      </w:r>
    </w:p>
    <w:p w:rsidR="00E1074A" w:rsidRPr="00DD19A3" w:rsidRDefault="00E1074A" w:rsidP="00E1074A">
      <w:pPr>
        <w:widowControl w:val="0"/>
        <w:ind w:firstLine="709"/>
        <w:jc w:val="both"/>
        <w:rPr>
          <w:sz w:val="28"/>
          <w:szCs w:val="28"/>
        </w:rPr>
      </w:pPr>
      <w:r>
        <w:rPr>
          <w:sz w:val="28"/>
          <w:szCs w:val="28"/>
        </w:rPr>
        <w:t>3.9.5</w:t>
      </w:r>
      <w:r w:rsidRPr="00DD19A3">
        <w:rPr>
          <w:sz w:val="28"/>
          <w:szCs w:val="28"/>
        </w:rPr>
        <w:t xml:space="preserve">.1. Основанием для начала процедуры является зарегистрированные органом, предоставляющим муниципальную услугу, </w:t>
      </w:r>
      <w:r>
        <w:rPr>
          <w:sz w:val="28"/>
          <w:szCs w:val="28"/>
        </w:rPr>
        <w:t xml:space="preserve">запрос о предоставлении муниципальной услуги </w:t>
      </w:r>
      <w:r w:rsidRPr="00DD19A3">
        <w:rPr>
          <w:sz w:val="28"/>
          <w:szCs w:val="28"/>
        </w:rPr>
        <w:t>и прилагаемые к нему документы, поступившие в электронной форме.</w:t>
      </w:r>
    </w:p>
    <w:p w:rsidR="00E1074A" w:rsidRPr="0099343B" w:rsidRDefault="00E1074A" w:rsidP="00E1074A">
      <w:pPr>
        <w:widowControl w:val="0"/>
        <w:ind w:firstLine="709"/>
        <w:jc w:val="both"/>
        <w:rPr>
          <w:sz w:val="28"/>
          <w:szCs w:val="28"/>
        </w:rPr>
      </w:pPr>
      <w:r>
        <w:rPr>
          <w:sz w:val="28"/>
          <w:szCs w:val="28"/>
        </w:rPr>
        <w:t>3.9.5</w:t>
      </w:r>
      <w:r w:rsidRPr="00DD19A3">
        <w:rPr>
          <w:sz w:val="28"/>
          <w:szCs w:val="28"/>
        </w:rPr>
        <w:t xml:space="preserve">.2. Специалист, ответственный за предоставление муниципальной услуги, осуществляет </w:t>
      </w:r>
      <w:r w:rsidRPr="0099343B">
        <w:rPr>
          <w:sz w:val="28"/>
          <w:szCs w:val="28"/>
        </w:rPr>
        <w:t>действия по настоящей административной процедуре, аналогичные указанным, в подразделе 3.3 регламента.</w:t>
      </w:r>
    </w:p>
    <w:p w:rsidR="00E1074A" w:rsidRPr="002427D9" w:rsidRDefault="00E1074A" w:rsidP="00E1074A">
      <w:pPr>
        <w:widowControl w:val="0"/>
        <w:ind w:firstLine="709"/>
        <w:jc w:val="both"/>
        <w:rPr>
          <w:sz w:val="28"/>
          <w:szCs w:val="28"/>
        </w:rPr>
      </w:pPr>
      <w:r>
        <w:rPr>
          <w:sz w:val="28"/>
          <w:szCs w:val="28"/>
        </w:rPr>
        <w:t>3.9</w:t>
      </w:r>
      <w:r w:rsidRPr="0099343B">
        <w:rPr>
          <w:sz w:val="28"/>
          <w:szCs w:val="28"/>
        </w:rPr>
        <w:t>.5.3. Критериями принятия</w:t>
      </w:r>
      <w:r w:rsidRPr="002427D9">
        <w:rPr>
          <w:sz w:val="28"/>
          <w:szCs w:val="28"/>
        </w:rPr>
        <w:t xml:space="preserve"> решения</w:t>
      </w:r>
      <w:r>
        <w:rPr>
          <w:sz w:val="28"/>
          <w:szCs w:val="28"/>
        </w:rPr>
        <w:t xml:space="preserve"> является непредставления заяви</w:t>
      </w:r>
      <w:r w:rsidRPr="002427D9">
        <w:rPr>
          <w:sz w:val="28"/>
          <w:szCs w:val="28"/>
        </w:rPr>
        <w:t>телем по собственной инициативе документов,</w:t>
      </w:r>
      <w:r>
        <w:rPr>
          <w:sz w:val="28"/>
          <w:szCs w:val="28"/>
        </w:rPr>
        <w:t xml:space="preserve"> указанных в подразделе 2.7 </w:t>
      </w:r>
      <w:r w:rsidRPr="002427D9">
        <w:rPr>
          <w:sz w:val="28"/>
          <w:szCs w:val="28"/>
        </w:rPr>
        <w:t>регламента.</w:t>
      </w:r>
    </w:p>
    <w:p w:rsidR="00E1074A" w:rsidRPr="00DD19A3" w:rsidRDefault="00E1074A" w:rsidP="00E1074A">
      <w:pPr>
        <w:widowControl w:val="0"/>
        <w:ind w:firstLine="709"/>
        <w:jc w:val="both"/>
        <w:rPr>
          <w:sz w:val="28"/>
          <w:szCs w:val="28"/>
        </w:rPr>
      </w:pPr>
      <w:r>
        <w:rPr>
          <w:sz w:val="28"/>
          <w:szCs w:val="28"/>
        </w:rPr>
        <w:t>3.9.5</w:t>
      </w:r>
      <w:r w:rsidRPr="002427D9">
        <w:rPr>
          <w:sz w:val="28"/>
          <w:szCs w:val="28"/>
        </w:rPr>
        <w:t>.4. Результатом исполнения административной процедуры является сформированный пакет документов для рассм</w:t>
      </w:r>
      <w:r>
        <w:rPr>
          <w:sz w:val="28"/>
          <w:szCs w:val="28"/>
        </w:rPr>
        <w:t>отрения заявления и принятия ре</w:t>
      </w:r>
      <w:r w:rsidRPr="002427D9">
        <w:rPr>
          <w:sz w:val="28"/>
          <w:szCs w:val="28"/>
        </w:rPr>
        <w:t>шения о предоставлении</w:t>
      </w:r>
      <w:r w:rsidRPr="00DD19A3">
        <w:rPr>
          <w:sz w:val="28"/>
          <w:szCs w:val="28"/>
        </w:rPr>
        <w:t xml:space="preserve"> или об отказе в пр</w:t>
      </w:r>
      <w:r>
        <w:rPr>
          <w:sz w:val="28"/>
          <w:szCs w:val="28"/>
        </w:rPr>
        <w:t>едоставлении муниципальной услу</w:t>
      </w:r>
      <w:r w:rsidRPr="00DD19A3">
        <w:rPr>
          <w:sz w:val="28"/>
          <w:szCs w:val="28"/>
        </w:rPr>
        <w:t xml:space="preserve">ги. </w:t>
      </w:r>
    </w:p>
    <w:p w:rsidR="00E1074A" w:rsidRPr="00DD19A3" w:rsidRDefault="00E1074A" w:rsidP="00E1074A">
      <w:pPr>
        <w:widowControl w:val="0"/>
        <w:ind w:firstLine="709"/>
        <w:jc w:val="both"/>
        <w:rPr>
          <w:sz w:val="28"/>
          <w:szCs w:val="28"/>
        </w:rPr>
      </w:pPr>
      <w:r>
        <w:rPr>
          <w:sz w:val="28"/>
          <w:szCs w:val="28"/>
        </w:rPr>
        <w:t>3.9.5</w:t>
      </w:r>
      <w:r w:rsidRPr="00DD19A3">
        <w:rPr>
          <w:sz w:val="28"/>
          <w:szCs w:val="28"/>
        </w:rPr>
        <w:t>.5.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w:t>
      </w:r>
    </w:p>
    <w:p w:rsidR="00E1074A" w:rsidRPr="00DD19A3" w:rsidRDefault="00E1074A" w:rsidP="00E1074A">
      <w:pPr>
        <w:widowControl w:val="0"/>
        <w:ind w:firstLine="709"/>
        <w:jc w:val="both"/>
        <w:rPr>
          <w:sz w:val="28"/>
          <w:szCs w:val="28"/>
        </w:rPr>
      </w:pPr>
      <w:r>
        <w:rPr>
          <w:sz w:val="28"/>
          <w:szCs w:val="28"/>
        </w:rPr>
        <w:t>3.9.5</w:t>
      </w:r>
      <w:r w:rsidRPr="00DD19A3">
        <w:rPr>
          <w:sz w:val="28"/>
          <w:szCs w:val="28"/>
        </w:rPr>
        <w:t>.6. Исполнение данной административной процедуры возложено на специалиста, ответственного за предоставление муниципальной услуги.</w:t>
      </w:r>
    </w:p>
    <w:p w:rsidR="00E1074A" w:rsidRDefault="00E1074A" w:rsidP="00E1074A">
      <w:pPr>
        <w:widowControl w:val="0"/>
        <w:ind w:firstLine="709"/>
        <w:jc w:val="both"/>
        <w:rPr>
          <w:sz w:val="28"/>
          <w:szCs w:val="28"/>
        </w:rPr>
      </w:pPr>
      <w:r>
        <w:rPr>
          <w:sz w:val="28"/>
          <w:szCs w:val="28"/>
        </w:rPr>
        <w:t>3.9.</w:t>
      </w:r>
      <w:r w:rsidRPr="00AC6103">
        <w:rPr>
          <w:sz w:val="28"/>
          <w:szCs w:val="28"/>
        </w:rPr>
        <w:t xml:space="preserve">6. </w:t>
      </w:r>
      <w:r w:rsidRPr="00E36495">
        <w:rPr>
          <w:sz w:val="28"/>
          <w:szCs w:val="28"/>
        </w:rPr>
        <w:t>Рассмотрение документов и сведений</w:t>
      </w:r>
      <w:r>
        <w:rPr>
          <w:sz w:val="28"/>
          <w:szCs w:val="28"/>
        </w:rPr>
        <w:t>.</w:t>
      </w:r>
    </w:p>
    <w:p w:rsidR="00E1074A" w:rsidRPr="00DD19A3" w:rsidRDefault="00E1074A" w:rsidP="00E1074A">
      <w:pPr>
        <w:widowControl w:val="0"/>
        <w:ind w:firstLine="709"/>
        <w:jc w:val="both"/>
        <w:rPr>
          <w:sz w:val="28"/>
          <w:szCs w:val="28"/>
        </w:rPr>
      </w:pPr>
      <w:r>
        <w:rPr>
          <w:sz w:val="28"/>
          <w:szCs w:val="28"/>
        </w:rPr>
        <w:t>3.9.6</w:t>
      </w:r>
      <w:r w:rsidRPr="00DD19A3">
        <w:rPr>
          <w:sz w:val="28"/>
          <w:szCs w:val="28"/>
        </w:rPr>
        <w:t xml:space="preserve">.1. </w:t>
      </w:r>
      <w:r w:rsidRPr="003058E3">
        <w:rPr>
          <w:sz w:val="28"/>
          <w:szCs w:val="28"/>
        </w:rPr>
        <w:t>Основанием для начала процедуры являет</w:t>
      </w:r>
      <w:r>
        <w:rPr>
          <w:sz w:val="28"/>
          <w:szCs w:val="28"/>
        </w:rPr>
        <w:t>ся сформированный специалистом, ответственным за предоставление муниципальной услуги</w:t>
      </w:r>
      <w:r w:rsidRPr="003058E3">
        <w:rPr>
          <w:sz w:val="28"/>
          <w:szCs w:val="28"/>
        </w:rPr>
        <w:t>, пакет документов</w:t>
      </w:r>
      <w:r w:rsidRPr="00B60AE9">
        <w:t xml:space="preserve"> </w:t>
      </w:r>
      <w:r w:rsidRPr="00B60AE9">
        <w:rPr>
          <w:sz w:val="28"/>
          <w:szCs w:val="28"/>
        </w:rPr>
        <w:t>для принятия решения о предоставлении или об отказе в пред</w:t>
      </w:r>
      <w:r>
        <w:rPr>
          <w:sz w:val="28"/>
          <w:szCs w:val="28"/>
        </w:rPr>
        <w:t>оставлении муниципальной услуги</w:t>
      </w:r>
      <w:r w:rsidRPr="00DD19A3">
        <w:rPr>
          <w:sz w:val="28"/>
          <w:szCs w:val="28"/>
        </w:rPr>
        <w:t>.</w:t>
      </w:r>
    </w:p>
    <w:p w:rsidR="00E1074A" w:rsidRPr="00DD19A3" w:rsidRDefault="00E1074A" w:rsidP="00E1074A">
      <w:pPr>
        <w:widowControl w:val="0"/>
        <w:ind w:firstLine="709"/>
        <w:jc w:val="both"/>
        <w:rPr>
          <w:sz w:val="28"/>
          <w:szCs w:val="28"/>
        </w:rPr>
      </w:pPr>
      <w:r>
        <w:rPr>
          <w:sz w:val="28"/>
          <w:szCs w:val="28"/>
        </w:rPr>
        <w:t>3.9.6.2. Специалист, ответственный за предоставление муниципальной услуги</w:t>
      </w:r>
      <w:r w:rsidRPr="003058E3">
        <w:rPr>
          <w:sz w:val="28"/>
          <w:szCs w:val="28"/>
        </w:rPr>
        <w:t xml:space="preserve">, </w:t>
      </w:r>
      <w:r w:rsidRPr="00DD19A3">
        <w:rPr>
          <w:sz w:val="28"/>
          <w:szCs w:val="28"/>
        </w:rPr>
        <w:t xml:space="preserve">осуществляет </w:t>
      </w:r>
      <w:r w:rsidRPr="006B02EE">
        <w:rPr>
          <w:sz w:val="28"/>
          <w:szCs w:val="28"/>
        </w:rPr>
        <w:t xml:space="preserve">действия по настоящей административной процедуре, аналогичные указанным, в подразделе 3.4 </w:t>
      </w:r>
      <w:r w:rsidRPr="00DD19A3">
        <w:rPr>
          <w:sz w:val="28"/>
          <w:szCs w:val="28"/>
        </w:rPr>
        <w:t>регламента.</w:t>
      </w:r>
    </w:p>
    <w:p w:rsidR="00E1074A" w:rsidRPr="00DD19A3" w:rsidRDefault="00E1074A" w:rsidP="00E1074A">
      <w:pPr>
        <w:widowControl w:val="0"/>
        <w:autoSpaceDE w:val="0"/>
        <w:autoSpaceDN w:val="0"/>
        <w:adjustRightInd w:val="0"/>
        <w:ind w:firstLine="709"/>
        <w:jc w:val="both"/>
        <w:rPr>
          <w:sz w:val="28"/>
          <w:szCs w:val="28"/>
        </w:rPr>
      </w:pPr>
      <w:r>
        <w:rPr>
          <w:sz w:val="28"/>
          <w:szCs w:val="28"/>
        </w:rPr>
        <w:t>3.9.6</w:t>
      </w:r>
      <w:r w:rsidRPr="00DD19A3">
        <w:rPr>
          <w:sz w:val="28"/>
          <w:szCs w:val="28"/>
        </w:rPr>
        <w:t>.3. Критерием принятия решений я</w:t>
      </w:r>
      <w:r>
        <w:rPr>
          <w:sz w:val="28"/>
          <w:szCs w:val="28"/>
        </w:rPr>
        <w:t>вляется отсутствие (наличие) оснований для</w:t>
      </w:r>
      <w:r w:rsidRPr="00432A72">
        <w:rPr>
          <w:sz w:val="28"/>
          <w:szCs w:val="28"/>
        </w:rPr>
        <w:t xml:space="preserve"> </w:t>
      </w:r>
      <w:r>
        <w:rPr>
          <w:sz w:val="28"/>
          <w:szCs w:val="28"/>
        </w:rPr>
        <w:t>отказа в предоставлении муниципальной услуги</w:t>
      </w:r>
      <w:r w:rsidRPr="00DD19A3">
        <w:rPr>
          <w:sz w:val="28"/>
          <w:szCs w:val="28"/>
        </w:rPr>
        <w:t>.</w:t>
      </w:r>
    </w:p>
    <w:p w:rsidR="00E1074A" w:rsidRDefault="00E1074A" w:rsidP="00E1074A">
      <w:pPr>
        <w:widowControl w:val="0"/>
        <w:ind w:firstLine="709"/>
        <w:jc w:val="both"/>
        <w:rPr>
          <w:color w:val="000000"/>
          <w:sz w:val="28"/>
          <w:szCs w:val="28"/>
          <w:lang w:bidi="ru-RU"/>
        </w:rPr>
      </w:pPr>
      <w:r>
        <w:rPr>
          <w:sz w:val="28"/>
          <w:szCs w:val="28"/>
        </w:rPr>
        <w:t xml:space="preserve">3.9.6.4. </w:t>
      </w:r>
      <w:r w:rsidRPr="001070DC">
        <w:rPr>
          <w:color w:val="000000"/>
          <w:sz w:val="28"/>
          <w:szCs w:val="28"/>
          <w:lang w:bidi="ru-RU"/>
        </w:rPr>
        <w:t>Результатом администр</w:t>
      </w:r>
      <w:r>
        <w:rPr>
          <w:color w:val="000000"/>
          <w:sz w:val="28"/>
          <w:szCs w:val="28"/>
          <w:lang w:bidi="ru-RU"/>
        </w:rPr>
        <w:t xml:space="preserve">ативной процедуры является </w:t>
      </w:r>
      <w:r w:rsidRPr="001070DC">
        <w:rPr>
          <w:color w:val="000000"/>
          <w:sz w:val="28"/>
          <w:szCs w:val="28"/>
          <w:lang w:bidi="ru-RU"/>
        </w:rPr>
        <w:t>решение о предоставле</w:t>
      </w:r>
      <w:r>
        <w:rPr>
          <w:color w:val="000000"/>
          <w:sz w:val="28"/>
          <w:szCs w:val="28"/>
          <w:lang w:bidi="ru-RU"/>
        </w:rPr>
        <w:t>нии/об отказе в предоставлении м</w:t>
      </w:r>
      <w:r w:rsidRPr="001070DC">
        <w:rPr>
          <w:color w:val="000000"/>
          <w:sz w:val="28"/>
          <w:szCs w:val="28"/>
          <w:lang w:bidi="ru-RU"/>
        </w:rPr>
        <w:t>униципальной услуги.</w:t>
      </w:r>
    </w:p>
    <w:p w:rsidR="00E1074A" w:rsidRDefault="00E1074A" w:rsidP="00E1074A">
      <w:pPr>
        <w:widowControl w:val="0"/>
        <w:ind w:firstLine="709"/>
        <w:jc w:val="both"/>
        <w:rPr>
          <w:sz w:val="28"/>
          <w:szCs w:val="28"/>
        </w:rPr>
      </w:pPr>
      <w:r>
        <w:rPr>
          <w:color w:val="000000"/>
          <w:sz w:val="28"/>
          <w:szCs w:val="28"/>
          <w:lang w:bidi="ru-RU"/>
        </w:rPr>
        <w:t>3.9.6.5</w:t>
      </w:r>
      <w:r w:rsidRPr="00B60AE9">
        <w:rPr>
          <w:color w:val="000000"/>
          <w:sz w:val="28"/>
          <w:szCs w:val="28"/>
          <w:lang w:bidi="ru-RU"/>
        </w:rPr>
        <w:t xml:space="preserve">. </w:t>
      </w:r>
      <w:r w:rsidRPr="005C2ADD">
        <w:rPr>
          <w:sz w:val="28"/>
          <w:szCs w:val="28"/>
        </w:rPr>
        <w:t>Исполнение данной административной процедуры возложено на специалиста, ответственного за предоставление муниципальной услуги.</w:t>
      </w:r>
    </w:p>
    <w:p w:rsidR="00E1074A" w:rsidRPr="00B60AE9" w:rsidRDefault="00E1074A" w:rsidP="00E1074A">
      <w:pPr>
        <w:widowControl w:val="0"/>
        <w:ind w:firstLine="709"/>
        <w:jc w:val="both"/>
        <w:rPr>
          <w:color w:val="000000"/>
          <w:sz w:val="28"/>
          <w:szCs w:val="28"/>
          <w:lang w:bidi="ru-RU"/>
        </w:rPr>
      </w:pPr>
      <w:r>
        <w:rPr>
          <w:color w:val="000000"/>
          <w:sz w:val="28"/>
          <w:szCs w:val="28"/>
          <w:lang w:bidi="ru-RU"/>
        </w:rPr>
        <w:t>3.9.6.6</w:t>
      </w:r>
      <w:r w:rsidRPr="00B60AE9">
        <w:rPr>
          <w:color w:val="000000"/>
          <w:sz w:val="28"/>
          <w:szCs w:val="28"/>
          <w:lang w:bidi="ru-RU"/>
        </w:rPr>
        <w:t xml:space="preserve">. </w:t>
      </w:r>
      <w:r w:rsidRPr="008A23E1">
        <w:rPr>
          <w:color w:val="000000"/>
          <w:sz w:val="28"/>
          <w:szCs w:val="28"/>
          <w:lang w:bidi="ru-RU"/>
        </w:rPr>
        <w:t xml:space="preserve">Максимальный срок настоящей административной процедуры составляет </w:t>
      </w:r>
      <w:r>
        <w:rPr>
          <w:color w:val="000000"/>
          <w:sz w:val="28"/>
          <w:szCs w:val="28"/>
          <w:lang w:bidi="ru-RU"/>
        </w:rPr>
        <w:t>до 1 рабочего дня</w:t>
      </w:r>
      <w:r w:rsidRPr="008A23E1">
        <w:rPr>
          <w:color w:val="000000"/>
          <w:sz w:val="28"/>
          <w:szCs w:val="28"/>
          <w:lang w:bidi="ru-RU"/>
        </w:rPr>
        <w:t>.</w:t>
      </w:r>
    </w:p>
    <w:p w:rsidR="00E1074A" w:rsidRDefault="00E1074A" w:rsidP="00E1074A">
      <w:pPr>
        <w:widowControl w:val="0"/>
        <w:ind w:firstLine="709"/>
        <w:jc w:val="both"/>
        <w:rPr>
          <w:sz w:val="28"/>
          <w:szCs w:val="28"/>
        </w:rPr>
      </w:pPr>
      <w:r>
        <w:rPr>
          <w:sz w:val="28"/>
          <w:szCs w:val="28"/>
        </w:rPr>
        <w:t>3.9.7. Принятие решения.</w:t>
      </w:r>
    </w:p>
    <w:p w:rsidR="00E1074A" w:rsidRDefault="00E1074A" w:rsidP="00E1074A">
      <w:pPr>
        <w:widowControl w:val="0"/>
        <w:ind w:firstLine="709"/>
        <w:jc w:val="both"/>
        <w:rPr>
          <w:sz w:val="28"/>
          <w:szCs w:val="28"/>
        </w:rPr>
      </w:pPr>
      <w:r>
        <w:rPr>
          <w:sz w:val="28"/>
          <w:szCs w:val="28"/>
        </w:rPr>
        <w:t xml:space="preserve">3.9.7.1. </w:t>
      </w:r>
      <w:r w:rsidRPr="008A23E1">
        <w:rPr>
          <w:sz w:val="28"/>
          <w:szCs w:val="28"/>
        </w:rPr>
        <w:t xml:space="preserve">Основанием для начала процедуры </w:t>
      </w:r>
      <w:r>
        <w:rPr>
          <w:sz w:val="28"/>
          <w:szCs w:val="28"/>
        </w:rPr>
        <w:t>является решение о предоставлении/об отказе в предоставлении м</w:t>
      </w:r>
      <w:r w:rsidRPr="008A23E1">
        <w:rPr>
          <w:sz w:val="28"/>
          <w:szCs w:val="28"/>
        </w:rPr>
        <w:t>униципальной услуги.</w:t>
      </w:r>
    </w:p>
    <w:p w:rsidR="00E1074A" w:rsidRPr="0006310B" w:rsidRDefault="00E1074A" w:rsidP="00E1074A">
      <w:pPr>
        <w:widowControl w:val="0"/>
        <w:ind w:firstLine="709"/>
        <w:jc w:val="both"/>
        <w:rPr>
          <w:sz w:val="28"/>
          <w:szCs w:val="28"/>
        </w:rPr>
      </w:pPr>
      <w:r>
        <w:rPr>
          <w:sz w:val="28"/>
          <w:szCs w:val="28"/>
        </w:rPr>
        <w:t>3.9.7.2</w:t>
      </w:r>
      <w:r w:rsidRPr="00445861">
        <w:rPr>
          <w:sz w:val="28"/>
          <w:szCs w:val="28"/>
        </w:rPr>
        <w:t xml:space="preserve">. </w:t>
      </w:r>
      <w:r>
        <w:rPr>
          <w:rFonts w:eastAsia="Calibri"/>
          <w:sz w:val="28"/>
          <w:szCs w:val="28"/>
          <w:lang w:eastAsia="en-US"/>
        </w:rPr>
        <w:t xml:space="preserve">Специалист, ответственный за предоставление муниципальной услуги, </w:t>
      </w:r>
      <w:r w:rsidRPr="00445861">
        <w:rPr>
          <w:rFonts w:eastAsia="Calibri"/>
          <w:sz w:val="28"/>
          <w:szCs w:val="28"/>
          <w:lang w:eastAsia="en-US"/>
        </w:rPr>
        <w:t xml:space="preserve">осуществляет действия по настоящей административной процедуре, </w:t>
      </w:r>
      <w:r>
        <w:rPr>
          <w:rFonts w:eastAsia="Calibri"/>
          <w:sz w:val="28"/>
          <w:szCs w:val="28"/>
          <w:lang w:eastAsia="en-US"/>
        </w:rPr>
        <w:lastRenderedPageBreak/>
        <w:t>аналогичные указанным, в подразделе 3.5</w:t>
      </w:r>
      <w:r w:rsidRPr="00445861">
        <w:rPr>
          <w:rFonts w:eastAsia="Calibri"/>
          <w:sz w:val="28"/>
          <w:szCs w:val="28"/>
          <w:lang w:eastAsia="en-US"/>
        </w:rPr>
        <w:t xml:space="preserve"> регламента.</w:t>
      </w:r>
    </w:p>
    <w:p w:rsidR="00E1074A" w:rsidRDefault="00E1074A" w:rsidP="00E1074A">
      <w:pPr>
        <w:widowControl w:val="0"/>
        <w:ind w:firstLine="709"/>
        <w:jc w:val="both"/>
        <w:rPr>
          <w:sz w:val="28"/>
          <w:szCs w:val="28"/>
        </w:rPr>
      </w:pPr>
      <w:r>
        <w:rPr>
          <w:sz w:val="28"/>
          <w:szCs w:val="28"/>
        </w:rPr>
        <w:t>3.9.7.3</w:t>
      </w:r>
      <w:r w:rsidRPr="00445861">
        <w:rPr>
          <w:sz w:val="28"/>
          <w:szCs w:val="28"/>
        </w:rPr>
        <w:t xml:space="preserve">. </w:t>
      </w:r>
      <w:r w:rsidRPr="00AC6103">
        <w:rPr>
          <w:sz w:val="28"/>
          <w:szCs w:val="28"/>
        </w:rPr>
        <w:t xml:space="preserve">Результатом исполнения административной процедуры заявителя является подготовленные к </w:t>
      </w:r>
      <w:r>
        <w:rPr>
          <w:sz w:val="28"/>
          <w:szCs w:val="28"/>
        </w:rPr>
        <w:t>направлению</w:t>
      </w:r>
      <w:r w:rsidRPr="00AC6103">
        <w:rPr>
          <w:sz w:val="28"/>
          <w:szCs w:val="28"/>
        </w:rPr>
        <w:t xml:space="preserve"> заявителю документы, являющиеся результатом предоставления муниципальной услуги, в том числе в форме электронных документов</w:t>
      </w:r>
      <w:r w:rsidRPr="00AC6103">
        <w:t xml:space="preserve"> </w:t>
      </w:r>
      <w:r w:rsidRPr="00AC6103">
        <w:rPr>
          <w:sz w:val="28"/>
          <w:szCs w:val="28"/>
        </w:rPr>
        <w:t xml:space="preserve">(электронные образы документов) в виде файла в форматах PDF, TIF, </w:t>
      </w:r>
      <w:r w:rsidRPr="00AC6103">
        <w:rPr>
          <w:sz w:val="28"/>
          <w:szCs w:val="28"/>
          <w:lang w:val="en-US"/>
        </w:rPr>
        <w:t>JPEG</w:t>
      </w:r>
      <w:r w:rsidRPr="00AC6103">
        <w:rPr>
          <w:sz w:val="28"/>
          <w:szCs w:val="28"/>
        </w:rPr>
        <w:t>.</w:t>
      </w:r>
    </w:p>
    <w:p w:rsidR="00E1074A" w:rsidRPr="0006310B" w:rsidRDefault="00E1074A" w:rsidP="00E1074A">
      <w:pPr>
        <w:widowControl w:val="0"/>
        <w:ind w:firstLine="709"/>
        <w:jc w:val="both"/>
        <w:rPr>
          <w:sz w:val="28"/>
          <w:szCs w:val="28"/>
        </w:rPr>
      </w:pPr>
      <w:r>
        <w:rPr>
          <w:sz w:val="28"/>
          <w:szCs w:val="28"/>
        </w:rPr>
        <w:t>3.9.7.4</w:t>
      </w:r>
      <w:r w:rsidRPr="00445861">
        <w:rPr>
          <w:sz w:val="28"/>
          <w:szCs w:val="28"/>
        </w:rPr>
        <w:t>.</w:t>
      </w:r>
      <w:r>
        <w:rPr>
          <w:sz w:val="28"/>
          <w:szCs w:val="28"/>
        </w:rPr>
        <w:t xml:space="preserve"> </w:t>
      </w:r>
      <w:r w:rsidRPr="00445861">
        <w:rPr>
          <w:sz w:val="28"/>
          <w:szCs w:val="28"/>
        </w:rPr>
        <w:t>Способом фиксации результата выполнения административной процедуры является сформированные электронные документы (электронные образы документов), являющиеся результатом предоставления муниципальной услуги.</w:t>
      </w:r>
    </w:p>
    <w:p w:rsidR="00E1074A" w:rsidRPr="0006310B" w:rsidRDefault="00E1074A" w:rsidP="00E1074A">
      <w:pPr>
        <w:widowControl w:val="0"/>
        <w:ind w:firstLine="709"/>
        <w:jc w:val="both"/>
        <w:rPr>
          <w:sz w:val="28"/>
          <w:szCs w:val="28"/>
        </w:rPr>
      </w:pPr>
      <w:r>
        <w:rPr>
          <w:sz w:val="28"/>
          <w:szCs w:val="28"/>
        </w:rPr>
        <w:t>3.9.7</w:t>
      </w:r>
      <w:r w:rsidRPr="0006310B">
        <w:rPr>
          <w:sz w:val="28"/>
          <w:szCs w:val="28"/>
        </w:rPr>
        <w:t>.5. Критерием принятия решений является отсутствие (наличие) оснований для отказа в предоставлении муниципальной услуги.</w:t>
      </w:r>
    </w:p>
    <w:p w:rsidR="00E1074A" w:rsidRPr="00021436" w:rsidRDefault="00E1074A" w:rsidP="00E1074A">
      <w:pPr>
        <w:widowControl w:val="0"/>
        <w:ind w:firstLine="709"/>
        <w:jc w:val="both"/>
        <w:rPr>
          <w:sz w:val="28"/>
          <w:szCs w:val="28"/>
          <w:lang w:eastAsia="ar-SA"/>
        </w:rPr>
      </w:pPr>
      <w:r>
        <w:rPr>
          <w:sz w:val="28"/>
          <w:szCs w:val="28"/>
          <w:lang w:eastAsia="ar-SA"/>
        </w:rPr>
        <w:t>3.9.7.</w:t>
      </w:r>
      <w:r w:rsidRPr="0006310B">
        <w:rPr>
          <w:sz w:val="28"/>
          <w:szCs w:val="28"/>
          <w:lang w:eastAsia="ar-SA"/>
        </w:rPr>
        <w:t xml:space="preserve">6. Исполнение данной административной процедуры возложено на начальника Отдела и специалиста, ответственного за предоставление </w:t>
      </w:r>
      <w:r w:rsidRPr="00021436">
        <w:rPr>
          <w:sz w:val="28"/>
          <w:szCs w:val="28"/>
          <w:lang w:eastAsia="ar-SA"/>
        </w:rPr>
        <w:t>муниципальной услуги.</w:t>
      </w:r>
    </w:p>
    <w:p w:rsidR="00E1074A" w:rsidRPr="00021436" w:rsidRDefault="00E1074A" w:rsidP="00E1074A">
      <w:pPr>
        <w:widowControl w:val="0"/>
        <w:ind w:firstLine="709"/>
        <w:jc w:val="both"/>
        <w:rPr>
          <w:sz w:val="28"/>
          <w:szCs w:val="28"/>
        </w:rPr>
      </w:pPr>
      <w:r w:rsidRPr="00021436">
        <w:rPr>
          <w:sz w:val="28"/>
          <w:szCs w:val="28"/>
        </w:rPr>
        <w:t>3.9.7.7. Максимальный срок настоящей административной процедуры составляет</w:t>
      </w:r>
      <w:r>
        <w:rPr>
          <w:sz w:val="28"/>
          <w:szCs w:val="28"/>
        </w:rPr>
        <w:t xml:space="preserve"> до 1 рабочего дня</w:t>
      </w:r>
      <w:r w:rsidRPr="00021436">
        <w:rPr>
          <w:sz w:val="28"/>
          <w:szCs w:val="28"/>
        </w:rPr>
        <w:t>.</w:t>
      </w:r>
    </w:p>
    <w:p w:rsidR="00E1074A" w:rsidRPr="0006310B" w:rsidRDefault="00E1074A" w:rsidP="00E1074A">
      <w:pPr>
        <w:widowControl w:val="0"/>
        <w:ind w:firstLine="709"/>
        <w:jc w:val="both"/>
        <w:rPr>
          <w:sz w:val="28"/>
          <w:szCs w:val="28"/>
        </w:rPr>
      </w:pPr>
      <w:r w:rsidRPr="00021436">
        <w:rPr>
          <w:sz w:val="28"/>
          <w:szCs w:val="28"/>
        </w:rPr>
        <w:t>3.9.8. Получение</w:t>
      </w:r>
      <w:r w:rsidRPr="0006310B">
        <w:rPr>
          <w:sz w:val="28"/>
          <w:szCs w:val="28"/>
        </w:rPr>
        <w:t xml:space="preserve"> результата предоставления муниципальной услуги.</w:t>
      </w:r>
    </w:p>
    <w:p w:rsidR="00E1074A" w:rsidRPr="0006310B" w:rsidRDefault="00E1074A" w:rsidP="00E1074A">
      <w:pPr>
        <w:widowControl w:val="0"/>
        <w:ind w:firstLine="709"/>
        <w:jc w:val="both"/>
        <w:rPr>
          <w:rFonts w:eastAsia="Calibri"/>
          <w:sz w:val="28"/>
          <w:szCs w:val="28"/>
          <w:lang w:eastAsia="ar-SA"/>
        </w:rPr>
      </w:pPr>
      <w:r>
        <w:rPr>
          <w:rFonts w:eastAsia="Calibri"/>
          <w:sz w:val="28"/>
          <w:szCs w:val="28"/>
          <w:lang w:eastAsia="ar-SA"/>
        </w:rPr>
        <w:t>3.9</w:t>
      </w:r>
      <w:r w:rsidRPr="0006310B">
        <w:rPr>
          <w:rFonts w:eastAsia="Calibri"/>
          <w:sz w:val="28"/>
          <w:szCs w:val="28"/>
          <w:lang w:eastAsia="ar-SA"/>
        </w:rPr>
        <w:t>.</w:t>
      </w:r>
      <w:r>
        <w:rPr>
          <w:rFonts w:eastAsia="Calibri"/>
          <w:sz w:val="28"/>
          <w:szCs w:val="28"/>
          <w:lang w:eastAsia="ar-SA"/>
        </w:rPr>
        <w:t>8</w:t>
      </w:r>
      <w:r w:rsidRPr="0006310B">
        <w:rPr>
          <w:rFonts w:eastAsia="Calibri"/>
          <w:sz w:val="28"/>
          <w:szCs w:val="28"/>
          <w:lang w:eastAsia="ar-SA"/>
        </w:rPr>
        <w:t>.1. Основанием для начала административной процедуры является подготовленные к выдаче (направлению)</w:t>
      </w:r>
      <w:r w:rsidRPr="0006310B">
        <w:t xml:space="preserve"> </w:t>
      </w:r>
      <w:r w:rsidRPr="0006310B">
        <w:rPr>
          <w:sz w:val="28"/>
          <w:szCs w:val="28"/>
        </w:rPr>
        <w:t>документы, являющиеся результатом предоставления муниципальной услуги, в том числе в форме электронных документов.</w:t>
      </w:r>
    </w:p>
    <w:p w:rsidR="00E1074A" w:rsidRPr="00756727" w:rsidRDefault="00E1074A" w:rsidP="00E1074A">
      <w:pPr>
        <w:widowControl w:val="0"/>
        <w:autoSpaceDE w:val="0"/>
        <w:autoSpaceDN w:val="0"/>
        <w:adjustRightInd w:val="0"/>
        <w:ind w:firstLine="709"/>
        <w:jc w:val="both"/>
        <w:rPr>
          <w:rFonts w:eastAsia="Calibri"/>
          <w:sz w:val="28"/>
          <w:szCs w:val="28"/>
          <w:lang w:eastAsia="ar-SA"/>
        </w:rPr>
      </w:pPr>
      <w:r>
        <w:rPr>
          <w:rFonts w:eastAsia="Calibri"/>
          <w:sz w:val="28"/>
          <w:szCs w:val="28"/>
          <w:lang w:eastAsia="ar-SA"/>
        </w:rPr>
        <w:t>3.9</w:t>
      </w:r>
      <w:r w:rsidRPr="0006310B">
        <w:rPr>
          <w:rFonts w:eastAsia="Calibri"/>
          <w:sz w:val="28"/>
          <w:szCs w:val="28"/>
          <w:lang w:eastAsia="ar-SA"/>
        </w:rPr>
        <w:t>.</w:t>
      </w:r>
      <w:r>
        <w:rPr>
          <w:rFonts w:eastAsia="Calibri"/>
          <w:sz w:val="28"/>
          <w:szCs w:val="28"/>
          <w:lang w:eastAsia="ar-SA"/>
        </w:rPr>
        <w:t>8.2</w:t>
      </w:r>
      <w:r w:rsidRPr="0006310B">
        <w:rPr>
          <w:rFonts w:eastAsia="Calibri"/>
          <w:sz w:val="28"/>
          <w:szCs w:val="28"/>
          <w:lang w:eastAsia="ar-SA"/>
        </w:rPr>
        <w:t xml:space="preserve">. </w:t>
      </w:r>
      <w:r w:rsidRPr="00445861">
        <w:rPr>
          <w:rFonts w:eastAsia="Calibri"/>
          <w:sz w:val="28"/>
          <w:szCs w:val="28"/>
          <w:lang w:eastAsia="ar-SA"/>
        </w:rPr>
        <w:t xml:space="preserve">Заявитель по его выбору вправе получить </w:t>
      </w:r>
      <w:r>
        <w:rPr>
          <w:rFonts w:eastAsia="Calibri"/>
          <w:sz w:val="28"/>
          <w:szCs w:val="28"/>
          <w:lang w:eastAsia="ar-SA"/>
        </w:rPr>
        <w:t>результат предоставления услуги</w:t>
      </w:r>
      <w:r w:rsidRPr="005700BC">
        <w:rPr>
          <w:sz w:val="28"/>
          <w:szCs w:val="28"/>
        </w:rPr>
        <w:t xml:space="preserve">, </w:t>
      </w:r>
      <w:r w:rsidRPr="00C41DE5">
        <w:rPr>
          <w:rFonts w:eastAsia="Calibri"/>
          <w:sz w:val="28"/>
          <w:szCs w:val="28"/>
          <w:lang w:eastAsia="ar-SA"/>
        </w:rPr>
        <w:t>в форме электронного документа, подписанного с использованием усиленной квалифицированной электронной подписи, или на бумажном носителе в органе, предоставляющем муниципальную услугу.</w:t>
      </w:r>
    </w:p>
    <w:p w:rsidR="00E1074A" w:rsidRPr="00C41DE5" w:rsidRDefault="00E1074A" w:rsidP="00E1074A">
      <w:pPr>
        <w:widowControl w:val="0"/>
        <w:autoSpaceDE w:val="0"/>
        <w:autoSpaceDN w:val="0"/>
        <w:adjustRightInd w:val="0"/>
        <w:ind w:firstLine="709"/>
        <w:jc w:val="both"/>
        <w:rPr>
          <w:rFonts w:eastAsia="Calibri"/>
          <w:sz w:val="28"/>
          <w:szCs w:val="28"/>
          <w:lang w:eastAsia="ar-SA"/>
        </w:rPr>
      </w:pPr>
      <w:r w:rsidRPr="00C41DE5">
        <w:rPr>
          <w:rFonts w:eastAsia="Calibri"/>
          <w:sz w:val="28"/>
          <w:szCs w:val="28"/>
          <w:lang w:eastAsia="ar-SA"/>
        </w:rPr>
        <w:t xml:space="preserve">Специалист Отдела направляет документ, являющийся результатом предоставления муниципальной услуги, в электронном виде посредством Единого портала, Регионального портала в личный кабинет заявителя, в течение 1 рабочего дня с даты его регистрации. </w:t>
      </w:r>
    </w:p>
    <w:p w:rsidR="00E1074A" w:rsidRPr="00C41DE5" w:rsidRDefault="00E1074A" w:rsidP="00E1074A">
      <w:pPr>
        <w:widowControl w:val="0"/>
        <w:autoSpaceDE w:val="0"/>
        <w:autoSpaceDN w:val="0"/>
        <w:adjustRightInd w:val="0"/>
        <w:ind w:firstLine="709"/>
        <w:jc w:val="both"/>
        <w:rPr>
          <w:rFonts w:eastAsia="Calibri"/>
          <w:sz w:val="28"/>
          <w:szCs w:val="28"/>
          <w:lang w:eastAsia="ar-SA"/>
        </w:rPr>
      </w:pPr>
      <w:r w:rsidRPr="00C41DE5">
        <w:rPr>
          <w:rFonts w:eastAsia="Calibri"/>
          <w:sz w:val="28"/>
          <w:szCs w:val="28"/>
          <w:lang w:eastAsia="ar-SA"/>
        </w:rPr>
        <w:t>Заявителю в качестве результата предоставления услуги обеспечивается по его выбору возможность:</w:t>
      </w:r>
    </w:p>
    <w:p w:rsidR="00E1074A" w:rsidRPr="00C41DE5" w:rsidRDefault="00E1074A" w:rsidP="00E1074A">
      <w:pPr>
        <w:widowControl w:val="0"/>
        <w:autoSpaceDE w:val="0"/>
        <w:autoSpaceDN w:val="0"/>
        <w:adjustRightInd w:val="0"/>
        <w:ind w:firstLine="709"/>
        <w:jc w:val="both"/>
        <w:rPr>
          <w:rFonts w:eastAsia="Calibri"/>
          <w:sz w:val="28"/>
          <w:szCs w:val="28"/>
          <w:lang w:eastAsia="ar-SA"/>
        </w:rPr>
      </w:pPr>
      <w:r w:rsidRPr="00C41DE5">
        <w:rPr>
          <w:rFonts w:eastAsia="Calibri"/>
          <w:sz w:val="28"/>
          <w:szCs w:val="28"/>
          <w:lang w:eastAsia="ar-SA"/>
        </w:rPr>
        <w:t>а) получения электронного документа, подписанного с использованием усиленной квалифицированной электронной подписи;</w:t>
      </w:r>
    </w:p>
    <w:p w:rsidR="00E1074A" w:rsidRPr="00C41DE5" w:rsidRDefault="00E1074A" w:rsidP="00E1074A">
      <w:pPr>
        <w:widowControl w:val="0"/>
        <w:autoSpaceDE w:val="0"/>
        <w:autoSpaceDN w:val="0"/>
        <w:adjustRightInd w:val="0"/>
        <w:ind w:firstLine="709"/>
        <w:jc w:val="both"/>
        <w:rPr>
          <w:rFonts w:eastAsia="Calibri"/>
          <w:sz w:val="28"/>
          <w:szCs w:val="28"/>
          <w:lang w:eastAsia="ar-SA"/>
        </w:rPr>
      </w:pPr>
      <w:r w:rsidRPr="00C41DE5">
        <w:rPr>
          <w:rFonts w:eastAsia="Calibri"/>
          <w:sz w:val="28"/>
          <w:szCs w:val="28"/>
          <w:lang w:eastAsia="ar-SA"/>
        </w:rPr>
        <w:t>б)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предоставляющего муниципальную услугу (далее - электронный документ в машиночитаемом формате).</w:t>
      </w:r>
    </w:p>
    <w:p w:rsidR="00E1074A" w:rsidRPr="0006310B" w:rsidRDefault="00E1074A" w:rsidP="00E1074A">
      <w:pPr>
        <w:widowControl w:val="0"/>
        <w:ind w:firstLine="709"/>
        <w:jc w:val="both"/>
        <w:rPr>
          <w:rFonts w:eastAsia="Calibri"/>
          <w:sz w:val="28"/>
          <w:szCs w:val="28"/>
          <w:lang w:eastAsia="ar-SA"/>
        </w:rPr>
      </w:pPr>
      <w:r>
        <w:rPr>
          <w:rFonts w:eastAsia="Calibri"/>
          <w:sz w:val="28"/>
          <w:szCs w:val="28"/>
          <w:lang w:eastAsia="ar-SA"/>
        </w:rPr>
        <w:t>3.9</w:t>
      </w:r>
      <w:r w:rsidRPr="0006310B">
        <w:rPr>
          <w:rFonts w:eastAsia="Calibri"/>
          <w:sz w:val="28"/>
          <w:szCs w:val="28"/>
          <w:lang w:eastAsia="ar-SA"/>
        </w:rPr>
        <w:t>.</w:t>
      </w:r>
      <w:r>
        <w:rPr>
          <w:rFonts w:eastAsia="Calibri"/>
          <w:sz w:val="28"/>
          <w:szCs w:val="28"/>
          <w:lang w:eastAsia="ar-SA"/>
        </w:rPr>
        <w:t>8.3</w:t>
      </w:r>
      <w:r w:rsidRPr="0006310B">
        <w:rPr>
          <w:rFonts w:eastAsia="Calibri"/>
          <w:sz w:val="28"/>
          <w:szCs w:val="28"/>
          <w:lang w:eastAsia="ar-SA"/>
        </w:rPr>
        <w:t xml:space="preserve">. Для получения документа на бумажном носителе, подтверждающего содержание электронного документа, заявитель может обратиться в Отдел. </w:t>
      </w:r>
    </w:p>
    <w:p w:rsidR="00E1074A" w:rsidRPr="0006310B" w:rsidRDefault="00E1074A" w:rsidP="00E1074A">
      <w:pPr>
        <w:widowControl w:val="0"/>
        <w:tabs>
          <w:tab w:val="left" w:pos="1560"/>
          <w:tab w:val="left" w:pos="1843"/>
        </w:tabs>
        <w:ind w:firstLine="709"/>
        <w:jc w:val="both"/>
        <w:rPr>
          <w:sz w:val="28"/>
          <w:szCs w:val="28"/>
        </w:rPr>
      </w:pPr>
      <w:r>
        <w:rPr>
          <w:rFonts w:eastAsia="Calibri"/>
          <w:sz w:val="28"/>
          <w:szCs w:val="28"/>
          <w:lang w:eastAsia="ar-SA"/>
        </w:rPr>
        <w:t>3.9</w:t>
      </w:r>
      <w:r w:rsidRPr="0006310B">
        <w:rPr>
          <w:rFonts w:eastAsia="Calibri"/>
          <w:sz w:val="28"/>
          <w:szCs w:val="28"/>
          <w:lang w:eastAsia="ar-SA"/>
        </w:rPr>
        <w:t>.</w:t>
      </w:r>
      <w:r>
        <w:rPr>
          <w:rFonts w:eastAsia="Calibri"/>
          <w:sz w:val="28"/>
          <w:szCs w:val="28"/>
          <w:lang w:eastAsia="ar-SA"/>
        </w:rPr>
        <w:t>8.4</w:t>
      </w:r>
      <w:r w:rsidRPr="0006310B">
        <w:rPr>
          <w:rFonts w:eastAsia="Calibri"/>
          <w:sz w:val="28"/>
          <w:szCs w:val="28"/>
          <w:lang w:eastAsia="ar-SA"/>
        </w:rPr>
        <w:t xml:space="preserve">. </w:t>
      </w:r>
      <w:r w:rsidRPr="0006310B">
        <w:rPr>
          <w:sz w:val="28"/>
          <w:szCs w:val="28"/>
        </w:rPr>
        <w:t xml:space="preserve">Заявителю обеспечивается доступ к результату предоставления муниципальной услуги, полученному в форме электронного документа, на </w:t>
      </w:r>
      <w:r>
        <w:rPr>
          <w:sz w:val="28"/>
          <w:szCs w:val="28"/>
        </w:rPr>
        <w:t xml:space="preserve">Едином портале, </w:t>
      </w:r>
      <w:r w:rsidRPr="0006310B">
        <w:rPr>
          <w:sz w:val="28"/>
          <w:szCs w:val="28"/>
        </w:rPr>
        <w:t>Региональном портале в течение срока, установленного зако</w:t>
      </w:r>
      <w:r w:rsidRPr="0006310B">
        <w:rPr>
          <w:sz w:val="28"/>
          <w:szCs w:val="28"/>
        </w:rPr>
        <w:lastRenderedPageBreak/>
        <w:t xml:space="preserve">нодательством Российской Федерации. </w:t>
      </w:r>
    </w:p>
    <w:p w:rsidR="00E1074A" w:rsidRPr="0006310B" w:rsidRDefault="00E1074A" w:rsidP="00E1074A">
      <w:pPr>
        <w:widowControl w:val="0"/>
        <w:tabs>
          <w:tab w:val="left" w:pos="1560"/>
          <w:tab w:val="left" w:pos="1843"/>
        </w:tabs>
        <w:ind w:firstLine="709"/>
        <w:jc w:val="both"/>
        <w:rPr>
          <w:sz w:val="28"/>
          <w:szCs w:val="28"/>
        </w:rPr>
      </w:pPr>
      <w:r w:rsidRPr="0006310B">
        <w:rPr>
          <w:sz w:val="28"/>
          <w:szCs w:val="28"/>
        </w:rPr>
        <w:t xml:space="preserve">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специалистом </w:t>
      </w:r>
      <w:r w:rsidRPr="0006310B">
        <w:rPr>
          <w:rFonts w:eastAsia="Calibri"/>
          <w:sz w:val="28"/>
          <w:szCs w:val="28"/>
        </w:rPr>
        <w:t xml:space="preserve">органа, предоставляющего муниципальную услугу, </w:t>
      </w:r>
      <w:r w:rsidRPr="0006310B">
        <w:rPr>
          <w:sz w:val="28"/>
          <w:szCs w:val="28"/>
        </w:rPr>
        <w:t>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E1074A" w:rsidRPr="0006310B" w:rsidRDefault="00E1074A" w:rsidP="00E1074A">
      <w:pPr>
        <w:widowControl w:val="0"/>
        <w:ind w:firstLine="709"/>
        <w:jc w:val="both"/>
        <w:rPr>
          <w:rFonts w:eastAsia="Calibri"/>
          <w:sz w:val="28"/>
          <w:szCs w:val="28"/>
          <w:lang w:eastAsia="ar-SA"/>
        </w:rPr>
      </w:pPr>
      <w:r w:rsidRPr="0006310B">
        <w:rPr>
          <w:rFonts w:eastAsia="Calibri"/>
          <w:sz w:val="28"/>
          <w:szCs w:val="28"/>
          <w:lang w:eastAsia="ar-SA"/>
        </w:rPr>
        <w:t xml:space="preserve">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w:t>
      </w:r>
      <w:r>
        <w:rPr>
          <w:rFonts w:eastAsia="Calibri"/>
          <w:sz w:val="28"/>
          <w:szCs w:val="28"/>
          <w:lang w:eastAsia="ar-SA"/>
        </w:rPr>
        <w:t xml:space="preserve">Единого портала, </w:t>
      </w:r>
      <w:r w:rsidRPr="0006310B">
        <w:rPr>
          <w:rFonts w:eastAsia="Calibri"/>
          <w:sz w:val="28"/>
          <w:szCs w:val="28"/>
          <w:lang w:eastAsia="ar-SA"/>
        </w:rPr>
        <w:t>Регионального портала присваивается статус подтверждающий, что документы и результат услуги выданы заявителю.</w:t>
      </w:r>
    </w:p>
    <w:p w:rsidR="00E1074A" w:rsidRPr="0006310B" w:rsidRDefault="00E1074A" w:rsidP="00E1074A">
      <w:pPr>
        <w:widowControl w:val="0"/>
        <w:tabs>
          <w:tab w:val="left" w:pos="993"/>
        </w:tabs>
        <w:autoSpaceDE w:val="0"/>
        <w:autoSpaceDN w:val="0"/>
        <w:adjustRightInd w:val="0"/>
        <w:ind w:firstLine="709"/>
        <w:jc w:val="both"/>
        <w:rPr>
          <w:kern w:val="1"/>
          <w:sz w:val="28"/>
          <w:szCs w:val="28"/>
          <w:lang w:eastAsia="ar-SA"/>
        </w:rPr>
      </w:pPr>
      <w:r>
        <w:rPr>
          <w:rFonts w:eastAsia="Calibri"/>
          <w:sz w:val="28"/>
          <w:szCs w:val="28"/>
          <w:lang w:eastAsia="ar-SA"/>
        </w:rPr>
        <w:t>3.9</w:t>
      </w:r>
      <w:r w:rsidRPr="0006310B">
        <w:rPr>
          <w:rFonts w:eastAsia="Calibri"/>
          <w:sz w:val="28"/>
          <w:szCs w:val="28"/>
          <w:lang w:eastAsia="ar-SA"/>
        </w:rPr>
        <w:t>.</w:t>
      </w:r>
      <w:r>
        <w:rPr>
          <w:rFonts w:eastAsia="Calibri"/>
          <w:sz w:val="28"/>
          <w:szCs w:val="28"/>
          <w:lang w:eastAsia="ar-SA"/>
        </w:rPr>
        <w:t>8.5</w:t>
      </w:r>
      <w:r w:rsidRPr="0006310B">
        <w:rPr>
          <w:rFonts w:eastAsia="Calibri"/>
          <w:sz w:val="28"/>
          <w:szCs w:val="28"/>
          <w:lang w:eastAsia="ar-SA"/>
        </w:rPr>
        <w:t xml:space="preserve">. </w:t>
      </w:r>
      <w:r w:rsidRPr="0006310B">
        <w:rPr>
          <w:rFonts w:eastAsia="Calibri"/>
          <w:sz w:val="28"/>
          <w:szCs w:val="28"/>
          <w:lang w:eastAsia="en-US"/>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E1074A" w:rsidRPr="0006310B" w:rsidRDefault="00E1074A" w:rsidP="00E1074A">
      <w:pPr>
        <w:widowControl w:val="0"/>
        <w:tabs>
          <w:tab w:val="left" w:pos="567"/>
          <w:tab w:val="left" w:pos="709"/>
        </w:tabs>
        <w:autoSpaceDE w:val="0"/>
        <w:autoSpaceDN w:val="0"/>
        <w:ind w:firstLine="709"/>
        <w:jc w:val="both"/>
        <w:rPr>
          <w:sz w:val="28"/>
          <w:szCs w:val="28"/>
        </w:rPr>
      </w:pPr>
      <w:r>
        <w:rPr>
          <w:sz w:val="28"/>
          <w:szCs w:val="28"/>
        </w:rPr>
        <w:t>3.9.8.6</w:t>
      </w:r>
      <w:r w:rsidRPr="00C41DE5">
        <w:rPr>
          <w:sz w:val="28"/>
          <w:szCs w:val="28"/>
        </w:rPr>
        <w:t xml:space="preserve">. </w:t>
      </w:r>
      <w:r w:rsidRPr="0006310B">
        <w:rPr>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E1074A" w:rsidRPr="0006310B" w:rsidRDefault="00E1074A" w:rsidP="00E1074A">
      <w:pPr>
        <w:widowControl w:val="0"/>
        <w:tabs>
          <w:tab w:val="left" w:pos="142"/>
        </w:tabs>
        <w:ind w:firstLine="709"/>
        <w:jc w:val="both"/>
        <w:rPr>
          <w:kern w:val="1"/>
          <w:sz w:val="28"/>
          <w:szCs w:val="28"/>
          <w:lang w:eastAsia="ar-SA"/>
        </w:rPr>
      </w:pPr>
      <w:r>
        <w:rPr>
          <w:kern w:val="1"/>
          <w:sz w:val="28"/>
          <w:szCs w:val="28"/>
          <w:lang w:eastAsia="ar-SA"/>
        </w:rPr>
        <w:t>3.9.8.7</w:t>
      </w:r>
      <w:r w:rsidRPr="00C41DE5">
        <w:rPr>
          <w:kern w:val="1"/>
          <w:sz w:val="28"/>
          <w:szCs w:val="28"/>
          <w:lang w:eastAsia="ar-SA"/>
        </w:rPr>
        <w:t xml:space="preserve">. </w:t>
      </w:r>
      <w:r w:rsidRPr="0006310B">
        <w:rPr>
          <w:kern w:val="1"/>
          <w:sz w:val="28"/>
          <w:szCs w:val="28"/>
          <w:lang w:eastAsia="ar-SA"/>
        </w:rPr>
        <w:t xml:space="preserve">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w:t>
      </w:r>
      <w:r>
        <w:rPr>
          <w:kern w:val="1"/>
          <w:sz w:val="28"/>
          <w:szCs w:val="28"/>
          <w:lang w:eastAsia="ar-SA"/>
        </w:rPr>
        <w:t xml:space="preserve">Едином портале, </w:t>
      </w:r>
      <w:r w:rsidRPr="0006310B">
        <w:rPr>
          <w:kern w:val="1"/>
          <w:sz w:val="28"/>
          <w:szCs w:val="28"/>
          <w:lang w:eastAsia="ar-SA"/>
        </w:rPr>
        <w:t>Региональном портале.</w:t>
      </w:r>
    </w:p>
    <w:p w:rsidR="00E1074A" w:rsidRPr="0006310B" w:rsidRDefault="00E1074A" w:rsidP="00E1074A">
      <w:pPr>
        <w:widowControl w:val="0"/>
        <w:tabs>
          <w:tab w:val="left" w:pos="142"/>
        </w:tabs>
        <w:ind w:firstLine="709"/>
        <w:jc w:val="both"/>
        <w:rPr>
          <w:kern w:val="1"/>
          <w:sz w:val="28"/>
          <w:szCs w:val="28"/>
          <w:lang w:eastAsia="ar-SA"/>
        </w:rPr>
      </w:pPr>
      <w:r>
        <w:rPr>
          <w:kern w:val="1"/>
          <w:sz w:val="28"/>
          <w:szCs w:val="28"/>
          <w:lang w:eastAsia="ar-SA"/>
        </w:rPr>
        <w:t>3.9.8.8</w:t>
      </w:r>
      <w:r w:rsidRPr="00C41DE5">
        <w:rPr>
          <w:kern w:val="1"/>
          <w:sz w:val="28"/>
          <w:szCs w:val="28"/>
          <w:lang w:eastAsia="ar-SA"/>
        </w:rPr>
        <w:t xml:space="preserve">. </w:t>
      </w:r>
      <w:r w:rsidRPr="0006310B">
        <w:rPr>
          <w:kern w:val="1"/>
          <w:sz w:val="28"/>
          <w:szCs w:val="28"/>
          <w:lang w:eastAsia="ar-SA"/>
        </w:rPr>
        <w:t xml:space="preserve">Исполнение данной административной процедуры возложено на специалиста, ответственного за предоставление муниципальной услуги. </w:t>
      </w:r>
    </w:p>
    <w:p w:rsidR="00E1074A" w:rsidRPr="0006310B" w:rsidRDefault="00E1074A" w:rsidP="00E1074A">
      <w:pPr>
        <w:widowControl w:val="0"/>
        <w:ind w:firstLine="709"/>
        <w:jc w:val="both"/>
        <w:rPr>
          <w:rFonts w:eastAsia="Calibri"/>
          <w:sz w:val="28"/>
          <w:szCs w:val="28"/>
          <w:lang w:eastAsia="ar-SA"/>
        </w:rPr>
      </w:pPr>
      <w:r>
        <w:rPr>
          <w:sz w:val="28"/>
          <w:szCs w:val="28"/>
        </w:rPr>
        <w:t>3.9.9</w:t>
      </w:r>
      <w:r w:rsidRPr="0006310B">
        <w:rPr>
          <w:sz w:val="28"/>
          <w:szCs w:val="28"/>
        </w:rPr>
        <w:t xml:space="preserve">. </w:t>
      </w:r>
      <w:r w:rsidRPr="0006310B">
        <w:rPr>
          <w:rFonts w:eastAsia="Calibri"/>
          <w:sz w:val="28"/>
          <w:szCs w:val="28"/>
          <w:lang w:eastAsia="ar-SA"/>
        </w:rPr>
        <w:t>Получение сведений о ходе выполнения запроса.</w:t>
      </w:r>
    </w:p>
    <w:p w:rsidR="00E1074A" w:rsidRPr="0006310B" w:rsidRDefault="00E1074A" w:rsidP="00E1074A">
      <w:pPr>
        <w:widowControl w:val="0"/>
        <w:autoSpaceDE w:val="0"/>
        <w:autoSpaceDN w:val="0"/>
        <w:adjustRightInd w:val="0"/>
        <w:ind w:firstLine="709"/>
        <w:jc w:val="both"/>
        <w:rPr>
          <w:sz w:val="28"/>
          <w:szCs w:val="28"/>
        </w:rPr>
      </w:pPr>
      <w:r>
        <w:rPr>
          <w:sz w:val="28"/>
          <w:szCs w:val="28"/>
        </w:rPr>
        <w:t>3.9.9</w:t>
      </w:r>
      <w:r w:rsidRPr="0006310B">
        <w:rPr>
          <w:sz w:val="28"/>
          <w:szCs w:val="28"/>
        </w:rPr>
        <w:t xml:space="preserve">.1. Основанием для начала административной процедуры является обращение заявителя на </w:t>
      </w:r>
      <w:r>
        <w:rPr>
          <w:sz w:val="28"/>
          <w:szCs w:val="28"/>
        </w:rPr>
        <w:t xml:space="preserve">Единый портал, </w:t>
      </w:r>
      <w:r w:rsidRPr="0006310B">
        <w:rPr>
          <w:sz w:val="28"/>
          <w:szCs w:val="28"/>
        </w:rPr>
        <w:t>Региональный портал с целью получения муниципальной услуги.</w:t>
      </w:r>
    </w:p>
    <w:p w:rsidR="00E1074A" w:rsidRPr="00C41DE5" w:rsidRDefault="00E1074A" w:rsidP="00E1074A">
      <w:pPr>
        <w:widowControl w:val="0"/>
        <w:autoSpaceDE w:val="0"/>
        <w:autoSpaceDN w:val="0"/>
        <w:adjustRightInd w:val="0"/>
        <w:ind w:firstLine="709"/>
        <w:jc w:val="both"/>
        <w:rPr>
          <w:sz w:val="28"/>
          <w:szCs w:val="28"/>
        </w:rPr>
      </w:pPr>
      <w:r w:rsidRPr="00C41DE5">
        <w:rPr>
          <w:sz w:val="28"/>
          <w:szCs w:val="28"/>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Едином портале, Региональном портале.</w:t>
      </w:r>
    </w:p>
    <w:p w:rsidR="00E1074A" w:rsidRPr="0006310B" w:rsidRDefault="00E1074A" w:rsidP="00E1074A">
      <w:pPr>
        <w:widowControl w:val="0"/>
        <w:autoSpaceDE w:val="0"/>
        <w:autoSpaceDN w:val="0"/>
        <w:adjustRightInd w:val="0"/>
        <w:ind w:firstLine="709"/>
        <w:jc w:val="both"/>
        <w:rPr>
          <w:sz w:val="28"/>
          <w:szCs w:val="28"/>
        </w:rPr>
      </w:pPr>
      <w:r w:rsidRPr="00C41DE5">
        <w:rPr>
          <w:sz w:val="28"/>
          <w:szCs w:val="28"/>
        </w:rPr>
        <w:t>Для получения услуги на Едином портале, Региональном портале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E1074A" w:rsidRPr="0006310B" w:rsidRDefault="00E1074A" w:rsidP="00E1074A">
      <w:pPr>
        <w:widowControl w:val="0"/>
        <w:autoSpaceDE w:val="0"/>
        <w:autoSpaceDN w:val="0"/>
        <w:adjustRightInd w:val="0"/>
        <w:ind w:firstLine="709"/>
        <w:jc w:val="both"/>
        <w:outlineLvl w:val="0"/>
        <w:rPr>
          <w:sz w:val="28"/>
          <w:szCs w:val="28"/>
        </w:rPr>
      </w:pPr>
      <w:r w:rsidRPr="0006310B">
        <w:rPr>
          <w:sz w:val="28"/>
          <w:szCs w:val="2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на Едином портале, Региональном портале.</w:t>
      </w:r>
    </w:p>
    <w:p w:rsidR="00E1074A" w:rsidRPr="0006310B" w:rsidRDefault="00E1074A" w:rsidP="00E1074A">
      <w:pPr>
        <w:widowControl w:val="0"/>
        <w:autoSpaceDE w:val="0"/>
        <w:autoSpaceDN w:val="0"/>
        <w:adjustRightInd w:val="0"/>
        <w:ind w:firstLine="709"/>
        <w:jc w:val="both"/>
        <w:rPr>
          <w:sz w:val="28"/>
          <w:szCs w:val="28"/>
        </w:rPr>
      </w:pPr>
      <w:r w:rsidRPr="0006310B">
        <w:rPr>
          <w:sz w:val="28"/>
          <w:szCs w:val="28"/>
        </w:rPr>
        <w:t>Информация о ходе предоставления муниципальной услуги направляется заявителю органом, предоставляющим муниципальную услугу, в срок, не пре</w:t>
      </w:r>
      <w:r w:rsidRPr="0006310B">
        <w:rPr>
          <w:sz w:val="28"/>
          <w:szCs w:val="28"/>
        </w:rPr>
        <w:lastRenderedPageBreak/>
        <w:t xml:space="preserve">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с использованием средств </w:t>
      </w:r>
      <w:r>
        <w:rPr>
          <w:sz w:val="28"/>
          <w:szCs w:val="28"/>
        </w:rPr>
        <w:t xml:space="preserve">Единого портала, </w:t>
      </w:r>
      <w:r w:rsidRPr="0006310B">
        <w:rPr>
          <w:sz w:val="28"/>
          <w:szCs w:val="28"/>
        </w:rPr>
        <w:t>Регионального портала в личный кабинет по выбору заявителя.</w:t>
      </w:r>
    </w:p>
    <w:p w:rsidR="00E1074A" w:rsidRPr="0006310B" w:rsidRDefault="00E1074A" w:rsidP="00E1074A">
      <w:pPr>
        <w:widowControl w:val="0"/>
        <w:autoSpaceDE w:val="0"/>
        <w:autoSpaceDN w:val="0"/>
        <w:adjustRightInd w:val="0"/>
        <w:ind w:firstLine="709"/>
        <w:jc w:val="both"/>
        <w:rPr>
          <w:sz w:val="28"/>
          <w:szCs w:val="28"/>
        </w:rPr>
      </w:pPr>
      <w:r>
        <w:rPr>
          <w:sz w:val="28"/>
          <w:szCs w:val="28"/>
        </w:rPr>
        <w:t>3.9.9</w:t>
      </w:r>
      <w:r w:rsidRPr="0006310B">
        <w:rPr>
          <w:sz w:val="28"/>
          <w:szCs w:val="28"/>
        </w:rPr>
        <w:t>.2. При предоставлении муниципальной услуги в электронной форме заявителю направляется:</w:t>
      </w:r>
    </w:p>
    <w:p w:rsidR="00E1074A" w:rsidRPr="0006310B" w:rsidRDefault="00E1074A" w:rsidP="00E1074A">
      <w:pPr>
        <w:widowControl w:val="0"/>
        <w:ind w:firstLine="709"/>
        <w:jc w:val="both"/>
        <w:rPr>
          <w:sz w:val="28"/>
          <w:szCs w:val="28"/>
        </w:rPr>
      </w:pPr>
      <w:r w:rsidRPr="0006310B">
        <w:rPr>
          <w:sz w:val="28"/>
          <w:szCs w:val="28"/>
        </w:rPr>
        <w:t>а) уведомление о записи на прием в многофункциональный центр, содержащее сведения о дате, времени и месте приема;</w:t>
      </w:r>
    </w:p>
    <w:p w:rsidR="00E1074A" w:rsidRPr="0006310B" w:rsidRDefault="00E1074A" w:rsidP="00E1074A">
      <w:pPr>
        <w:widowControl w:val="0"/>
        <w:ind w:firstLine="709"/>
        <w:jc w:val="both"/>
        <w:rPr>
          <w:sz w:val="28"/>
          <w:szCs w:val="28"/>
        </w:rPr>
      </w:pPr>
      <w:r w:rsidRPr="0006310B">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4" w:name="P0084"/>
      <w:bookmarkEnd w:id="4"/>
    </w:p>
    <w:p w:rsidR="00E1074A" w:rsidRPr="0006310B" w:rsidRDefault="00E1074A" w:rsidP="00E1074A">
      <w:pPr>
        <w:widowControl w:val="0"/>
        <w:ind w:firstLine="709"/>
        <w:jc w:val="both"/>
        <w:rPr>
          <w:sz w:val="28"/>
          <w:szCs w:val="28"/>
        </w:rPr>
      </w:pPr>
      <w:r w:rsidRPr="0006310B">
        <w:rPr>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1074A" w:rsidRPr="0006310B" w:rsidRDefault="00E1074A" w:rsidP="00E1074A">
      <w:pPr>
        <w:widowControl w:val="0"/>
        <w:autoSpaceDE w:val="0"/>
        <w:autoSpaceDN w:val="0"/>
        <w:adjustRightInd w:val="0"/>
        <w:ind w:firstLine="709"/>
        <w:jc w:val="both"/>
        <w:rPr>
          <w:sz w:val="28"/>
          <w:szCs w:val="28"/>
        </w:rPr>
      </w:pPr>
      <w:r>
        <w:rPr>
          <w:sz w:val="28"/>
          <w:szCs w:val="28"/>
        </w:rPr>
        <w:t>3.9.9</w:t>
      </w:r>
      <w:r w:rsidRPr="0006310B">
        <w:rPr>
          <w:sz w:val="28"/>
          <w:szCs w:val="28"/>
        </w:rPr>
        <w:t xml:space="preserve">.3. Критерием принятия решения по данной административной процедуре является обращение заявителя на </w:t>
      </w:r>
      <w:r>
        <w:rPr>
          <w:sz w:val="28"/>
          <w:szCs w:val="28"/>
        </w:rPr>
        <w:t xml:space="preserve">Единый портал, </w:t>
      </w:r>
      <w:r w:rsidRPr="0006310B">
        <w:rPr>
          <w:sz w:val="28"/>
          <w:szCs w:val="28"/>
        </w:rPr>
        <w:t>Региональный портал</w:t>
      </w:r>
      <w:r w:rsidRPr="0006310B">
        <w:rPr>
          <w:i/>
          <w:sz w:val="28"/>
          <w:szCs w:val="28"/>
        </w:rPr>
        <w:t xml:space="preserve"> </w:t>
      </w:r>
      <w:r w:rsidRPr="0006310B">
        <w:rPr>
          <w:sz w:val="28"/>
          <w:szCs w:val="28"/>
        </w:rPr>
        <w:t>с целью получения муниципальной услуги.</w:t>
      </w:r>
    </w:p>
    <w:p w:rsidR="00E1074A" w:rsidRPr="0006310B" w:rsidRDefault="00E1074A" w:rsidP="00E1074A">
      <w:pPr>
        <w:widowControl w:val="0"/>
        <w:autoSpaceDE w:val="0"/>
        <w:autoSpaceDN w:val="0"/>
        <w:adjustRightInd w:val="0"/>
        <w:ind w:firstLine="709"/>
        <w:jc w:val="both"/>
        <w:rPr>
          <w:sz w:val="28"/>
          <w:szCs w:val="28"/>
        </w:rPr>
      </w:pPr>
      <w:r>
        <w:rPr>
          <w:sz w:val="28"/>
          <w:szCs w:val="28"/>
        </w:rPr>
        <w:t>3.9.9</w:t>
      </w:r>
      <w:r w:rsidRPr="0006310B">
        <w:rPr>
          <w:sz w:val="28"/>
          <w:szCs w:val="28"/>
        </w:rPr>
        <w:t xml:space="preserve">.4.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w:t>
      </w:r>
      <w:r>
        <w:rPr>
          <w:sz w:val="28"/>
          <w:szCs w:val="28"/>
        </w:rPr>
        <w:t xml:space="preserve">Едином портале, </w:t>
      </w:r>
      <w:r w:rsidRPr="0006310B">
        <w:rPr>
          <w:sz w:val="28"/>
          <w:szCs w:val="28"/>
        </w:rPr>
        <w:t>Региональном портале</w:t>
      </w:r>
      <w:r w:rsidRPr="0006310B">
        <w:rPr>
          <w:i/>
          <w:sz w:val="28"/>
          <w:szCs w:val="28"/>
        </w:rPr>
        <w:t xml:space="preserve"> </w:t>
      </w:r>
      <w:r w:rsidRPr="0006310B">
        <w:rPr>
          <w:sz w:val="28"/>
          <w:szCs w:val="28"/>
        </w:rPr>
        <w:t>по выбору заявителя.</w:t>
      </w:r>
    </w:p>
    <w:p w:rsidR="00E1074A" w:rsidRPr="0006310B" w:rsidRDefault="00E1074A" w:rsidP="00E1074A">
      <w:pPr>
        <w:widowControl w:val="0"/>
        <w:autoSpaceDE w:val="0"/>
        <w:autoSpaceDN w:val="0"/>
        <w:adjustRightInd w:val="0"/>
        <w:ind w:firstLine="709"/>
        <w:jc w:val="both"/>
        <w:rPr>
          <w:sz w:val="28"/>
          <w:szCs w:val="28"/>
        </w:rPr>
      </w:pPr>
      <w:r>
        <w:rPr>
          <w:sz w:val="28"/>
          <w:szCs w:val="28"/>
        </w:rPr>
        <w:t>3.9</w:t>
      </w:r>
      <w:r w:rsidRPr="0006310B">
        <w:rPr>
          <w:sz w:val="28"/>
          <w:szCs w:val="28"/>
        </w:rPr>
        <w:t>.</w:t>
      </w:r>
      <w:r>
        <w:rPr>
          <w:sz w:val="28"/>
          <w:szCs w:val="28"/>
        </w:rPr>
        <w:t>9</w:t>
      </w:r>
      <w:r w:rsidRPr="0006310B">
        <w:rPr>
          <w:sz w:val="28"/>
          <w:szCs w:val="28"/>
        </w:rPr>
        <w:t xml:space="preserve">.5. 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w:t>
      </w:r>
      <w:r>
        <w:rPr>
          <w:sz w:val="28"/>
          <w:szCs w:val="28"/>
        </w:rPr>
        <w:t xml:space="preserve">Едином портале, </w:t>
      </w:r>
      <w:r w:rsidRPr="0006310B">
        <w:rPr>
          <w:sz w:val="28"/>
          <w:szCs w:val="28"/>
        </w:rPr>
        <w:t>Региональном портале в электронной форме.</w:t>
      </w:r>
    </w:p>
    <w:p w:rsidR="00E1074A" w:rsidRPr="0006310B" w:rsidRDefault="00E1074A" w:rsidP="00E1074A">
      <w:pPr>
        <w:widowControl w:val="0"/>
        <w:autoSpaceDE w:val="0"/>
        <w:autoSpaceDN w:val="0"/>
        <w:adjustRightInd w:val="0"/>
        <w:ind w:firstLine="709"/>
        <w:jc w:val="both"/>
        <w:rPr>
          <w:sz w:val="28"/>
          <w:szCs w:val="28"/>
          <w:lang w:eastAsia="ar-SA"/>
        </w:rPr>
      </w:pPr>
      <w:r>
        <w:rPr>
          <w:sz w:val="28"/>
          <w:szCs w:val="28"/>
        </w:rPr>
        <w:t>3.9.10</w:t>
      </w:r>
      <w:r w:rsidRPr="0006310B">
        <w:rPr>
          <w:sz w:val="28"/>
          <w:szCs w:val="28"/>
        </w:rPr>
        <w:t xml:space="preserve">. </w:t>
      </w:r>
      <w:r w:rsidRPr="0006310B">
        <w:rPr>
          <w:sz w:val="28"/>
          <w:szCs w:val="28"/>
          <w:lang w:eastAsia="ar-SA"/>
        </w:rPr>
        <w:t>Осуществление оценки качества предоставления муниципальной услуги.</w:t>
      </w:r>
    </w:p>
    <w:p w:rsidR="00E1074A" w:rsidRPr="006C42E0" w:rsidRDefault="00E1074A" w:rsidP="00E1074A">
      <w:pPr>
        <w:widowControl w:val="0"/>
        <w:ind w:firstLine="709"/>
        <w:jc w:val="both"/>
        <w:rPr>
          <w:sz w:val="28"/>
          <w:szCs w:val="28"/>
          <w:lang w:eastAsia="ar-SA"/>
        </w:rPr>
      </w:pPr>
      <w:r>
        <w:rPr>
          <w:sz w:val="28"/>
          <w:szCs w:val="28"/>
          <w:lang w:eastAsia="ar-SA"/>
        </w:rPr>
        <w:t>3.9.10</w:t>
      </w:r>
      <w:r w:rsidRPr="006C42E0">
        <w:rPr>
          <w:sz w:val="28"/>
          <w:szCs w:val="28"/>
          <w:lang w:eastAsia="ar-SA"/>
        </w:rPr>
        <w:t>.1. Основанием для начала административной процедуры является окончание предоставления муниципальной услуги заявителю.</w:t>
      </w:r>
    </w:p>
    <w:p w:rsidR="00E1074A" w:rsidRPr="006C42E0" w:rsidRDefault="00E1074A" w:rsidP="00E1074A">
      <w:pPr>
        <w:widowControl w:val="0"/>
        <w:autoSpaceDE w:val="0"/>
        <w:autoSpaceDN w:val="0"/>
        <w:adjustRightInd w:val="0"/>
        <w:ind w:firstLine="709"/>
        <w:jc w:val="both"/>
        <w:rPr>
          <w:sz w:val="28"/>
          <w:szCs w:val="28"/>
          <w:lang w:eastAsia="ar-SA"/>
        </w:rPr>
      </w:pPr>
      <w:r w:rsidRPr="006C42E0">
        <w:rPr>
          <w:sz w:val="28"/>
          <w:szCs w:val="28"/>
          <w:lang w:eastAsia="ar-SA"/>
        </w:rPr>
        <w:t xml:space="preserve">Заявителю обеспечивается возможность оценить доступность и качество муниципальной услуги на </w:t>
      </w:r>
      <w:r>
        <w:rPr>
          <w:sz w:val="28"/>
          <w:szCs w:val="28"/>
          <w:lang w:eastAsia="ar-SA"/>
        </w:rPr>
        <w:t xml:space="preserve">Едином портале, </w:t>
      </w:r>
      <w:r w:rsidRPr="006C42E0">
        <w:rPr>
          <w:sz w:val="28"/>
          <w:szCs w:val="28"/>
          <w:lang w:eastAsia="ar-SA"/>
        </w:rPr>
        <w:t xml:space="preserve">Региональном портале, в случае формирования запроса о предоставлении муниципальной услуги в электронной форме. </w:t>
      </w:r>
    </w:p>
    <w:p w:rsidR="00E1074A" w:rsidRPr="006C42E0" w:rsidRDefault="00E1074A" w:rsidP="00E1074A">
      <w:pPr>
        <w:widowControl w:val="0"/>
        <w:ind w:firstLine="709"/>
        <w:jc w:val="both"/>
        <w:rPr>
          <w:sz w:val="28"/>
          <w:szCs w:val="28"/>
          <w:lang w:eastAsia="ar-SA"/>
        </w:rPr>
      </w:pPr>
      <w:r>
        <w:rPr>
          <w:sz w:val="28"/>
          <w:szCs w:val="28"/>
          <w:lang w:eastAsia="ar-SA"/>
        </w:rPr>
        <w:t>3.9.10</w:t>
      </w:r>
      <w:r w:rsidRPr="006C42E0">
        <w:rPr>
          <w:sz w:val="28"/>
          <w:szCs w:val="28"/>
          <w:lang w:eastAsia="ar-SA"/>
        </w:rPr>
        <w:t xml:space="preserve">.2.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w:t>
      </w:r>
      <w:r>
        <w:rPr>
          <w:sz w:val="28"/>
          <w:szCs w:val="28"/>
          <w:lang w:eastAsia="ar-SA"/>
        </w:rPr>
        <w:t xml:space="preserve">Единого портала, </w:t>
      </w:r>
      <w:r w:rsidRPr="006C42E0">
        <w:rPr>
          <w:sz w:val="28"/>
          <w:szCs w:val="28"/>
          <w:lang w:eastAsia="ar-SA"/>
        </w:rPr>
        <w:t>Регионального портала.</w:t>
      </w:r>
    </w:p>
    <w:p w:rsidR="00E1074A" w:rsidRPr="006C42E0" w:rsidRDefault="00E1074A" w:rsidP="00E1074A">
      <w:pPr>
        <w:widowControl w:val="0"/>
        <w:autoSpaceDE w:val="0"/>
        <w:autoSpaceDN w:val="0"/>
        <w:adjustRightInd w:val="0"/>
        <w:ind w:firstLine="709"/>
        <w:jc w:val="both"/>
        <w:rPr>
          <w:i/>
          <w:sz w:val="28"/>
          <w:szCs w:val="28"/>
          <w:lang w:eastAsia="ar-SA"/>
        </w:rPr>
      </w:pPr>
      <w:r>
        <w:rPr>
          <w:sz w:val="28"/>
          <w:szCs w:val="28"/>
          <w:lang w:eastAsia="ar-SA"/>
        </w:rPr>
        <w:t>3.9.10</w:t>
      </w:r>
      <w:r w:rsidRPr="006C42E0">
        <w:rPr>
          <w:sz w:val="28"/>
          <w:szCs w:val="28"/>
          <w:lang w:eastAsia="ar-SA"/>
        </w:rPr>
        <w:t>.3. Результатом административной процедуры является оценка до</w:t>
      </w:r>
      <w:r w:rsidRPr="006C42E0">
        <w:rPr>
          <w:sz w:val="28"/>
          <w:szCs w:val="28"/>
          <w:lang w:eastAsia="ar-SA"/>
        </w:rPr>
        <w:lastRenderedPageBreak/>
        <w:t xml:space="preserve">ступности и качества муниципальной услуги на </w:t>
      </w:r>
      <w:r>
        <w:rPr>
          <w:sz w:val="28"/>
          <w:szCs w:val="28"/>
          <w:lang w:eastAsia="ar-SA"/>
        </w:rPr>
        <w:t xml:space="preserve">Едином портале, </w:t>
      </w:r>
      <w:r w:rsidRPr="006C42E0">
        <w:rPr>
          <w:sz w:val="28"/>
          <w:szCs w:val="28"/>
          <w:lang w:eastAsia="ar-SA"/>
        </w:rPr>
        <w:t>Региональном портале.</w:t>
      </w:r>
    </w:p>
    <w:p w:rsidR="00E1074A" w:rsidRPr="006C42E0" w:rsidRDefault="00E1074A" w:rsidP="00E1074A">
      <w:pPr>
        <w:widowControl w:val="0"/>
        <w:autoSpaceDE w:val="0"/>
        <w:autoSpaceDN w:val="0"/>
        <w:adjustRightInd w:val="0"/>
        <w:ind w:firstLine="709"/>
        <w:jc w:val="both"/>
        <w:rPr>
          <w:i/>
          <w:sz w:val="28"/>
          <w:szCs w:val="28"/>
          <w:lang w:eastAsia="ar-SA"/>
        </w:rPr>
      </w:pPr>
      <w:r>
        <w:rPr>
          <w:sz w:val="28"/>
          <w:szCs w:val="28"/>
          <w:lang w:eastAsia="ar-SA"/>
        </w:rPr>
        <w:t>3.9.10</w:t>
      </w:r>
      <w:r w:rsidRPr="006C42E0">
        <w:rPr>
          <w:sz w:val="28"/>
          <w:szCs w:val="28"/>
          <w:lang w:eastAsia="ar-SA"/>
        </w:rPr>
        <w:t xml:space="preserve">.4.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w:t>
      </w:r>
      <w:r>
        <w:rPr>
          <w:sz w:val="28"/>
          <w:szCs w:val="28"/>
          <w:lang w:eastAsia="ar-SA"/>
        </w:rPr>
        <w:t xml:space="preserve">Едином портале, </w:t>
      </w:r>
      <w:r w:rsidRPr="006C42E0">
        <w:rPr>
          <w:sz w:val="28"/>
          <w:szCs w:val="28"/>
          <w:lang w:eastAsia="ar-SA"/>
        </w:rPr>
        <w:t>Региональном портале.</w:t>
      </w:r>
    </w:p>
    <w:p w:rsidR="00E1074A" w:rsidRPr="0006310B" w:rsidRDefault="00E1074A" w:rsidP="00E1074A">
      <w:pPr>
        <w:widowControl w:val="0"/>
        <w:tabs>
          <w:tab w:val="left" w:pos="1276"/>
        </w:tabs>
        <w:ind w:firstLine="709"/>
        <w:jc w:val="both"/>
        <w:rPr>
          <w:sz w:val="28"/>
          <w:szCs w:val="28"/>
        </w:rPr>
      </w:pPr>
      <w:r>
        <w:rPr>
          <w:sz w:val="28"/>
          <w:szCs w:val="28"/>
        </w:rPr>
        <w:t>3.9.11</w:t>
      </w:r>
      <w:r w:rsidRPr="0006310B">
        <w:rPr>
          <w:sz w:val="28"/>
          <w:szCs w:val="28"/>
        </w:rPr>
        <w:t>.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1074A" w:rsidRPr="0006310B" w:rsidRDefault="00E1074A" w:rsidP="00E1074A">
      <w:pPr>
        <w:widowControl w:val="0"/>
        <w:autoSpaceDE w:val="0"/>
        <w:autoSpaceDN w:val="0"/>
        <w:adjustRightInd w:val="0"/>
        <w:ind w:firstLine="709"/>
        <w:jc w:val="both"/>
        <w:rPr>
          <w:sz w:val="28"/>
          <w:szCs w:val="28"/>
        </w:rPr>
      </w:pPr>
      <w:r>
        <w:rPr>
          <w:sz w:val="28"/>
          <w:szCs w:val="28"/>
        </w:rPr>
        <w:t>3.9.11</w:t>
      </w:r>
      <w:r w:rsidRPr="0006310B">
        <w:rPr>
          <w:sz w:val="28"/>
          <w:szCs w:val="28"/>
        </w:rPr>
        <w:t>.1. Основанием для начала административной процедуры является обращение заявителя в орган, предоставляющий муниципальную услугу</w:t>
      </w:r>
      <w:r w:rsidRPr="0006310B">
        <w:rPr>
          <w:i/>
          <w:sz w:val="28"/>
          <w:szCs w:val="28"/>
        </w:rPr>
        <w:t xml:space="preserve"> </w:t>
      </w:r>
      <w:r w:rsidRPr="0006310B">
        <w:rPr>
          <w:sz w:val="28"/>
          <w:szCs w:val="28"/>
        </w:rPr>
        <w:t>с целью получения муниципальной услуги.</w:t>
      </w:r>
    </w:p>
    <w:p w:rsidR="00E1074A" w:rsidRPr="0006310B" w:rsidRDefault="00E1074A" w:rsidP="00E1074A">
      <w:pPr>
        <w:widowControl w:val="0"/>
        <w:autoSpaceDE w:val="0"/>
        <w:autoSpaceDN w:val="0"/>
        <w:adjustRightInd w:val="0"/>
        <w:ind w:firstLine="709"/>
        <w:jc w:val="both"/>
        <w:rPr>
          <w:sz w:val="28"/>
          <w:szCs w:val="28"/>
        </w:rPr>
      </w:pPr>
      <w:r>
        <w:rPr>
          <w:sz w:val="28"/>
          <w:szCs w:val="28"/>
        </w:rPr>
        <w:t>3.9.11</w:t>
      </w:r>
      <w:r w:rsidRPr="0006310B">
        <w:rPr>
          <w:sz w:val="28"/>
          <w:szCs w:val="28"/>
        </w:rPr>
        <w:t xml:space="preserve">.2. Заявителю обеспечивается возможность направления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в соответствии со </w:t>
      </w:r>
      <w:hyperlink r:id="rId12" w:anchor="/document/12177515/entry/1102" w:history="1">
        <w:r w:rsidRPr="0006310B">
          <w:rPr>
            <w:sz w:val="28"/>
            <w:szCs w:val="28"/>
          </w:rPr>
          <w:t>статьей 11.2</w:t>
        </w:r>
      </w:hyperlink>
      <w:r w:rsidRPr="0006310B">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E1074A" w:rsidRPr="0006310B" w:rsidRDefault="00E1074A" w:rsidP="00E1074A">
      <w:pPr>
        <w:widowControl w:val="0"/>
        <w:autoSpaceDE w:val="0"/>
        <w:autoSpaceDN w:val="0"/>
        <w:adjustRightInd w:val="0"/>
        <w:ind w:firstLine="709"/>
        <w:jc w:val="both"/>
        <w:rPr>
          <w:sz w:val="28"/>
          <w:szCs w:val="28"/>
        </w:rPr>
      </w:pPr>
      <w:r>
        <w:rPr>
          <w:sz w:val="28"/>
          <w:szCs w:val="28"/>
        </w:rPr>
        <w:t>3.9.11</w:t>
      </w:r>
      <w:r w:rsidRPr="0006310B">
        <w:rPr>
          <w:sz w:val="28"/>
          <w:szCs w:val="28"/>
        </w:rPr>
        <w:t>.3. 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E1074A" w:rsidRPr="0006310B" w:rsidRDefault="00E1074A" w:rsidP="00E1074A">
      <w:pPr>
        <w:widowControl w:val="0"/>
        <w:autoSpaceDE w:val="0"/>
        <w:autoSpaceDN w:val="0"/>
        <w:adjustRightInd w:val="0"/>
        <w:ind w:firstLine="709"/>
        <w:jc w:val="both"/>
        <w:rPr>
          <w:sz w:val="28"/>
          <w:szCs w:val="28"/>
        </w:rPr>
      </w:pPr>
      <w:r>
        <w:rPr>
          <w:sz w:val="28"/>
          <w:szCs w:val="28"/>
        </w:rPr>
        <w:t>3.9.11</w:t>
      </w:r>
      <w:r w:rsidRPr="0006310B">
        <w:rPr>
          <w:sz w:val="28"/>
          <w:szCs w:val="28"/>
        </w:rPr>
        <w:t>.4. 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муниципального служащего.</w:t>
      </w:r>
    </w:p>
    <w:p w:rsidR="00E1074A" w:rsidRPr="0006310B" w:rsidRDefault="00E1074A" w:rsidP="00E1074A">
      <w:pPr>
        <w:widowControl w:val="0"/>
        <w:autoSpaceDE w:val="0"/>
        <w:autoSpaceDN w:val="0"/>
        <w:adjustRightInd w:val="0"/>
        <w:ind w:firstLine="709"/>
        <w:jc w:val="both"/>
        <w:rPr>
          <w:sz w:val="28"/>
          <w:szCs w:val="28"/>
        </w:rPr>
      </w:pPr>
      <w:r>
        <w:rPr>
          <w:sz w:val="28"/>
          <w:szCs w:val="28"/>
        </w:rPr>
        <w:t>3.9.11</w:t>
      </w:r>
      <w:r w:rsidRPr="0006310B">
        <w:rPr>
          <w:sz w:val="28"/>
          <w:szCs w:val="28"/>
        </w:rPr>
        <w:t>.5. Результатом административной процедуры является направление жалобы заявителя в орган, предоставляющий муниципальную услугу, поданной с использованием системы досудебного обжалования в электронном виде.</w:t>
      </w:r>
    </w:p>
    <w:p w:rsidR="00E1074A" w:rsidRPr="0006310B" w:rsidRDefault="00E1074A" w:rsidP="00E1074A">
      <w:pPr>
        <w:widowControl w:val="0"/>
        <w:autoSpaceDE w:val="0"/>
        <w:autoSpaceDN w:val="0"/>
        <w:adjustRightInd w:val="0"/>
        <w:ind w:firstLine="709"/>
        <w:jc w:val="both"/>
        <w:rPr>
          <w:sz w:val="28"/>
          <w:szCs w:val="28"/>
        </w:rPr>
      </w:pPr>
      <w:r>
        <w:rPr>
          <w:sz w:val="28"/>
          <w:szCs w:val="28"/>
        </w:rPr>
        <w:t>3.9.11</w:t>
      </w:r>
      <w:r w:rsidRPr="0006310B">
        <w:rPr>
          <w:sz w:val="28"/>
          <w:szCs w:val="28"/>
        </w:rPr>
        <w:t>.6. 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E1074A" w:rsidRDefault="00E1074A" w:rsidP="00E1074A">
      <w:pPr>
        <w:widowControl w:val="0"/>
        <w:autoSpaceDE w:val="0"/>
        <w:autoSpaceDN w:val="0"/>
        <w:adjustRightInd w:val="0"/>
        <w:ind w:firstLine="708"/>
        <w:jc w:val="center"/>
        <w:rPr>
          <w:sz w:val="28"/>
          <w:szCs w:val="28"/>
        </w:rPr>
      </w:pPr>
    </w:p>
    <w:p w:rsidR="00E1074A" w:rsidRPr="0019249C" w:rsidRDefault="00E1074A" w:rsidP="00E1074A">
      <w:pPr>
        <w:widowControl w:val="0"/>
        <w:autoSpaceDE w:val="0"/>
        <w:autoSpaceDN w:val="0"/>
        <w:adjustRightInd w:val="0"/>
        <w:ind w:firstLine="709"/>
        <w:jc w:val="center"/>
        <w:outlineLvl w:val="0"/>
        <w:rPr>
          <w:sz w:val="28"/>
          <w:szCs w:val="28"/>
          <w:lang w:eastAsia="ar-SA"/>
        </w:rPr>
      </w:pPr>
      <w:r>
        <w:rPr>
          <w:sz w:val="28"/>
          <w:szCs w:val="28"/>
        </w:rPr>
        <w:t>Подраздел 3.10</w:t>
      </w:r>
      <w:r w:rsidRPr="0019249C">
        <w:rPr>
          <w:sz w:val="28"/>
          <w:szCs w:val="28"/>
        </w:rPr>
        <w:t xml:space="preserve">. </w:t>
      </w:r>
      <w:r w:rsidRPr="0019249C">
        <w:rPr>
          <w:sz w:val="28"/>
          <w:szCs w:val="28"/>
          <w:lang w:eastAsia="ar-SA"/>
        </w:rPr>
        <w:t>Порядок исправления допущенных опечаток и ошибок</w:t>
      </w:r>
    </w:p>
    <w:p w:rsidR="00E1074A" w:rsidRPr="0019249C" w:rsidRDefault="00E1074A" w:rsidP="00E1074A">
      <w:pPr>
        <w:widowControl w:val="0"/>
        <w:autoSpaceDE w:val="0"/>
        <w:autoSpaceDN w:val="0"/>
        <w:adjustRightInd w:val="0"/>
        <w:ind w:firstLine="709"/>
        <w:jc w:val="center"/>
        <w:outlineLvl w:val="0"/>
        <w:rPr>
          <w:sz w:val="28"/>
          <w:szCs w:val="28"/>
          <w:lang w:eastAsia="ar-SA"/>
        </w:rPr>
      </w:pPr>
      <w:r w:rsidRPr="0019249C">
        <w:rPr>
          <w:sz w:val="28"/>
          <w:szCs w:val="28"/>
          <w:lang w:eastAsia="ar-SA"/>
        </w:rPr>
        <w:t>в выданных в результате предоставления муниципальной услуги</w:t>
      </w:r>
    </w:p>
    <w:p w:rsidR="00E1074A" w:rsidRPr="0019249C" w:rsidRDefault="00E1074A" w:rsidP="00E1074A">
      <w:pPr>
        <w:autoSpaceDE w:val="0"/>
        <w:autoSpaceDN w:val="0"/>
        <w:adjustRightInd w:val="0"/>
        <w:ind w:firstLine="709"/>
        <w:jc w:val="center"/>
        <w:outlineLvl w:val="0"/>
        <w:rPr>
          <w:sz w:val="28"/>
          <w:szCs w:val="28"/>
          <w:lang w:eastAsia="ar-SA"/>
        </w:rPr>
      </w:pPr>
      <w:r w:rsidRPr="0019249C">
        <w:rPr>
          <w:sz w:val="28"/>
          <w:szCs w:val="28"/>
          <w:lang w:eastAsia="ar-SA"/>
        </w:rPr>
        <w:t>документах</w:t>
      </w:r>
    </w:p>
    <w:p w:rsidR="00E1074A" w:rsidRPr="0019249C" w:rsidRDefault="00E1074A" w:rsidP="00E1074A">
      <w:pPr>
        <w:autoSpaceDE w:val="0"/>
        <w:autoSpaceDN w:val="0"/>
        <w:adjustRightInd w:val="0"/>
        <w:ind w:firstLine="709"/>
        <w:jc w:val="both"/>
        <w:outlineLvl w:val="0"/>
        <w:rPr>
          <w:sz w:val="28"/>
          <w:szCs w:val="28"/>
        </w:rPr>
      </w:pPr>
    </w:p>
    <w:p w:rsidR="00E1074A" w:rsidRPr="0019249C" w:rsidRDefault="00E1074A" w:rsidP="00E1074A">
      <w:pPr>
        <w:widowControl w:val="0"/>
        <w:ind w:firstLine="709"/>
        <w:jc w:val="both"/>
        <w:rPr>
          <w:sz w:val="28"/>
          <w:szCs w:val="28"/>
        </w:rPr>
      </w:pPr>
      <w:r>
        <w:rPr>
          <w:sz w:val="28"/>
          <w:szCs w:val="28"/>
        </w:rPr>
        <w:t>3.10</w:t>
      </w:r>
      <w:r w:rsidRPr="0019249C">
        <w:rPr>
          <w:sz w:val="28"/>
          <w:szCs w:val="28"/>
        </w:rPr>
        <w:t>.1. Основанием для начала админис</w:t>
      </w:r>
      <w:r>
        <w:rPr>
          <w:sz w:val="28"/>
          <w:szCs w:val="28"/>
        </w:rPr>
        <w:t>тративной процедуры является по</w:t>
      </w:r>
      <w:r w:rsidRPr="0019249C">
        <w:rPr>
          <w:sz w:val="28"/>
          <w:szCs w:val="28"/>
        </w:rPr>
        <w:t>ступление в орган, предоставляющий муници</w:t>
      </w:r>
      <w:r>
        <w:rPr>
          <w:sz w:val="28"/>
          <w:szCs w:val="28"/>
        </w:rPr>
        <w:t>пальную услугу, заявления об ис</w:t>
      </w:r>
      <w:r w:rsidRPr="0019249C">
        <w:rPr>
          <w:sz w:val="28"/>
          <w:szCs w:val="28"/>
        </w:rPr>
        <w:t xml:space="preserve">правлении допущенных органом, предоставляющим муниципальную услугу, опечаток и ошибок (описки, грамматической или арифметической ошибки) в выданных </w:t>
      </w:r>
      <w:r w:rsidRPr="0019249C">
        <w:rPr>
          <w:bCs/>
          <w:color w:val="000000"/>
          <w:sz w:val="28"/>
          <w:szCs w:val="28"/>
        </w:rPr>
        <w:t xml:space="preserve">в результате предоставления муниципальной услуги: </w:t>
      </w:r>
      <w:r w:rsidRPr="0019249C">
        <w:rPr>
          <w:sz w:val="28"/>
          <w:szCs w:val="28"/>
        </w:rPr>
        <w:t xml:space="preserve">уведомлении об отказе в выдаче выписки из реестра </w:t>
      </w:r>
      <w:r>
        <w:rPr>
          <w:sz w:val="28"/>
          <w:szCs w:val="28"/>
        </w:rPr>
        <w:t xml:space="preserve">муниципального имущества </w:t>
      </w:r>
      <w:r w:rsidR="00DF30C3">
        <w:rPr>
          <w:sz w:val="28"/>
          <w:szCs w:val="28"/>
        </w:rPr>
        <w:t>Незаймановского сельского поселения тимашевского района</w:t>
      </w:r>
      <w:r w:rsidRPr="0019249C">
        <w:rPr>
          <w:sz w:val="28"/>
          <w:szCs w:val="28"/>
        </w:rPr>
        <w:t>, либо</w:t>
      </w:r>
      <w:r>
        <w:rPr>
          <w:sz w:val="28"/>
          <w:szCs w:val="28"/>
        </w:rPr>
        <w:t xml:space="preserve"> выписки из реестра муниципаль</w:t>
      </w:r>
      <w:r w:rsidRPr="0019249C">
        <w:rPr>
          <w:sz w:val="28"/>
          <w:szCs w:val="28"/>
        </w:rPr>
        <w:t xml:space="preserve">ного имущества </w:t>
      </w:r>
      <w:r w:rsidR="007B469D">
        <w:rPr>
          <w:sz w:val="28"/>
          <w:szCs w:val="28"/>
        </w:rPr>
        <w:t>Незаймановского сельского поселения Тимашевского района</w:t>
      </w:r>
      <w:r w:rsidRPr="0019249C">
        <w:rPr>
          <w:sz w:val="28"/>
          <w:szCs w:val="28"/>
        </w:rPr>
        <w:t xml:space="preserve"> (далее – техническая ошибка).</w:t>
      </w:r>
    </w:p>
    <w:p w:rsidR="00E1074A" w:rsidRPr="0019249C" w:rsidRDefault="00E1074A" w:rsidP="00E1074A">
      <w:pPr>
        <w:widowControl w:val="0"/>
        <w:autoSpaceDE w:val="0"/>
        <w:autoSpaceDN w:val="0"/>
        <w:adjustRightInd w:val="0"/>
        <w:ind w:firstLine="709"/>
        <w:jc w:val="both"/>
        <w:rPr>
          <w:sz w:val="28"/>
          <w:szCs w:val="28"/>
        </w:rPr>
      </w:pPr>
      <w:r>
        <w:rPr>
          <w:sz w:val="28"/>
          <w:szCs w:val="28"/>
        </w:rPr>
        <w:t>3.10</w:t>
      </w:r>
      <w:r w:rsidRPr="0019249C">
        <w:rPr>
          <w:sz w:val="28"/>
          <w:szCs w:val="28"/>
        </w:rPr>
        <w:t>.2. Заявление об исправлении допущенных опечаток и ошибок подается в произвольной форме и должно содержать следующие сведения:</w:t>
      </w:r>
    </w:p>
    <w:p w:rsidR="00E1074A" w:rsidRPr="0019249C" w:rsidRDefault="00E1074A" w:rsidP="00E1074A">
      <w:pPr>
        <w:widowControl w:val="0"/>
        <w:ind w:firstLine="709"/>
        <w:jc w:val="both"/>
        <w:rPr>
          <w:rFonts w:eastAsia="Calibri"/>
          <w:sz w:val="28"/>
          <w:szCs w:val="28"/>
          <w:lang w:eastAsia="en-US"/>
        </w:rPr>
      </w:pPr>
      <w:r w:rsidRPr="0019249C">
        <w:rPr>
          <w:sz w:val="28"/>
          <w:szCs w:val="28"/>
        </w:rPr>
        <w:t xml:space="preserve">наименование </w:t>
      </w:r>
      <w:r w:rsidRPr="0019249C">
        <w:rPr>
          <w:rFonts w:eastAsia="Calibri"/>
          <w:sz w:val="28"/>
          <w:szCs w:val="28"/>
          <w:lang w:eastAsia="en-US"/>
        </w:rPr>
        <w:t>органа</w:t>
      </w:r>
      <w:r w:rsidRPr="0019249C">
        <w:rPr>
          <w:sz w:val="28"/>
          <w:szCs w:val="28"/>
        </w:rPr>
        <w:t>, предоставившего муниципальную услугу, и (или) фамилию, имя, отчество (последнее - при наличии) должностного лица</w:t>
      </w:r>
      <w:r w:rsidRPr="0019249C">
        <w:rPr>
          <w:rFonts w:eastAsia="Calibri"/>
          <w:sz w:val="28"/>
          <w:szCs w:val="28"/>
          <w:lang w:eastAsia="en-US"/>
        </w:rPr>
        <w:t xml:space="preserve"> органа, предоставившего услугу, и </w:t>
      </w:r>
      <w:r w:rsidRPr="0019249C">
        <w:rPr>
          <w:sz w:val="28"/>
          <w:szCs w:val="28"/>
        </w:rPr>
        <w:t>выдавшего документ, в котором допущена опечатка или ошибка;</w:t>
      </w:r>
    </w:p>
    <w:p w:rsidR="00E1074A" w:rsidRPr="0019249C" w:rsidRDefault="00E1074A" w:rsidP="00E1074A">
      <w:pPr>
        <w:widowControl w:val="0"/>
        <w:tabs>
          <w:tab w:val="left" w:pos="1701"/>
        </w:tabs>
        <w:autoSpaceDE w:val="0"/>
        <w:autoSpaceDN w:val="0"/>
        <w:adjustRightInd w:val="0"/>
        <w:ind w:firstLine="709"/>
        <w:jc w:val="both"/>
        <w:rPr>
          <w:sz w:val="28"/>
          <w:szCs w:val="28"/>
        </w:rPr>
      </w:pPr>
      <w:r w:rsidRPr="0019249C">
        <w:rPr>
          <w:sz w:val="28"/>
          <w:szCs w:val="28"/>
        </w:rPr>
        <w:t xml:space="preserve">фамилию, имя, отчество (последнее - при наличии), сведения </w:t>
      </w:r>
      <w:r w:rsidRPr="0019249C">
        <w:rPr>
          <w:sz w:val="28"/>
          <w:szCs w:val="28"/>
        </w:rPr>
        <w:br/>
        <w:t>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074A" w:rsidRPr="0019249C" w:rsidRDefault="00E1074A" w:rsidP="00E1074A">
      <w:pPr>
        <w:widowControl w:val="0"/>
        <w:tabs>
          <w:tab w:val="left" w:pos="1701"/>
        </w:tabs>
        <w:autoSpaceDE w:val="0"/>
        <w:autoSpaceDN w:val="0"/>
        <w:adjustRightInd w:val="0"/>
        <w:ind w:firstLine="709"/>
        <w:jc w:val="both"/>
        <w:rPr>
          <w:sz w:val="28"/>
          <w:szCs w:val="28"/>
        </w:rPr>
      </w:pPr>
      <w:r w:rsidRPr="0019249C">
        <w:rPr>
          <w:sz w:val="28"/>
          <w:szCs w:val="28"/>
        </w:rPr>
        <w:t>реквизиты документов, в которых заявитель выявил опечатки и (или) ошибки;</w:t>
      </w:r>
    </w:p>
    <w:p w:rsidR="00E1074A" w:rsidRPr="0019249C" w:rsidRDefault="00E1074A" w:rsidP="00E1074A">
      <w:pPr>
        <w:widowControl w:val="0"/>
        <w:tabs>
          <w:tab w:val="left" w:pos="1701"/>
        </w:tabs>
        <w:autoSpaceDE w:val="0"/>
        <w:autoSpaceDN w:val="0"/>
        <w:adjustRightInd w:val="0"/>
        <w:ind w:firstLine="709"/>
        <w:jc w:val="both"/>
        <w:rPr>
          <w:sz w:val="28"/>
          <w:szCs w:val="28"/>
        </w:rPr>
      </w:pPr>
      <w:r w:rsidRPr="0019249C">
        <w:rPr>
          <w:sz w:val="28"/>
          <w:szCs w:val="28"/>
        </w:rPr>
        <w:t xml:space="preserve">краткое описание опечатки и (или) ошибки в выданном в результате предоставления муниципальной услуги документе; </w:t>
      </w:r>
    </w:p>
    <w:p w:rsidR="00E1074A" w:rsidRPr="0019249C" w:rsidRDefault="00E1074A" w:rsidP="00E1074A">
      <w:pPr>
        <w:widowControl w:val="0"/>
        <w:tabs>
          <w:tab w:val="left" w:pos="1701"/>
        </w:tabs>
        <w:autoSpaceDE w:val="0"/>
        <w:autoSpaceDN w:val="0"/>
        <w:adjustRightInd w:val="0"/>
        <w:ind w:firstLine="709"/>
        <w:jc w:val="both"/>
        <w:rPr>
          <w:sz w:val="28"/>
          <w:szCs w:val="28"/>
        </w:rPr>
      </w:pPr>
      <w:r w:rsidRPr="0019249C">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об исправлении опечаток и (или) ошибок.</w:t>
      </w:r>
    </w:p>
    <w:p w:rsidR="00E1074A" w:rsidRPr="0019249C" w:rsidRDefault="00E1074A" w:rsidP="00E1074A">
      <w:pPr>
        <w:widowControl w:val="0"/>
        <w:autoSpaceDE w:val="0"/>
        <w:autoSpaceDN w:val="0"/>
        <w:adjustRightInd w:val="0"/>
        <w:ind w:firstLine="709"/>
        <w:jc w:val="both"/>
        <w:rPr>
          <w:sz w:val="28"/>
          <w:szCs w:val="28"/>
        </w:rPr>
      </w:pPr>
      <w:r>
        <w:rPr>
          <w:sz w:val="28"/>
          <w:szCs w:val="28"/>
        </w:rPr>
        <w:t>3.10</w:t>
      </w:r>
      <w:r w:rsidRPr="0019249C">
        <w:rPr>
          <w:sz w:val="28"/>
          <w:szCs w:val="28"/>
        </w:rPr>
        <w:t>.3. Заявление об исправлении допущенных опечаток и ошибок может быть подано в орган, предоставляющий муниципальную услугу, посредством обращения в Отдел, а также направлено по почте, по электронной почте.</w:t>
      </w:r>
    </w:p>
    <w:p w:rsidR="00E1074A" w:rsidRPr="0019249C" w:rsidRDefault="00E1074A" w:rsidP="00E1074A">
      <w:pPr>
        <w:widowControl w:val="0"/>
        <w:autoSpaceDE w:val="0"/>
        <w:autoSpaceDN w:val="0"/>
        <w:adjustRightInd w:val="0"/>
        <w:ind w:firstLine="709"/>
        <w:jc w:val="both"/>
        <w:rPr>
          <w:sz w:val="28"/>
          <w:szCs w:val="28"/>
        </w:rPr>
      </w:pPr>
      <w:r w:rsidRPr="0019249C">
        <w:rPr>
          <w:sz w:val="28"/>
          <w:szCs w:val="28"/>
        </w:rPr>
        <w:t>К заявлению прилагается копия документа, удостоверяющего права (полномочия) представителя, если с заявлением обращается представитель физического лица.</w:t>
      </w:r>
    </w:p>
    <w:p w:rsidR="00E1074A" w:rsidRPr="0019249C" w:rsidRDefault="00E1074A" w:rsidP="00E1074A">
      <w:pPr>
        <w:widowControl w:val="0"/>
        <w:autoSpaceDE w:val="0"/>
        <w:autoSpaceDN w:val="0"/>
        <w:adjustRightInd w:val="0"/>
        <w:ind w:firstLine="709"/>
        <w:jc w:val="both"/>
        <w:rPr>
          <w:sz w:val="28"/>
          <w:szCs w:val="28"/>
        </w:rPr>
      </w:pPr>
      <w:r w:rsidRPr="0019249C">
        <w:rPr>
          <w:sz w:val="28"/>
          <w:szCs w:val="28"/>
        </w:rPr>
        <w:t>Заявитель при подаче заявления об исправлении допущенных опечаток и ошибок (личное обращение) предъявляет документ, подтверждающий его личность.</w:t>
      </w:r>
    </w:p>
    <w:p w:rsidR="00E1074A" w:rsidRPr="0019249C" w:rsidRDefault="00E1074A" w:rsidP="00E1074A">
      <w:pPr>
        <w:widowControl w:val="0"/>
        <w:autoSpaceDE w:val="0"/>
        <w:autoSpaceDN w:val="0"/>
        <w:adjustRightInd w:val="0"/>
        <w:ind w:firstLine="709"/>
        <w:jc w:val="both"/>
        <w:rPr>
          <w:sz w:val="28"/>
          <w:szCs w:val="28"/>
        </w:rPr>
      </w:pPr>
      <w:r>
        <w:rPr>
          <w:sz w:val="28"/>
          <w:szCs w:val="28"/>
        </w:rPr>
        <w:t>3.10</w:t>
      </w:r>
      <w:r w:rsidRPr="0019249C">
        <w:rPr>
          <w:sz w:val="28"/>
          <w:szCs w:val="28"/>
        </w:rPr>
        <w:t>.4. Специалист, ответственный за прием документов, принимает заявление об исправлении допущенных опечаток и ошибок и выдает заявителю копию такого заявления с отметкой о принятии заявления (дата принятия и подпись специалиста, ответственного за прием документов).</w:t>
      </w:r>
    </w:p>
    <w:p w:rsidR="00E1074A" w:rsidRPr="0019249C" w:rsidRDefault="00E1074A" w:rsidP="00E1074A">
      <w:pPr>
        <w:widowControl w:val="0"/>
        <w:autoSpaceDE w:val="0"/>
        <w:autoSpaceDN w:val="0"/>
        <w:adjustRightInd w:val="0"/>
        <w:ind w:firstLine="709"/>
        <w:jc w:val="both"/>
        <w:rPr>
          <w:sz w:val="28"/>
          <w:szCs w:val="28"/>
        </w:rPr>
      </w:pPr>
      <w:r w:rsidRPr="0019249C">
        <w:rPr>
          <w:sz w:val="28"/>
          <w:szCs w:val="28"/>
        </w:rPr>
        <w:t>Заявление</w:t>
      </w:r>
      <w:r w:rsidRPr="0019249C">
        <w:t xml:space="preserve"> </w:t>
      </w:r>
      <w:r w:rsidRPr="0019249C">
        <w:rPr>
          <w:sz w:val="28"/>
          <w:szCs w:val="28"/>
        </w:rPr>
        <w:t xml:space="preserve">об исправлении допущенных опечаток и ошибок,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w:t>
      </w:r>
      <w:r w:rsidRPr="0019249C">
        <w:rPr>
          <w:sz w:val="28"/>
          <w:szCs w:val="28"/>
        </w:rPr>
        <w:lastRenderedPageBreak/>
        <w:t>услугу, в соответствии с подразделом 2.15 регламента.</w:t>
      </w:r>
    </w:p>
    <w:p w:rsidR="00E1074A" w:rsidRPr="0019249C" w:rsidRDefault="00E1074A" w:rsidP="00E1074A">
      <w:pPr>
        <w:widowControl w:val="0"/>
        <w:autoSpaceDE w:val="0"/>
        <w:autoSpaceDN w:val="0"/>
        <w:adjustRightInd w:val="0"/>
        <w:ind w:firstLine="709"/>
        <w:jc w:val="both"/>
        <w:rPr>
          <w:sz w:val="28"/>
          <w:szCs w:val="28"/>
        </w:rPr>
      </w:pPr>
      <w:r>
        <w:rPr>
          <w:sz w:val="28"/>
          <w:szCs w:val="28"/>
        </w:rPr>
        <w:t>3.10</w:t>
      </w:r>
      <w:r w:rsidRPr="0019249C">
        <w:rPr>
          <w:sz w:val="28"/>
          <w:szCs w:val="28"/>
        </w:rPr>
        <w:t>.5. После поступления, в соответствии с правилами делопроизводства, заявления об исправлении допущенных опечаток и ошибок в Отдел, осуществляются следующие действия:</w:t>
      </w:r>
    </w:p>
    <w:p w:rsidR="00E1074A" w:rsidRPr="0019249C" w:rsidRDefault="00E1074A" w:rsidP="00E1074A">
      <w:pPr>
        <w:widowControl w:val="0"/>
        <w:ind w:firstLine="709"/>
        <w:jc w:val="both"/>
        <w:rPr>
          <w:sz w:val="28"/>
          <w:szCs w:val="28"/>
        </w:rPr>
      </w:pPr>
      <w:r w:rsidRPr="0019249C">
        <w:rPr>
          <w:sz w:val="28"/>
          <w:szCs w:val="28"/>
        </w:rPr>
        <w:t xml:space="preserve">1) рассмотрение заявления об исправлении допущенных опечаток и ошибок </w:t>
      </w:r>
      <w:r w:rsidR="009052A8">
        <w:rPr>
          <w:sz w:val="28"/>
          <w:szCs w:val="28"/>
        </w:rPr>
        <w:t>главой Незаймановского сельского поселения Тимашевского района</w:t>
      </w:r>
      <w:r w:rsidRPr="0019249C">
        <w:rPr>
          <w:sz w:val="28"/>
          <w:szCs w:val="28"/>
        </w:rPr>
        <w:t xml:space="preserve">, принятие им решения об исправлении допущенных опечаток и ошибок в выданных в результате предоставления муниципальной услуги документах, в случае их выявления, или об отказе в исправлении технической ошибки, в случае их отсутствия в документе, выданном в результате предоставления муниципальной услуги, и направление заявления с резолюцией </w:t>
      </w:r>
      <w:r w:rsidR="009052A8">
        <w:rPr>
          <w:sz w:val="28"/>
          <w:szCs w:val="28"/>
        </w:rPr>
        <w:t>главы Незаймановского сельского поселения,</w:t>
      </w:r>
      <w:r w:rsidRPr="0019249C">
        <w:rPr>
          <w:sz w:val="28"/>
          <w:szCs w:val="28"/>
        </w:rPr>
        <w:t xml:space="preserve"> специалисту, ответственному за предоставление муниципальной услуги, для дальнейшей работы;</w:t>
      </w:r>
    </w:p>
    <w:p w:rsidR="00E1074A" w:rsidRPr="0019249C" w:rsidRDefault="00E1074A" w:rsidP="00E1074A">
      <w:pPr>
        <w:widowControl w:val="0"/>
        <w:autoSpaceDE w:val="0"/>
        <w:autoSpaceDN w:val="0"/>
        <w:adjustRightInd w:val="0"/>
        <w:ind w:firstLine="709"/>
        <w:jc w:val="both"/>
        <w:rPr>
          <w:sz w:val="28"/>
          <w:szCs w:val="28"/>
        </w:rPr>
      </w:pPr>
      <w:r w:rsidRPr="0019249C">
        <w:rPr>
          <w:sz w:val="28"/>
          <w:szCs w:val="28"/>
        </w:rPr>
        <w:t>2) подготовка специалистом, ответственным за предоставление муниципальной услуги, документа по результатам рассмотрения заявления (далее -</w:t>
      </w:r>
      <w:r w:rsidRPr="0019249C">
        <w:t xml:space="preserve"> </w:t>
      </w:r>
      <w:r w:rsidRPr="0019249C">
        <w:rPr>
          <w:sz w:val="28"/>
          <w:szCs w:val="28"/>
        </w:rPr>
        <w:t>документ, подготовленный по результатам рассмотрения заявления).</w:t>
      </w:r>
    </w:p>
    <w:p w:rsidR="00E1074A" w:rsidRPr="0019249C" w:rsidRDefault="00E1074A" w:rsidP="00E1074A">
      <w:pPr>
        <w:widowControl w:val="0"/>
        <w:autoSpaceDE w:val="0"/>
        <w:autoSpaceDN w:val="0"/>
        <w:adjustRightInd w:val="0"/>
        <w:ind w:firstLine="851"/>
        <w:jc w:val="both"/>
        <w:rPr>
          <w:sz w:val="28"/>
          <w:szCs w:val="28"/>
        </w:rPr>
      </w:pPr>
      <w:r w:rsidRPr="0019249C">
        <w:rPr>
          <w:sz w:val="28"/>
          <w:szCs w:val="28"/>
        </w:rPr>
        <w:t>Специалистом, ответственным за пр</w:t>
      </w:r>
      <w:r>
        <w:rPr>
          <w:sz w:val="28"/>
          <w:szCs w:val="28"/>
        </w:rPr>
        <w:t>едоставление муниципальной услу</w:t>
      </w:r>
      <w:r w:rsidRPr="0019249C">
        <w:rPr>
          <w:sz w:val="28"/>
          <w:szCs w:val="28"/>
        </w:rPr>
        <w:t xml:space="preserve">ги, устраняется техническая ошибка по решению </w:t>
      </w:r>
      <w:r w:rsidR="009052A8">
        <w:rPr>
          <w:sz w:val="28"/>
          <w:szCs w:val="28"/>
        </w:rPr>
        <w:t>главы Незаймановского сельского поселения</w:t>
      </w:r>
      <w:r w:rsidRPr="0019249C">
        <w:rPr>
          <w:sz w:val="28"/>
          <w:szCs w:val="28"/>
        </w:rPr>
        <w:t xml:space="preserve"> путем подготовки: проекта уведомления об отказе в</w:t>
      </w:r>
      <w:r>
        <w:rPr>
          <w:sz w:val="28"/>
          <w:szCs w:val="28"/>
        </w:rPr>
        <w:t xml:space="preserve"> выдаче выписки из реестра муни</w:t>
      </w:r>
      <w:r w:rsidRPr="0019249C">
        <w:rPr>
          <w:sz w:val="28"/>
          <w:szCs w:val="28"/>
        </w:rPr>
        <w:t>ципального имущества, либо выписки из реестра муниципального имущества.</w:t>
      </w:r>
    </w:p>
    <w:p w:rsidR="00E1074A" w:rsidRPr="0019249C" w:rsidRDefault="00E1074A" w:rsidP="00E1074A">
      <w:pPr>
        <w:autoSpaceDE w:val="0"/>
        <w:autoSpaceDN w:val="0"/>
        <w:adjustRightInd w:val="0"/>
        <w:ind w:firstLine="709"/>
        <w:jc w:val="both"/>
        <w:rPr>
          <w:sz w:val="28"/>
          <w:szCs w:val="28"/>
        </w:rPr>
      </w:pPr>
      <w:r w:rsidRPr="0019249C">
        <w:rPr>
          <w:sz w:val="28"/>
          <w:szCs w:val="28"/>
        </w:rPr>
        <w:t>При отсутствии допущенных опечаток и ошибок специалистом, ответственным за предоставление муниципальной услуги, готовится проект уведомления об отказе в исправлении допущенных опечаток и ошибок в выданных в результате предоставления муниципальной услуги документах (далее – уведомление об отказе в исправлении допущенных опечаток и ошибок);</w:t>
      </w:r>
    </w:p>
    <w:p w:rsidR="00E1074A" w:rsidRPr="0019249C" w:rsidRDefault="00E1074A" w:rsidP="00E1074A">
      <w:pPr>
        <w:widowControl w:val="0"/>
        <w:autoSpaceDE w:val="0"/>
        <w:autoSpaceDN w:val="0"/>
        <w:adjustRightInd w:val="0"/>
        <w:ind w:firstLine="709"/>
        <w:jc w:val="both"/>
        <w:rPr>
          <w:sz w:val="28"/>
          <w:szCs w:val="28"/>
        </w:rPr>
      </w:pPr>
      <w:r w:rsidRPr="0019249C">
        <w:rPr>
          <w:sz w:val="28"/>
          <w:szCs w:val="28"/>
        </w:rPr>
        <w:t>3) направление документа, подготовленного по результатам рассмотрения заявления, на подписание должностному лицу органа, предоставляющего муниципальную услугу;</w:t>
      </w:r>
    </w:p>
    <w:p w:rsidR="00E1074A" w:rsidRPr="0019249C" w:rsidRDefault="00E1074A" w:rsidP="00E1074A">
      <w:pPr>
        <w:widowControl w:val="0"/>
        <w:autoSpaceDE w:val="0"/>
        <w:autoSpaceDN w:val="0"/>
        <w:adjustRightInd w:val="0"/>
        <w:ind w:firstLine="709"/>
        <w:jc w:val="both"/>
        <w:rPr>
          <w:sz w:val="28"/>
          <w:szCs w:val="28"/>
        </w:rPr>
      </w:pPr>
      <w:r w:rsidRPr="0019249C">
        <w:rPr>
          <w:sz w:val="28"/>
          <w:szCs w:val="28"/>
        </w:rPr>
        <w:t>4) регистрация документа, подготовленного по результатам рассмотрения заявления, специалистом, ответственным за предоставление муниципальной услуги, в день их подписания;</w:t>
      </w:r>
    </w:p>
    <w:p w:rsidR="00E1074A" w:rsidRPr="0019249C" w:rsidRDefault="00E1074A" w:rsidP="00E1074A">
      <w:pPr>
        <w:widowControl w:val="0"/>
        <w:autoSpaceDE w:val="0"/>
        <w:autoSpaceDN w:val="0"/>
        <w:adjustRightInd w:val="0"/>
        <w:ind w:firstLine="709"/>
        <w:jc w:val="both"/>
        <w:rPr>
          <w:sz w:val="28"/>
          <w:szCs w:val="28"/>
        </w:rPr>
      </w:pPr>
      <w:r w:rsidRPr="0019249C">
        <w:rPr>
          <w:sz w:val="28"/>
          <w:szCs w:val="28"/>
        </w:rPr>
        <w:t>5) выдача заявителю лично под подпись или направление документа, подготовленного по результатам рассмотрения заявления, почтовым отправлением по адресу, указанному заявителем в заявлении</w:t>
      </w:r>
      <w:r w:rsidRPr="0019249C">
        <w:t xml:space="preserve"> </w:t>
      </w:r>
      <w:r w:rsidRPr="0019249C">
        <w:rPr>
          <w:sz w:val="28"/>
          <w:szCs w:val="28"/>
        </w:rPr>
        <w:t>об исправлении допущенных опечаток и ошибок, если данный способ получения результата услуги указан им в заявлении.</w:t>
      </w:r>
    </w:p>
    <w:p w:rsidR="00E1074A" w:rsidRPr="0019249C" w:rsidRDefault="00E1074A" w:rsidP="00E1074A">
      <w:pPr>
        <w:widowControl w:val="0"/>
        <w:ind w:firstLine="709"/>
        <w:jc w:val="both"/>
        <w:rPr>
          <w:sz w:val="28"/>
          <w:szCs w:val="28"/>
        </w:rPr>
      </w:pPr>
      <w:r>
        <w:rPr>
          <w:sz w:val="28"/>
          <w:szCs w:val="28"/>
        </w:rPr>
        <w:t>3.10</w:t>
      </w:r>
      <w:r w:rsidRPr="0019249C">
        <w:rPr>
          <w:sz w:val="28"/>
          <w:szCs w:val="28"/>
        </w:rPr>
        <w:t>.6. Максимальный срок выполнения административной процедуры (действия) по исправлению допущенных опечаток и ошибок в документе, выданном в результате предоставления муниципальной услуги,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w:t>
      </w:r>
      <w:r w:rsidRPr="0019249C">
        <w:t xml:space="preserve"> </w:t>
      </w:r>
      <w:r w:rsidRPr="0019249C">
        <w:rPr>
          <w:sz w:val="28"/>
          <w:szCs w:val="28"/>
        </w:rPr>
        <w:t>об исправлении допущенных опечаток и ошибок.</w:t>
      </w:r>
    </w:p>
    <w:p w:rsidR="00E1074A" w:rsidRPr="0019249C" w:rsidRDefault="00E1074A" w:rsidP="00E1074A">
      <w:pPr>
        <w:widowControl w:val="0"/>
        <w:ind w:firstLine="709"/>
        <w:jc w:val="both"/>
        <w:rPr>
          <w:rFonts w:eastAsia="Calibri"/>
          <w:sz w:val="28"/>
          <w:szCs w:val="28"/>
          <w:lang w:eastAsia="en-US"/>
        </w:rPr>
      </w:pPr>
      <w:r>
        <w:rPr>
          <w:sz w:val="28"/>
          <w:szCs w:val="28"/>
        </w:rPr>
        <w:lastRenderedPageBreak/>
        <w:t>3.10</w:t>
      </w:r>
      <w:r w:rsidRPr="0019249C">
        <w:rPr>
          <w:sz w:val="28"/>
          <w:szCs w:val="28"/>
        </w:rPr>
        <w:t>.7. В случае отказа</w:t>
      </w:r>
      <w:r w:rsidRPr="0019249C">
        <w:rPr>
          <w:rFonts w:eastAsia="Calibri"/>
          <w:sz w:val="28"/>
          <w:szCs w:val="28"/>
          <w:lang w:eastAsia="en-US"/>
        </w:rPr>
        <w:t xml:space="preserve"> органа, предоставляющего муниципальную услугу, </w:t>
      </w:r>
      <w:r w:rsidRPr="0019249C">
        <w:rPr>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19249C">
        <w:rPr>
          <w:sz w:val="28"/>
          <w:szCs w:val="28"/>
        </w:rPr>
        <w:t xml:space="preserve">аявитель может обратиться с жалобой на данный </w:t>
      </w:r>
      <w:r w:rsidRPr="0019249C">
        <w:rPr>
          <w:sz w:val="28"/>
          <w:szCs w:val="28"/>
          <w:lang w:eastAsia="ar-SA"/>
        </w:rPr>
        <w:t xml:space="preserve">отказ. </w:t>
      </w:r>
    </w:p>
    <w:p w:rsidR="00E1074A" w:rsidRPr="0019249C" w:rsidRDefault="00E1074A" w:rsidP="00E1074A">
      <w:pPr>
        <w:widowControl w:val="0"/>
        <w:ind w:firstLine="709"/>
        <w:jc w:val="both"/>
        <w:rPr>
          <w:rFonts w:eastAsia="Calibri"/>
          <w:sz w:val="28"/>
          <w:szCs w:val="28"/>
          <w:lang w:eastAsia="en-US"/>
        </w:rPr>
      </w:pPr>
      <w:r w:rsidRPr="0019249C">
        <w:rPr>
          <w:sz w:val="28"/>
          <w:szCs w:val="28"/>
          <w:lang w:eastAsia="ar-SA"/>
        </w:rPr>
        <w:t xml:space="preserve">Жалоба, поступившая в </w:t>
      </w:r>
      <w:r w:rsidRPr="0019249C">
        <w:rPr>
          <w:rFonts w:eastAsia="Calibri"/>
          <w:sz w:val="28"/>
          <w:szCs w:val="28"/>
          <w:lang w:eastAsia="en-US"/>
        </w:rPr>
        <w:t xml:space="preserve">орган, предоставляющий муниципальную услугу, </w:t>
      </w:r>
      <w:r w:rsidRPr="0019249C">
        <w:rPr>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E1074A" w:rsidRPr="0019249C" w:rsidRDefault="00E1074A" w:rsidP="00E1074A">
      <w:pPr>
        <w:widowControl w:val="0"/>
        <w:tabs>
          <w:tab w:val="left" w:pos="567"/>
        </w:tabs>
        <w:ind w:firstLine="709"/>
        <w:jc w:val="both"/>
        <w:rPr>
          <w:bCs/>
          <w:color w:val="000000"/>
          <w:sz w:val="28"/>
          <w:szCs w:val="28"/>
        </w:rPr>
      </w:pPr>
      <w:r>
        <w:rPr>
          <w:bCs/>
          <w:color w:val="000000"/>
          <w:sz w:val="28"/>
          <w:szCs w:val="28"/>
        </w:rPr>
        <w:t>3.10</w:t>
      </w:r>
      <w:r w:rsidRPr="0019249C">
        <w:rPr>
          <w:bCs/>
          <w:color w:val="000000"/>
          <w:sz w:val="28"/>
          <w:szCs w:val="28"/>
        </w:rPr>
        <w:t>.8. Результатом выполнения административной процедуры является:</w:t>
      </w:r>
    </w:p>
    <w:p w:rsidR="00E1074A" w:rsidRPr="0019249C" w:rsidRDefault="00E1074A" w:rsidP="00E1074A">
      <w:pPr>
        <w:widowControl w:val="0"/>
        <w:tabs>
          <w:tab w:val="left" w:pos="567"/>
        </w:tabs>
        <w:ind w:firstLine="851"/>
        <w:jc w:val="both"/>
        <w:rPr>
          <w:bCs/>
          <w:color w:val="000000"/>
          <w:sz w:val="28"/>
          <w:szCs w:val="28"/>
        </w:rPr>
      </w:pPr>
      <w:r w:rsidRPr="0019249C">
        <w:rPr>
          <w:bCs/>
          <w:color w:val="000000"/>
          <w:sz w:val="28"/>
          <w:szCs w:val="28"/>
        </w:rPr>
        <w:t xml:space="preserve">а) в случае наличия технической ошибки в выданном в результате предоставления муниципальной услуги документе: </w:t>
      </w:r>
      <w:r w:rsidRPr="0019249C">
        <w:rPr>
          <w:sz w:val="28"/>
          <w:szCs w:val="28"/>
        </w:rPr>
        <w:t xml:space="preserve">уведомление об отказе в выдаче выписки из реестра муниципального имущества, либо выписка </w:t>
      </w:r>
      <w:r>
        <w:rPr>
          <w:sz w:val="28"/>
          <w:szCs w:val="28"/>
        </w:rPr>
        <w:t>из реестра муниципального имуще</w:t>
      </w:r>
      <w:r w:rsidRPr="0019249C">
        <w:rPr>
          <w:sz w:val="28"/>
          <w:szCs w:val="28"/>
        </w:rPr>
        <w:t>ства</w:t>
      </w:r>
      <w:r w:rsidRPr="0019249C">
        <w:rPr>
          <w:bCs/>
          <w:color w:val="000000"/>
          <w:sz w:val="28"/>
          <w:szCs w:val="28"/>
        </w:rPr>
        <w:t>;</w:t>
      </w:r>
    </w:p>
    <w:p w:rsidR="00E1074A" w:rsidRPr="0019249C" w:rsidRDefault="00E1074A" w:rsidP="00E1074A">
      <w:pPr>
        <w:widowControl w:val="0"/>
        <w:tabs>
          <w:tab w:val="left" w:pos="567"/>
        </w:tabs>
        <w:ind w:firstLine="709"/>
        <w:jc w:val="both"/>
        <w:rPr>
          <w:bCs/>
          <w:color w:val="000000"/>
          <w:sz w:val="28"/>
          <w:szCs w:val="28"/>
        </w:rPr>
      </w:pPr>
      <w:r w:rsidRPr="0019249C">
        <w:rPr>
          <w:bCs/>
          <w:color w:val="000000"/>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w:t>
      </w:r>
    </w:p>
    <w:p w:rsidR="00E1074A" w:rsidRPr="0019249C" w:rsidRDefault="00E1074A" w:rsidP="00E1074A">
      <w:pPr>
        <w:widowControl w:val="0"/>
        <w:tabs>
          <w:tab w:val="left" w:pos="567"/>
        </w:tabs>
        <w:ind w:firstLine="709"/>
        <w:jc w:val="both"/>
        <w:rPr>
          <w:bCs/>
          <w:color w:val="000000"/>
          <w:sz w:val="28"/>
          <w:szCs w:val="28"/>
        </w:rPr>
      </w:pPr>
      <w:r>
        <w:rPr>
          <w:bCs/>
          <w:color w:val="000000"/>
          <w:sz w:val="28"/>
          <w:szCs w:val="28"/>
        </w:rPr>
        <w:t>3.10</w:t>
      </w:r>
      <w:r w:rsidRPr="0019249C">
        <w:rPr>
          <w:bCs/>
          <w:color w:val="000000"/>
          <w:sz w:val="28"/>
          <w:szCs w:val="28"/>
        </w:rPr>
        <w:t>.9. Критерием принятия решения по настоящей административной процедуре является наличие допущенных опечаток и ошибок в выданных в результате предоставления муниципальной услуги документах.</w:t>
      </w:r>
    </w:p>
    <w:p w:rsidR="00E1074A" w:rsidRPr="0019249C" w:rsidRDefault="00E1074A" w:rsidP="00E1074A">
      <w:pPr>
        <w:widowControl w:val="0"/>
        <w:tabs>
          <w:tab w:val="left" w:pos="567"/>
        </w:tabs>
        <w:ind w:firstLine="709"/>
        <w:jc w:val="both"/>
        <w:rPr>
          <w:bCs/>
          <w:color w:val="000000"/>
          <w:sz w:val="28"/>
          <w:szCs w:val="28"/>
        </w:rPr>
      </w:pPr>
      <w:r>
        <w:rPr>
          <w:bCs/>
          <w:color w:val="000000"/>
          <w:sz w:val="28"/>
          <w:szCs w:val="28"/>
        </w:rPr>
        <w:t>3.10</w:t>
      </w:r>
      <w:r w:rsidRPr="0019249C">
        <w:rPr>
          <w:bCs/>
          <w:color w:val="000000"/>
          <w:sz w:val="28"/>
          <w:szCs w:val="28"/>
        </w:rPr>
        <w:t>.10. Способом фиксации результата административной процедуры является:</w:t>
      </w:r>
    </w:p>
    <w:p w:rsidR="00E1074A" w:rsidRPr="0019249C" w:rsidRDefault="00E1074A" w:rsidP="00E1074A">
      <w:pPr>
        <w:widowControl w:val="0"/>
        <w:tabs>
          <w:tab w:val="left" w:pos="567"/>
        </w:tabs>
        <w:ind w:firstLine="709"/>
        <w:jc w:val="both"/>
        <w:rPr>
          <w:bCs/>
          <w:color w:val="000000"/>
          <w:sz w:val="28"/>
          <w:szCs w:val="28"/>
        </w:rPr>
      </w:pPr>
      <w:r w:rsidRPr="0019249C">
        <w:rPr>
          <w:bCs/>
          <w:color w:val="000000"/>
          <w:sz w:val="28"/>
          <w:szCs w:val="28"/>
        </w:rPr>
        <w:t>регистрация документа, подготовленного по результатам рассмотрения заявления, в соответствии с правилами делопроизводства;</w:t>
      </w:r>
    </w:p>
    <w:p w:rsidR="00E1074A" w:rsidRPr="0019249C" w:rsidRDefault="00E1074A" w:rsidP="00E1074A">
      <w:pPr>
        <w:widowControl w:val="0"/>
        <w:tabs>
          <w:tab w:val="left" w:pos="567"/>
        </w:tabs>
        <w:ind w:firstLine="709"/>
        <w:jc w:val="both"/>
        <w:rPr>
          <w:bCs/>
          <w:color w:val="000000"/>
          <w:sz w:val="28"/>
          <w:szCs w:val="28"/>
        </w:rPr>
      </w:pPr>
      <w:r w:rsidRPr="0019249C">
        <w:rPr>
          <w:bCs/>
          <w:color w:val="000000"/>
          <w:sz w:val="28"/>
          <w:szCs w:val="28"/>
        </w:rPr>
        <w:t>подпись заявителя о получении результата выполнения административной процедуры в журнале выдаваемых документов.</w:t>
      </w:r>
    </w:p>
    <w:p w:rsidR="00E1074A" w:rsidRPr="0019249C" w:rsidRDefault="00E1074A" w:rsidP="00E1074A">
      <w:pPr>
        <w:widowControl w:val="0"/>
        <w:autoSpaceDE w:val="0"/>
        <w:autoSpaceDN w:val="0"/>
        <w:adjustRightInd w:val="0"/>
        <w:ind w:firstLine="709"/>
        <w:jc w:val="both"/>
        <w:outlineLvl w:val="0"/>
        <w:rPr>
          <w:sz w:val="28"/>
          <w:szCs w:val="28"/>
        </w:rPr>
      </w:pPr>
      <w:r>
        <w:rPr>
          <w:sz w:val="28"/>
          <w:szCs w:val="28"/>
        </w:rPr>
        <w:t>3.10</w:t>
      </w:r>
      <w:r w:rsidRPr="0019249C">
        <w:rPr>
          <w:sz w:val="28"/>
          <w:szCs w:val="28"/>
        </w:rPr>
        <w:t>.11.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 органа, предоставляющего услугу, плата с заявителя не взимается</w:t>
      </w:r>
    </w:p>
    <w:p w:rsidR="00E1074A" w:rsidRPr="0019249C" w:rsidRDefault="00E1074A" w:rsidP="00E1074A">
      <w:pPr>
        <w:widowControl w:val="0"/>
        <w:rPr>
          <w:sz w:val="28"/>
          <w:szCs w:val="28"/>
        </w:rPr>
      </w:pPr>
    </w:p>
    <w:p w:rsidR="00E1074A" w:rsidRPr="0019249C" w:rsidRDefault="00E1074A" w:rsidP="00E1074A">
      <w:pPr>
        <w:widowControl w:val="0"/>
        <w:ind w:firstLine="567"/>
        <w:jc w:val="center"/>
        <w:rPr>
          <w:b/>
          <w:sz w:val="28"/>
          <w:szCs w:val="28"/>
        </w:rPr>
      </w:pPr>
      <w:r w:rsidRPr="0019249C">
        <w:rPr>
          <w:b/>
          <w:sz w:val="28"/>
          <w:szCs w:val="28"/>
        </w:rPr>
        <w:t xml:space="preserve">Раздел 4. </w:t>
      </w:r>
      <w:r w:rsidRPr="0019249C">
        <w:rPr>
          <w:b/>
          <w:sz w:val="28"/>
          <w:szCs w:val="28"/>
          <w:shd w:val="clear" w:color="auto" w:fill="FFFFFF"/>
        </w:rPr>
        <w:t>Формы контроля за исполнением регламента</w:t>
      </w:r>
    </w:p>
    <w:p w:rsidR="00E1074A" w:rsidRPr="0019249C" w:rsidRDefault="00E1074A" w:rsidP="00E1074A">
      <w:pPr>
        <w:widowControl w:val="0"/>
        <w:ind w:firstLine="567"/>
        <w:jc w:val="center"/>
        <w:rPr>
          <w:b/>
          <w:sz w:val="28"/>
          <w:szCs w:val="28"/>
        </w:rPr>
      </w:pPr>
    </w:p>
    <w:p w:rsidR="00E1074A" w:rsidRPr="003058E3" w:rsidRDefault="00E1074A" w:rsidP="00E1074A">
      <w:pPr>
        <w:widowControl w:val="0"/>
        <w:jc w:val="center"/>
        <w:outlineLvl w:val="2"/>
        <w:rPr>
          <w:sz w:val="28"/>
          <w:szCs w:val="28"/>
        </w:rPr>
      </w:pPr>
      <w:r w:rsidRPr="003058E3">
        <w:rPr>
          <w:sz w:val="28"/>
          <w:szCs w:val="28"/>
        </w:rPr>
        <w:t>Подраздел 4.1. Порядок осуществления текущего контроля</w:t>
      </w:r>
    </w:p>
    <w:p w:rsidR="00E1074A" w:rsidRPr="003058E3" w:rsidRDefault="00E1074A" w:rsidP="00E1074A">
      <w:pPr>
        <w:widowControl w:val="0"/>
        <w:jc w:val="center"/>
        <w:outlineLvl w:val="2"/>
        <w:rPr>
          <w:sz w:val="28"/>
          <w:szCs w:val="28"/>
        </w:rPr>
      </w:pPr>
      <w:r w:rsidRPr="003058E3">
        <w:rPr>
          <w:sz w:val="28"/>
          <w:szCs w:val="28"/>
        </w:rPr>
        <w:t xml:space="preserve">за соблюдением и исполнением ответственными должностными лицами, </w:t>
      </w:r>
    </w:p>
    <w:p w:rsidR="00E1074A" w:rsidRPr="003058E3" w:rsidRDefault="00E1074A" w:rsidP="00E1074A">
      <w:pPr>
        <w:widowControl w:val="0"/>
        <w:jc w:val="center"/>
        <w:outlineLvl w:val="2"/>
        <w:rPr>
          <w:sz w:val="28"/>
          <w:szCs w:val="28"/>
        </w:rPr>
      </w:pPr>
      <w:r w:rsidRPr="003058E3">
        <w:rPr>
          <w:sz w:val="28"/>
          <w:szCs w:val="28"/>
        </w:rPr>
        <w:t>положений регламента и иных нормативных правовых</w:t>
      </w:r>
    </w:p>
    <w:p w:rsidR="00E1074A" w:rsidRPr="003058E3" w:rsidRDefault="00E1074A" w:rsidP="00E1074A">
      <w:pPr>
        <w:widowControl w:val="0"/>
        <w:jc w:val="center"/>
        <w:outlineLvl w:val="2"/>
        <w:rPr>
          <w:sz w:val="28"/>
          <w:szCs w:val="28"/>
        </w:rPr>
      </w:pPr>
      <w:r w:rsidRPr="003058E3">
        <w:rPr>
          <w:sz w:val="28"/>
          <w:szCs w:val="28"/>
        </w:rPr>
        <w:t>актов, устанавливающих требования к предоставлению муниципальной услуги, а также принятием ими решений</w:t>
      </w:r>
    </w:p>
    <w:p w:rsidR="00E1074A" w:rsidRPr="003058E3" w:rsidRDefault="00E1074A" w:rsidP="00E1074A">
      <w:pPr>
        <w:widowControl w:val="0"/>
        <w:autoSpaceDE w:val="0"/>
        <w:autoSpaceDN w:val="0"/>
        <w:adjustRightInd w:val="0"/>
        <w:ind w:firstLine="709"/>
        <w:jc w:val="both"/>
        <w:outlineLvl w:val="2"/>
        <w:rPr>
          <w:rFonts w:ascii="Arial" w:hAnsi="Arial" w:cs="Arial"/>
          <w:b/>
          <w:bCs/>
          <w:color w:val="000000"/>
          <w:sz w:val="18"/>
          <w:szCs w:val="18"/>
          <w:shd w:val="clear" w:color="auto" w:fill="FFFFFF"/>
        </w:rPr>
      </w:pPr>
    </w:p>
    <w:p w:rsidR="00E1074A" w:rsidRPr="003058E3" w:rsidRDefault="00E1074A" w:rsidP="00E1074A">
      <w:pPr>
        <w:widowControl w:val="0"/>
        <w:autoSpaceDE w:val="0"/>
        <w:autoSpaceDN w:val="0"/>
        <w:adjustRightInd w:val="0"/>
        <w:ind w:firstLine="709"/>
        <w:jc w:val="both"/>
        <w:outlineLvl w:val="2"/>
        <w:rPr>
          <w:color w:val="000000"/>
          <w:sz w:val="28"/>
          <w:szCs w:val="28"/>
        </w:rPr>
      </w:pPr>
      <w:r w:rsidRPr="003058E3">
        <w:rPr>
          <w:color w:val="000000"/>
          <w:sz w:val="28"/>
          <w:szCs w:val="28"/>
        </w:rPr>
        <w:t>4.1.1. Ответственные специалисты органа, предоставляющего муниципальную услугу, руководствуются положениями регламента и иных нормативных правовых актов, устанавливающих требования к предоставлению муниципальной услуги.</w:t>
      </w:r>
    </w:p>
    <w:p w:rsidR="00E1074A" w:rsidRPr="003058E3" w:rsidRDefault="00E1074A" w:rsidP="00E1074A">
      <w:pPr>
        <w:widowControl w:val="0"/>
        <w:ind w:firstLine="709"/>
        <w:jc w:val="both"/>
        <w:rPr>
          <w:color w:val="000000"/>
          <w:sz w:val="28"/>
          <w:szCs w:val="28"/>
        </w:rPr>
      </w:pPr>
      <w:r w:rsidRPr="003058E3">
        <w:rPr>
          <w:color w:val="000000"/>
          <w:sz w:val="28"/>
          <w:szCs w:val="28"/>
        </w:rPr>
        <w:t xml:space="preserve">4.1.2. Текущий контроль за соблюдением и исполнением ответственными </w:t>
      </w:r>
      <w:r w:rsidRPr="003058E3">
        <w:rPr>
          <w:color w:val="000000"/>
          <w:sz w:val="28"/>
          <w:szCs w:val="28"/>
        </w:rPr>
        <w:lastRenderedPageBreak/>
        <w:t xml:space="preserve">специалистами органа, предоставляющего муниципальную услугу,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постоянно </w:t>
      </w:r>
      <w:r w:rsidR="00945C34">
        <w:rPr>
          <w:color w:val="000000"/>
          <w:sz w:val="28"/>
          <w:szCs w:val="28"/>
        </w:rPr>
        <w:t>главой Незаймановского сельского поселения Тимашевского района</w:t>
      </w:r>
      <w:r w:rsidRPr="003058E3">
        <w:rPr>
          <w:sz w:val="28"/>
          <w:szCs w:val="28"/>
          <w:lang w:eastAsia="ar-SA"/>
        </w:rPr>
        <w:t>, ответственным за организацию работы по предоставлению муниципальной услуги.</w:t>
      </w:r>
    </w:p>
    <w:p w:rsidR="00E1074A" w:rsidRPr="003058E3" w:rsidRDefault="00E1074A" w:rsidP="00E1074A">
      <w:pPr>
        <w:widowControl w:val="0"/>
        <w:autoSpaceDE w:val="0"/>
        <w:autoSpaceDN w:val="0"/>
        <w:adjustRightInd w:val="0"/>
        <w:ind w:firstLine="709"/>
        <w:jc w:val="both"/>
        <w:outlineLvl w:val="2"/>
        <w:rPr>
          <w:color w:val="000000"/>
          <w:sz w:val="28"/>
          <w:szCs w:val="28"/>
        </w:rPr>
      </w:pPr>
      <w:r w:rsidRPr="003058E3">
        <w:rPr>
          <w:sz w:val="28"/>
          <w:szCs w:val="28"/>
          <w:lang w:eastAsia="ar-SA"/>
        </w:rPr>
        <w:t>4.1.3. Текущий контроль осуществляется путем проведения проверок соблюдения и выполнения ответственными должностными лицами</w:t>
      </w:r>
      <w:r w:rsidRPr="003058E3">
        <w:rPr>
          <w:rFonts w:eastAsia="Calibri"/>
          <w:sz w:val="28"/>
          <w:szCs w:val="28"/>
          <w:lang w:eastAsia="en-US"/>
        </w:rPr>
        <w:t xml:space="preserve"> органа, предоставляющего муниципальную услугу, </w:t>
      </w:r>
      <w:r w:rsidRPr="003058E3">
        <w:rPr>
          <w:sz w:val="28"/>
          <w:szCs w:val="28"/>
          <w:lang w:eastAsia="ar-SA"/>
        </w:rPr>
        <w:t xml:space="preserve">положений настоящего регламента, иных нормативных правовых актов, </w:t>
      </w:r>
      <w:r w:rsidRPr="003058E3">
        <w:rPr>
          <w:color w:val="000000"/>
          <w:sz w:val="28"/>
          <w:szCs w:val="28"/>
        </w:rPr>
        <w:t>устанавливающих требования к предоставлению муниципальной услуги.</w:t>
      </w:r>
    </w:p>
    <w:p w:rsidR="00E1074A" w:rsidRPr="003058E3" w:rsidRDefault="00E1074A" w:rsidP="00E1074A">
      <w:pPr>
        <w:widowControl w:val="0"/>
        <w:ind w:firstLine="709"/>
        <w:jc w:val="both"/>
        <w:rPr>
          <w:sz w:val="28"/>
          <w:szCs w:val="28"/>
          <w:lang w:eastAsia="ar-SA"/>
        </w:rPr>
      </w:pPr>
      <w:r w:rsidRPr="003058E3">
        <w:rPr>
          <w:sz w:val="28"/>
          <w:szCs w:val="28"/>
          <w:lang w:eastAsia="ar-SA"/>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E1074A" w:rsidRPr="003058E3" w:rsidRDefault="00E1074A" w:rsidP="00E1074A">
      <w:pPr>
        <w:widowControl w:val="0"/>
        <w:ind w:firstLine="567"/>
        <w:jc w:val="both"/>
        <w:outlineLvl w:val="2"/>
        <w:rPr>
          <w:sz w:val="28"/>
          <w:szCs w:val="28"/>
        </w:rPr>
      </w:pPr>
    </w:p>
    <w:p w:rsidR="00E1074A" w:rsidRPr="003058E3" w:rsidRDefault="00E1074A" w:rsidP="00E1074A">
      <w:pPr>
        <w:widowControl w:val="0"/>
        <w:jc w:val="center"/>
        <w:outlineLvl w:val="2"/>
        <w:rPr>
          <w:sz w:val="28"/>
          <w:szCs w:val="28"/>
        </w:rPr>
      </w:pPr>
      <w:r w:rsidRPr="003058E3">
        <w:rPr>
          <w:sz w:val="28"/>
          <w:szCs w:val="28"/>
        </w:rPr>
        <w:t>Подраздел 4.2. Порядок и периодичность осуществления плановых</w:t>
      </w:r>
    </w:p>
    <w:p w:rsidR="00E1074A" w:rsidRPr="003058E3" w:rsidRDefault="00E1074A" w:rsidP="00E1074A">
      <w:pPr>
        <w:widowControl w:val="0"/>
        <w:jc w:val="center"/>
        <w:outlineLvl w:val="2"/>
        <w:rPr>
          <w:sz w:val="28"/>
          <w:szCs w:val="28"/>
        </w:rPr>
      </w:pPr>
      <w:r w:rsidRPr="003058E3">
        <w:rPr>
          <w:sz w:val="28"/>
          <w:szCs w:val="28"/>
        </w:rPr>
        <w:t xml:space="preserve">и внеплановых проверок полноты и качества предоставления услуги, </w:t>
      </w:r>
    </w:p>
    <w:p w:rsidR="00E1074A" w:rsidRPr="003058E3" w:rsidRDefault="00E1074A" w:rsidP="00E1074A">
      <w:pPr>
        <w:widowControl w:val="0"/>
        <w:jc w:val="center"/>
        <w:outlineLvl w:val="2"/>
        <w:rPr>
          <w:sz w:val="28"/>
          <w:szCs w:val="28"/>
        </w:rPr>
      </w:pPr>
      <w:r w:rsidRPr="003058E3">
        <w:rPr>
          <w:sz w:val="28"/>
          <w:szCs w:val="28"/>
        </w:rPr>
        <w:t xml:space="preserve">в том числе порядок и формы контроля за полнотой и качеством </w:t>
      </w:r>
    </w:p>
    <w:p w:rsidR="00E1074A" w:rsidRPr="003058E3" w:rsidRDefault="00E1074A" w:rsidP="00E1074A">
      <w:pPr>
        <w:widowControl w:val="0"/>
        <w:jc w:val="center"/>
        <w:outlineLvl w:val="2"/>
        <w:rPr>
          <w:sz w:val="28"/>
          <w:szCs w:val="28"/>
        </w:rPr>
      </w:pPr>
      <w:r w:rsidRPr="003058E3">
        <w:rPr>
          <w:sz w:val="28"/>
          <w:szCs w:val="28"/>
        </w:rPr>
        <w:t>предоставления муниципальной услуги</w:t>
      </w:r>
    </w:p>
    <w:p w:rsidR="00E1074A" w:rsidRPr="003058E3" w:rsidRDefault="00E1074A" w:rsidP="00E1074A">
      <w:pPr>
        <w:widowControl w:val="0"/>
        <w:ind w:firstLine="567"/>
        <w:jc w:val="both"/>
        <w:outlineLvl w:val="2"/>
        <w:rPr>
          <w:sz w:val="28"/>
          <w:szCs w:val="28"/>
        </w:rPr>
      </w:pPr>
    </w:p>
    <w:p w:rsidR="00E1074A" w:rsidRPr="003058E3" w:rsidRDefault="00E1074A" w:rsidP="00E1074A">
      <w:pPr>
        <w:widowControl w:val="0"/>
        <w:ind w:firstLine="709"/>
        <w:jc w:val="both"/>
        <w:rPr>
          <w:sz w:val="28"/>
          <w:szCs w:val="28"/>
        </w:rPr>
      </w:pPr>
      <w:r w:rsidRPr="003058E3">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3A33A6" w:rsidRDefault="00E1074A" w:rsidP="00E1074A">
      <w:pPr>
        <w:widowControl w:val="0"/>
        <w:ind w:firstLine="709"/>
        <w:jc w:val="both"/>
        <w:rPr>
          <w:sz w:val="28"/>
          <w:szCs w:val="28"/>
        </w:rPr>
      </w:pPr>
      <w:r w:rsidRPr="003058E3">
        <w:rPr>
          <w:sz w:val="28"/>
          <w:szCs w:val="28"/>
        </w:rPr>
        <w:t xml:space="preserve">4.2.2. Плановые и внеплановые проверки могут проводиться главой </w:t>
      </w:r>
      <w:r w:rsidR="003A33A6">
        <w:rPr>
          <w:sz w:val="28"/>
          <w:szCs w:val="28"/>
        </w:rPr>
        <w:t>Незаймановского сельского поселения Тимашевского района</w:t>
      </w:r>
      <w:r w:rsidRPr="003058E3">
        <w:rPr>
          <w:sz w:val="28"/>
          <w:szCs w:val="28"/>
        </w:rPr>
        <w:t xml:space="preserve">, заместителем главы </w:t>
      </w:r>
      <w:r w:rsidR="003A33A6">
        <w:rPr>
          <w:sz w:val="28"/>
          <w:szCs w:val="28"/>
        </w:rPr>
        <w:t>Незаймановского сельского поселения Тимашевского района.</w:t>
      </w:r>
    </w:p>
    <w:p w:rsidR="00E1074A" w:rsidRPr="003058E3" w:rsidRDefault="00E1074A" w:rsidP="00E1074A">
      <w:pPr>
        <w:widowControl w:val="0"/>
        <w:ind w:firstLine="709"/>
        <w:jc w:val="both"/>
        <w:rPr>
          <w:sz w:val="28"/>
          <w:szCs w:val="28"/>
        </w:rPr>
      </w:pPr>
      <w:r w:rsidRPr="003058E3">
        <w:rPr>
          <w:sz w:val="28"/>
          <w:szCs w:val="28"/>
        </w:rPr>
        <w:t xml:space="preserve">4.2.3. Плановые проверки осуществляются один раз в год. </w:t>
      </w:r>
    </w:p>
    <w:p w:rsidR="00E1074A" w:rsidRPr="003058E3" w:rsidRDefault="00E1074A" w:rsidP="00E1074A">
      <w:pPr>
        <w:widowControl w:val="0"/>
        <w:ind w:firstLine="709"/>
        <w:jc w:val="both"/>
        <w:rPr>
          <w:sz w:val="28"/>
          <w:szCs w:val="28"/>
        </w:rPr>
      </w:pPr>
      <w:r w:rsidRPr="003058E3">
        <w:rPr>
          <w:sz w:val="28"/>
          <w:szCs w:val="28"/>
        </w:rPr>
        <w:t xml:space="preserve">4.2.4. Основанием для проведения внеплановой проверки являются поступление жалобы заявителей на решения и действия (бездействие) администрации </w:t>
      </w:r>
      <w:r w:rsidR="003A33A6">
        <w:rPr>
          <w:sz w:val="28"/>
          <w:szCs w:val="28"/>
        </w:rPr>
        <w:t>Незаймановского сельского поселения Тимашевского района</w:t>
      </w:r>
      <w:r w:rsidRPr="003058E3">
        <w:rPr>
          <w:sz w:val="28"/>
          <w:szCs w:val="28"/>
        </w:rPr>
        <w:t>, а также должностных лиц, муниципальных служащих, на нарушение их прав и законных интересов в ходе предоставления муниципальной услуги.</w:t>
      </w:r>
    </w:p>
    <w:p w:rsidR="00E1074A" w:rsidRPr="003058E3" w:rsidRDefault="00E1074A" w:rsidP="00E1074A">
      <w:pPr>
        <w:widowControl w:val="0"/>
        <w:autoSpaceDE w:val="0"/>
        <w:ind w:firstLine="709"/>
        <w:jc w:val="both"/>
        <w:rPr>
          <w:rFonts w:eastAsia="Arial"/>
          <w:kern w:val="1"/>
          <w:sz w:val="28"/>
          <w:szCs w:val="28"/>
          <w:lang w:eastAsia="ar-SA"/>
        </w:rPr>
      </w:pPr>
      <w:r w:rsidRPr="003058E3">
        <w:rPr>
          <w:rFonts w:eastAsia="Arial"/>
          <w:kern w:val="1"/>
          <w:sz w:val="28"/>
          <w:szCs w:val="28"/>
          <w:lang w:eastAsia="ar-SA"/>
        </w:rPr>
        <w:t>4.2.5. Результаты плановых и внеплановых проверок оформляются в виде акта проверки, где отмечаются выявленные недостатки и предложения по их устранению.</w:t>
      </w:r>
    </w:p>
    <w:p w:rsidR="00E1074A" w:rsidRPr="003058E3" w:rsidRDefault="00E1074A" w:rsidP="00E1074A">
      <w:pPr>
        <w:widowControl w:val="0"/>
        <w:autoSpaceDE w:val="0"/>
        <w:jc w:val="both"/>
        <w:rPr>
          <w:rFonts w:eastAsia="Arial"/>
          <w:kern w:val="1"/>
          <w:sz w:val="28"/>
          <w:szCs w:val="28"/>
          <w:lang w:eastAsia="ar-SA"/>
        </w:rPr>
      </w:pPr>
    </w:p>
    <w:p w:rsidR="00E1074A" w:rsidRPr="003058E3" w:rsidRDefault="00E1074A" w:rsidP="00E1074A">
      <w:pPr>
        <w:widowControl w:val="0"/>
        <w:jc w:val="center"/>
        <w:outlineLvl w:val="2"/>
        <w:rPr>
          <w:sz w:val="28"/>
          <w:szCs w:val="28"/>
          <w:lang w:eastAsia="en-US"/>
        </w:rPr>
      </w:pPr>
      <w:r w:rsidRPr="003058E3">
        <w:rPr>
          <w:sz w:val="28"/>
          <w:szCs w:val="28"/>
        </w:rPr>
        <w:t>Подраздел 4.3</w:t>
      </w:r>
      <w:r w:rsidRPr="003058E3">
        <w:rPr>
          <w:sz w:val="28"/>
          <w:szCs w:val="28"/>
          <w:lang w:eastAsia="en-US"/>
        </w:rPr>
        <w:t xml:space="preserve">. Ответственность должностных лиц органа, </w:t>
      </w:r>
    </w:p>
    <w:p w:rsidR="00E1074A" w:rsidRPr="003058E3" w:rsidRDefault="00E1074A" w:rsidP="00E1074A">
      <w:pPr>
        <w:widowControl w:val="0"/>
        <w:jc w:val="center"/>
        <w:outlineLvl w:val="2"/>
        <w:rPr>
          <w:sz w:val="28"/>
          <w:szCs w:val="28"/>
          <w:lang w:eastAsia="en-US"/>
        </w:rPr>
      </w:pPr>
      <w:r w:rsidRPr="003058E3">
        <w:rPr>
          <w:sz w:val="28"/>
          <w:szCs w:val="28"/>
          <w:lang w:eastAsia="en-US"/>
        </w:rPr>
        <w:t>предоставляющего муниципальную услугу за решения и действия</w:t>
      </w:r>
    </w:p>
    <w:p w:rsidR="00E1074A" w:rsidRPr="003058E3" w:rsidRDefault="00E1074A" w:rsidP="00E1074A">
      <w:pPr>
        <w:widowControl w:val="0"/>
        <w:jc w:val="center"/>
        <w:outlineLvl w:val="2"/>
        <w:rPr>
          <w:sz w:val="28"/>
          <w:szCs w:val="28"/>
          <w:lang w:eastAsia="en-US"/>
        </w:rPr>
      </w:pPr>
      <w:r w:rsidRPr="003058E3">
        <w:rPr>
          <w:sz w:val="28"/>
          <w:szCs w:val="28"/>
          <w:lang w:eastAsia="en-US"/>
        </w:rPr>
        <w:t xml:space="preserve"> (бездействие), принимаемые (осуществляемые) ими </w:t>
      </w:r>
    </w:p>
    <w:p w:rsidR="00E1074A" w:rsidRPr="003058E3" w:rsidRDefault="00E1074A" w:rsidP="00E1074A">
      <w:pPr>
        <w:widowControl w:val="0"/>
        <w:jc w:val="center"/>
        <w:outlineLvl w:val="2"/>
        <w:rPr>
          <w:sz w:val="28"/>
          <w:szCs w:val="28"/>
          <w:lang w:eastAsia="en-US"/>
        </w:rPr>
      </w:pPr>
      <w:r w:rsidRPr="003058E3">
        <w:rPr>
          <w:sz w:val="28"/>
          <w:szCs w:val="28"/>
          <w:lang w:eastAsia="en-US"/>
        </w:rPr>
        <w:t>в ходе предоставления муниципальной услуги</w:t>
      </w:r>
    </w:p>
    <w:p w:rsidR="00E1074A" w:rsidRPr="003058E3" w:rsidRDefault="00E1074A" w:rsidP="00E1074A">
      <w:pPr>
        <w:widowControl w:val="0"/>
        <w:ind w:firstLine="567"/>
        <w:jc w:val="both"/>
        <w:outlineLvl w:val="2"/>
        <w:rPr>
          <w:sz w:val="28"/>
          <w:szCs w:val="28"/>
        </w:rPr>
      </w:pPr>
    </w:p>
    <w:p w:rsidR="00E1074A" w:rsidRPr="003058E3" w:rsidRDefault="00E1074A" w:rsidP="00E1074A">
      <w:pPr>
        <w:widowControl w:val="0"/>
        <w:autoSpaceDE w:val="0"/>
        <w:autoSpaceDN w:val="0"/>
        <w:adjustRightInd w:val="0"/>
        <w:ind w:firstLine="709"/>
        <w:jc w:val="both"/>
        <w:rPr>
          <w:rFonts w:eastAsia="Calibri"/>
          <w:sz w:val="28"/>
          <w:szCs w:val="28"/>
        </w:rPr>
      </w:pPr>
      <w:r w:rsidRPr="003058E3">
        <w:rPr>
          <w:rFonts w:eastAsia="Calibri"/>
          <w:sz w:val="28"/>
          <w:szCs w:val="28"/>
        </w:rPr>
        <w:lastRenderedPageBreak/>
        <w:t xml:space="preserve">4.3.1. Ответственность за надлежащее предоставление муниципальной услуги возлагается </w:t>
      </w:r>
      <w:r w:rsidR="003A33A6">
        <w:rPr>
          <w:rFonts w:eastAsia="Calibri"/>
          <w:sz w:val="28"/>
          <w:szCs w:val="28"/>
        </w:rPr>
        <w:t>заместителя главы Незаймановского сельского поселения Тимашевского района</w:t>
      </w:r>
      <w:r w:rsidRPr="003058E3">
        <w:rPr>
          <w:rFonts w:eastAsia="Calibri"/>
          <w:sz w:val="28"/>
          <w:szCs w:val="28"/>
        </w:rPr>
        <w:t>, ответственного за организацию работы по предоставлению муниципальной услуги.</w:t>
      </w:r>
    </w:p>
    <w:p w:rsidR="00E1074A" w:rsidRPr="00C12B20" w:rsidRDefault="00E1074A" w:rsidP="00E1074A">
      <w:pPr>
        <w:widowControl w:val="0"/>
        <w:autoSpaceDE w:val="0"/>
        <w:autoSpaceDN w:val="0"/>
        <w:adjustRightInd w:val="0"/>
        <w:ind w:firstLine="709"/>
        <w:jc w:val="both"/>
        <w:rPr>
          <w:rFonts w:eastAsia="Calibri"/>
          <w:sz w:val="28"/>
          <w:szCs w:val="28"/>
        </w:rPr>
      </w:pPr>
      <w:r w:rsidRPr="003058E3">
        <w:rPr>
          <w:rFonts w:eastAsia="Calibri"/>
          <w:sz w:val="28"/>
          <w:szCs w:val="28"/>
        </w:rPr>
        <w:t xml:space="preserve">4.3.2. По результатам проведенных проверок, в случае выявления </w:t>
      </w:r>
      <w:r w:rsidRPr="00C12B20">
        <w:rPr>
          <w:rFonts w:eastAsia="Calibri"/>
          <w:sz w:val="28"/>
          <w:szCs w:val="28"/>
        </w:rPr>
        <w:t>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1074A" w:rsidRPr="003058E3" w:rsidRDefault="00E1074A" w:rsidP="00E1074A">
      <w:pPr>
        <w:widowControl w:val="0"/>
        <w:ind w:firstLine="709"/>
        <w:jc w:val="both"/>
        <w:outlineLvl w:val="2"/>
        <w:rPr>
          <w:sz w:val="28"/>
          <w:szCs w:val="28"/>
        </w:rPr>
      </w:pPr>
      <w:r w:rsidRPr="00C12B20">
        <w:rPr>
          <w:sz w:val="28"/>
          <w:szCs w:val="28"/>
        </w:rPr>
        <w:t>4.3.3. 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w:t>
      </w:r>
      <w:r w:rsidRPr="003058E3">
        <w:rPr>
          <w:sz w:val="28"/>
          <w:szCs w:val="28"/>
        </w:rPr>
        <w:t>.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E1074A" w:rsidRPr="003058E3" w:rsidRDefault="00E1074A" w:rsidP="00E1074A">
      <w:pPr>
        <w:widowControl w:val="0"/>
        <w:ind w:firstLine="567"/>
        <w:jc w:val="center"/>
        <w:outlineLvl w:val="2"/>
        <w:rPr>
          <w:sz w:val="28"/>
          <w:szCs w:val="28"/>
        </w:rPr>
      </w:pPr>
    </w:p>
    <w:p w:rsidR="00E1074A" w:rsidRPr="003058E3" w:rsidRDefault="00E1074A" w:rsidP="00E1074A">
      <w:pPr>
        <w:widowControl w:val="0"/>
        <w:jc w:val="center"/>
        <w:outlineLvl w:val="2"/>
        <w:rPr>
          <w:sz w:val="28"/>
          <w:szCs w:val="28"/>
        </w:rPr>
      </w:pPr>
      <w:r w:rsidRPr="003058E3">
        <w:rPr>
          <w:sz w:val="28"/>
          <w:szCs w:val="28"/>
        </w:rPr>
        <w:t xml:space="preserve">Подраздел 4.4. Положения, характеризующие требования к порядку </w:t>
      </w:r>
    </w:p>
    <w:p w:rsidR="00E1074A" w:rsidRPr="003058E3" w:rsidRDefault="00E1074A" w:rsidP="00E1074A">
      <w:pPr>
        <w:widowControl w:val="0"/>
        <w:jc w:val="center"/>
        <w:outlineLvl w:val="2"/>
        <w:rPr>
          <w:sz w:val="28"/>
          <w:szCs w:val="28"/>
        </w:rPr>
      </w:pPr>
      <w:r w:rsidRPr="003058E3">
        <w:rPr>
          <w:sz w:val="28"/>
          <w:szCs w:val="28"/>
        </w:rPr>
        <w:t xml:space="preserve">и формам контроля за предоставлением муниципальной услуги, </w:t>
      </w:r>
    </w:p>
    <w:p w:rsidR="00E1074A" w:rsidRPr="003058E3" w:rsidRDefault="00E1074A" w:rsidP="00E1074A">
      <w:pPr>
        <w:widowControl w:val="0"/>
        <w:jc w:val="center"/>
        <w:outlineLvl w:val="2"/>
        <w:rPr>
          <w:sz w:val="28"/>
          <w:szCs w:val="28"/>
        </w:rPr>
      </w:pPr>
      <w:r w:rsidRPr="003058E3">
        <w:rPr>
          <w:sz w:val="28"/>
          <w:szCs w:val="28"/>
        </w:rPr>
        <w:t>в том числе со стороны граждан, их объединений и организаций</w:t>
      </w:r>
    </w:p>
    <w:p w:rsidR="00E1074A" w:rsidRPr="003058E3" w:rsidRDefault="00E1074A" w:rsidP="00E1074A">
      <w:pPr>
        <w:widowControl w:val="0"/>
        <w:ind w:firstLine="567"/>
        <w:jc w:val="both"/>
        <w:outlineLvl w:val="2"/>
        <w:rPr>
          <w:sz w:val="28"/>
          <w:szCs w:val="28"/>
        </w:rPr>
      </w:pPr>
    </w:p>
    <w:p w:rsidR="00E1074A" w:rsidRPr="003058E3" w:rsidRDefault="00E1074A" w:rsidP="00E1074A">
      <w:pPr>
        <w:widowControl w:val="0"/>
        <w:ind w:firstLine="709"/>
        <w:jc w:val="both"/>
        <w:rPr>
          <w:sz w:val="28"/>
          <w:szCs w:val="28"/>
          <w:lang w:eastAsia="ar-SA"/>
        </w:rPr>
      </w:pPr>
      <w:r w:rsidRPr="003058E3">
        <w:rPr>
          <w:sz w:val="28"/>
          <w:szCs w:val="28"/>
          <w:lang w:eastAsia="ar-SA"/>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3058E3">
        <w:rPr>
          <w:rFonts w:eastAsia="Calibri"/>
          <w:sz w:val="28"/>
          <w:szCs w:val="28"/>
          <w:lang w:eastAsia="en-US"/>
        </w:rPr>
        <w:t>органа, предоставляющего муниципальную услугу,</w:t>
      </w:r>
      <w:r w:rsidRPr="003058E3">
        <w:rPr>
          <w:sz w:val="28"/>
          <w:szCs w:val="28"/>
          <w:lang w:eastAsia="ar-SA"/>
        </w:rPr>
        <w:t xml:space="preserve"> соблюдения и исполнения должностными лицами</w:t>
      </w:r>
      <w:r w:rsidRPr="003058E3">
        <w:rPr>
          <w:rFonts w:eastAsia="Calibri"/>
          <w:sz w:val="28"/>
          <w:szCs w:val="28"/>
          <w:lang w:eastAsia="en-US"/>
        </w:rPr>
        <w:t xml:space="preserve"> органа, предоставляющего муниципальную услугу, </w:t>
      </w:r>
      <w:r w:rsidRPr="003058E3">
        <w:rPr>
          <w:sz w:val="28"/>
          <w:szCs w:val="28"/>
          <w:lang w:eastAsia="ar-SA"/>
        </w:rPr>
        <w:t>нормативных правовых актов Российской Федерации, Краснодарского края, а также положений настоящего регламента.</w:t>
      </w:r>
    </w:p>
    <w:p w:rsidR="00E1074A" w:rsidRPr="003058E3" w:rsidRDefault="00E1074A" w:rsidP="00E1074A">
      <w:pPr>
        <w:widowControl w:val="0"/>
        <w:ind w:firstLine="709"/>
        <w:jc w:val="both"/>
        <w:outlineLvl w:val="2"/>
        <w:rPr>
          <w:sz w:val="28"/>
          <w:szCs w:val="28"/>
        </w:rPr>
      </w:pPr>
      <w:r w:rsidRPr="003058E3">
        <w:rPr>
          <w:sz w:val="28"/>
          <w:szCs w:val="28"/>
        </w:rPr>
        <w:t xml:space="preserve">4.4.2. Порядок и формы контроля за предоставлением муниципальной услуги со стороны уполномоченных должностных лиц администрации </w:t>
      </w:r>
      <w:r w:rsidR="003A33A6">
        <w:rPr>
          <w:sz w:val="28"/>
          <w:szCs w:val="28"/>
        </w:rPr>
        <w:t xml:space="preserve">Незаймановского сельского поселения Тимашевского района </w:t>
      </w:r>
      <w:r w:rsidRPr="003058E3">
        <w:rPr>
          <w:sz w:val="28"/>
          <w:szCs w:val="28"/>
        </w:rPr>
        <w:t xml:space="preserve"> должен быть постоянным, всесторонним, объективным и эффективным.</w:t>
      </w:r>
    </w:p>
    <w:p w:rsidR="00E1074A" w:rsidRPr="003058E3" w:rsidRDefault="00E1074A" w:rsidP="00E1074A">
      <w:pPr>
        <w:widowControl w:val="0"/>
        <w:ind w:firstLine="709"/>
        <w:jc w:val="both"/>
        <w:outlineLvl w:val="2"/>
        <w:rPr>
          <w:sz w:val="28"/>
          <w:szCs w:val="28"/>
        </w:rPr>
      </w:pPr>
      <w:r w:rsidRPr="003058E3">
        <w:rPr>
          <w:sz w:val="28"/>
          <w:szCs w:val="28"/>
        </w:rPr>
        <w:t>Должностные лица, осуществляющие контроль за предоставление муниципальной услуги, должны принимать меры по предотвращению конфликта интересов при предоставлении муниципальной услуги.</w:t>
      </w:r>
    </w:p>
    <w:p w:rsidR="00E1074A" w:rsidRPr="003058E3" w:rsidRDefault="00E1074A" w:rsidP="00E1074A">
      <w:pPr>
        <w:widowControl w:val="0"/>
        <w:ind w:firstLine="709"/>
        <w:jc w:val="both"/>
        <w:outlineLvl w:val="2"/>
        <w:rPr>
          <w:sz w:val="28"/>
          <w:szCs w:val="28"/>
        </w:rPr>
      </w:pPr>
      <w:r w:rsidRPr="003058E3">
        <w:rPr>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3A33A6">
        <w:rPr>
          <w:sz w:val="28"/>
          <w:szCs w:val="28"/>
        </w:rPr>
        <w:t>Незаймановского сельского поселения Тимашевского района</w:t>
      </w:r>
      <w:r w:rsidRPr="003058E3">
        <w:rPr>
          <w:sz w:val="28"/>
          <w:szCs w:val="28"/>
        </w:rPr>
        <w:t>,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E1074A" w:rsidRPr="003058E3" w:rsidRDefault="00E1074A" w:rsidP="00E1074A">
      <w:pPr>
        <w:widowControl w:val="0"/>
        <w:ind w:firstLine="709"/>
        <w:rPr>
          <w:sz w:val="28"/>
          <w:szCs w:val="28"/>
        </w:rPr>
      </w:pPr>
    </w:p>
    <w:p w:rsidR="00E1074A" w:rsidRPr="003058E3" w:rsidRDefault="00E1074A" w:rsidP="00E1074A">
      <w:pPr>
        <w:widowControl w:val="0"/>
        <w:tabs>
          <w:tab w:val="left" w:pos="0"/>
        </w:tabs>
        <w:autoSpaceDE w:val="0"/>
        <w:autoSpaceDN w:val="0"/>
        <w:adjustRightInd w:val="0"/>
        <w:jc w:val="center"/>
        <w:outlineLvl w:val="1"/>
        <w:rPr>
          <w:b/>
          <w:sz w:val="28"/>
          <w:szCs w:val="28"/>
        </w:rPr>
      </w:pPr>
      <w:r w:rsidRPr="003058E3">
        <w:rPr>
          <w:b/>
          <w:sz w:val="28"/>
          <w:szCs w:val="28"/>
        </w:rPr>
        <w:t xml:space="preserve">Раздел 5. </w:t>
      </w:r>
      <w:r w:rsidRPr="003058E3">
        <w:rPr>
          <w:b/>
          <w:sz w:val="28"/>
          <w:szCs w:val="28"/>
          <w:lang w:eastAsia="ar-SA"/>
        </w:rPr>
        <w:t>Досудебный (внесудебный) порядок обжалования решений</w:t>
      </w:r>
    </w:p>
    <w:p w:rsidR="00E1074A" w:rsidRPr="003058E3" w:rsidRDefault="00E1074A" w:rsidP="00E1074A">
      <w:pPr>
        <w:widowControl w:val="0"/>
        <w:tabs>
          <w:tab w:val="left" w:pos="0"/>
        </w:tabs>
        <w:autoSpaceDE w:val="0"/>
        <w:autoSpaceDN w:val="0"/>
        <w:adjustRightInd w:val="0"/>
        <w:jc w:val="center"/>
        <w:rPr>
          <w:b/>
          <w:sz w:val="28"/>
          <w:szCs w:val="28"/>
          <w:lang w:eastAsia="ar-SA"/>
        </w:rPr>
      </w:pPr>
      <w:r w:rsidRPr="003058E3">
        <w:rPr>
          <w:b/>
          <w:sz w:val="28"/>
          <w:szCs w:val="28"/>
          <w:lang w:eastAsia="ar-SA"/>
        </w:rPr>
        <w:t>и действий (бездействия) органа</w:t>
      </w:r>
      <w:r w:rsidRPr="003058E3">
        <w:t xml:space="preserve"> </w:t>
      </w:r>
      <w:r w:rsidRPr="003058E3">
        <w:rPr>
          <w:b/>
          <w:sz w:val="28"/>
          <w:szCs w:val="28"/>
          <w:lang w:eastAsia="ar-SA"/>
        </w:rPr>
        <w:t>предоставляющего муниципальную услу</w:t>
      </w:r>
      <w:r w:rsidRPr="003058E3">
        <w:rPr>
          <w:b/>
          <w:sz w:val="28"/>
          <w:szCs w:val="28"/>
          <w:lang w:eastAsia="ar-SA"/>
        </w:rPr>
        <w:lastRenderedPageBreak/>
        <w:t>гу, а также их должностных лиц</w:t>
      </w:r>
    </w:p>
    <w:p w:rsidR="00E1074A" w:rsidRPr="003058E3" w:rsidRDefault="00E1074A" w:rsidP="00E1074A">
      <w:pPr>
        <w:widowControl w:val="0"/>
        <w:rPr>
          <w:sz w:val="28"/>
          <w:szCs w:val="28"/>
        </w:rPr>
      </w:pPr>
    </w:p>
    <w:p w:rsidR="00E1074A" w:rsidRPr="003058E3" w:rsidRDefault="00E1074A" w:rsidP="00E1074A">
      <w:pPr>
        <w:widowControl w:val="0"/>
        <w:autoSpaceDE w:val="0"/>
        <w:autoSpaceDN w:val="0"/>
        <w:adjustRightInd w:val="0"/>
        <w:jc w:val="center"/>
        <w:rPr>
          <w:sz w:val="28"/>
          <w:szCs w:val="28"/>
        </w:rPr>
      </w:pPr>
      <w:r w:rsidRPr="003058E3">
        <w:rPr>
          <w:sz w:val="28"/>
          <w:szCs w:val="28"/>
        </w:rPr>
        <w:t xml:space="preserve">Подраздел 5.1. Информация для заинтересованных лиц об их праве </w:t>
      </w:r>
    </w:p>
    <w:p w:rsidR="00E1074A" w:rsidRPr="003058E3" w:rsidRDefault="00E1074A" w:rsidP="00E1074A">
      <w:pPr>
        <w:widowControl w:val="0"/>
        <w:autoSpaceDE w:val="0"/>
        <w:autoSpaceDN w:val="0"/>
        <w:adjustRightInd w:val="0"/>
        <w:jc w:val="center"/>
        <w:rPr>
          <w:sz w:val="28"/>
          <w:szCs w:val="28"/>
        </w:rPr>
      </w:pPr>
      <w:r w:rsidRPr="003058E3">
        <w:rPr>
          <w:sz w:val="28"/>
          <w:szCs w:val="28"/>
        </w:rPr>
        <w:t xml:space="preserve">на досудебное (внесудебное) обжалование действий (бездействия) </w:t>
      </w:r>
    </w:p>
    <w:p w:rsidR="00E1074A" w:rsidRPr="003058E3" w:rsidRDefault="00E1074A" w:rsidP="00E1074A">
      <w:pPr>
        <w:widowControl w:val="0"/>
        <w:autoSpaceDE w:val="0"/>
        <w:autoSpaceDN w:val="0"/>
        <w:adjustRightInd w:val="0"/>
        <w:jc w:val="center"/>
        <w:rPr>
          <w:sz w:val="28"/>
          <w:szCs w:val="28"/>
        </w:rPr>
      </w:pPr>
      <w:r w:rsidRPr="003058E3">
        <w:rPr>
          <w:sz w:val="28"/>
          <w:szCs w:val="28"/>
        </w:rPr>
        <w:t xml:space="preserve">и (или) решений, принятых (осуществленных) в ходе предоставления </w:t>
      </w:r>
    </w:p>
    <w:p w:rsidR="00E1074A" w:rsidRPr="003058E3" w:rsidRDefault="00E1074A" w:rsidP="00E1074A">
      <w:pPr>
        <w:widowControl w:val="0"/>
        <w:autoSpaceDE w:val="0"/>
        <w:autoSpaceDN w:val="0"/>
        <w:adjustRightInd w:val="0"/>
        <w:jc w:val="center"/>
        <w:rPr>
          <w:sz w:val="28"/>
          <w:szCs w:val="28"/>
        </w:rPr>
      </w:pPr>
      <w:r w:rsidRPr="003058E3">
        <w:rPr>
          <w:sz w:val="28"/>
          <w:szCs w:val="28"/>
        </w:rPr>
        <w:t xml:space="preserve">муниципальной услуги </w:t>
      </w:r>
    </w:p>
    <w:p w:rsidR="00E1074A" w:rsidRPr="003058E3" w:rsidRDefault="00E1074A" w:rsidP="00E1074A">
      <w:pPr>
        <w:widowControl w:val="0"/>
        <w:autoSpaceDE w:val="0"/>
        <w:autoSpaceDN w:val="0"/>
        <w:adjustRightInd w:val="0"/>
        <w:jc w:val="center"/>
        <w:rPr>
          <w:sz w:val="28"/>
          <w:szCs w:val="28"/>
        </w:rPr>
      </w:pPr>
    </w:p>
    <w:p w:rsidR="00E1074A" w:rsidRPr="003058E3" w:rsidRDefault="00E1074A" w:rsidP="00E1074A">
      <w:pPr>
        <w:widowControl w:val="0"/>
        <w:autoSpaceDE w:val="0"/>
        <w:autoSpaceDN w:val="0"/>
        <w:adjustRightInd w:val="0"/>
        <w:ind w:firstLine="709"/>
        <w:jc w:val="both"/>
        <w:rPr>
          <w:sz w:val="28"/>
          <w:szCs w:val="28"/>
        </w:rPr>
      </w:pPr>
      <w:r w:rsidRPr="003058E3">
        <w:rPr>
          <w:sz w:val="28"/>
          <w:szCs w:val="28"/>
          <w:lang w:eastAsia="en-US"/>
        </w:rPr>
        <w:t xml:space="preserve">Заинтересованное лицо (далее – заявитель) имеет право на досудебное (внесудебное) обжалование действий (бездействия) и (или) решений, принятых (осуществляемых) </w:t>
      </w:r>
      <w:r w:rsidRPr="003058E3">
        <w:rPr>
          <w:sz w:val="28"/>
          <w:szCs w:val="28"/>
        </w:rPr>
        <w:t xml:space="preserve">администрацией </w:t>
      </w:r>
      <w:r w:rsidR="00145F93">
        <w:rPr>
          <w:sz w:val="28"/>
          <w:szCs w:val="28"/>
        </w:rPr>
        <w:t>Незаймановского сельского поселения Тимашевского района</w:t>
      </w:r>
      <w:r w:rsidRPr="003058E3">
        <w:rPr>
          <w:sz w:val="28"/>
          <w:szCs w:val="28"/>
        </w:rPr>
        <w:t xml:space="preserve">, должностным лицом администрации </w:t>
      </w:r>
      <w:r w:rsidR="00145F93">
        <w:rPr>
          <w:sz w:val="28"/>
          <w:szCs w:val="28"/>
        </w:rPr>
        <w:t>Незаймановского сельского поселения Тимашевского района</w:t>
      </w:r>
      <w:r w:rsidRPr="003058E3">
        <w:rPr>
          <w:sz w:val="28"/>
          <w:szCs w:val="28"/>
        </w:rPr>
        <w:t xml:space="preserve"> либо муниципальным служащим,</w:t>
      </w:r>
      <w:r w:rsidRPr="003058E3">
        <w:rPr>
          <w:sz w:val="28"/>
          <w:szCs w:val="28"/>
          <w:lang w:eastAsia="en-US"/>
        </w:rPr>
        <w:t xml:space="preserve"> многофункциональным центром, работником многофункционального центра в ходе предоставления муниципальной услуги (далее – жалоба).</w:t>
      </w:r>
    </w:p>
    <w:p w:rsidR="00E1074A" w:rsidRPr="003058E3" w:rsidRDefault="00E1074A" w:rsidP="00E1074A">
      <w:pPr>
        <w:widowControl w:val="0"/>
        <w:jc w:val="both"/>
        <w:rPr>
          <w:sz w:val="28"/>
          <w:szCs w:val="28"/>
        </w:rPr>
      </w:pPr>
    </w:p>
    <w:p w:rsidR="00E1074A" w:rsidRPr="003058E3" w:rsidRDefault="00E1074A" w:rsidP="00E1074A">
      <w:pPr>
        <w:widowControl w:val="0"/>
        <w:autoSpaceDE w:val="0"/>
        <w:autoSpaceDN w:val="0"/>
        <w:adjustRightInd w:val="0"/>
        <w:jc w:val="center"/>
        <w:rPr>
          <w:sz w:val="28"/>
          <w:szCs w:val="28"/>
        </w:rPr>
      </w:pPr>
      <w:r w:rsidRPr="003058E3">
        <w:rPr>
          <w:sz w:val="28"/>
          <w:szCs w:val="28"/>
        </w:rPr>
        <w:t xml:space="preserve">Подраздел 5.2. Органы местного самоуправления, организации </w:t>
      </w:r>
    </w:p>
    <w:p w:rsidR="00E1074A" w:rsidRPr="003058E3" w:rsidRDefault="00E1074A" w:rsidP="00E1074A">
      <w:pPr>
        <w:widowControl w:val="0"/>
        <w:autoSpaceDE w:val="0"/>
        <w:autoSpaceDN w:val="0"/>
        <w:adjustRightInd w:val="0"/>
        <w:jc w:val="center"/>
        <w:rPr>
          <w:sz w:val="28"/>
          <w:szCs w:val="28"/>
        </w:rPr>
      </w:pPr>
      <w:r w:rsidRPr="003058E3">
        <w:rPr>
          <w:sz w:val="28"/>
          <w:szCs w:val="28"/>
        </w:rPr>
        <w:t xml:space="preserve">и уполномоченные на рассмотрение жалобы лица, которым может быть </w:t>
      </w:r>
    </w:p>
    <w:p w:rsidR="00E1074A" w:rsidRPr="003058E3" w:rsidRDefault="00E1074A" w:rsidP="00E1074A">
      <w:pPr>
        <w:widowControl w:val="0"/>
        <w:autoSpaceDE w:val="0"/>
        <w:autoSpaceDN w:val="0"/>
        <w:adjustRightInd w:val="0"/>
        <w:jc w:val="center"/>
        <w:rPr>
          <w:sz w:val="28"/>
          <w:szCs w:val="28"/>
        </w:rPr>
      </w:pPr>
      <w:r w:rsidRPr="003058E3">
        <w:rPr>
          <w:sz w:val="28"/>
          <w:szCs w:val="28"/>
        </w:rPr>
        <w:t>направлена жалоба заявителя в досудебном (внесудебном) порядке</w:t>
      </w:r>
    </w:p>
    <w:p w:rsidR="00E1074A" w:rsidRPr="003058E3" w:rsidRDefault="00E1074A" w:rsidP="00E1074A">
      <w:pPr>
        <w:widowControl w:val="0"/>
        <w:autoSpaceDE w:val="0"/>
        <w:autoSpaceDN w:val="0"/>
        <w:adjustRightInd w:val="0"/>
        <w:jc w:val="center"/>
        <w:rPr>
          <w:sz w:val="28"/>
          <w:szCs w:val="28"/>
        </w:rPr>
      </w:pPr>
    </w:p>
    <w:p w:rsidR="00E1074A" w:rsidRPr="003058E3" w:rsidRDefault="00E1074A" w:rsidP="00E1074A">
      <w:pPr>
        <w:widowControl w:val="0"/>
        <w:autoSpaceDE w:val="0"/>
        <w:autoSpaceDN w:val="0"/>
        <w:adjustRightInd w:val="0"/>
        <w:ind w:firstLine="709"/>
        <w:jc w:val="both"/>
        <w:rPr>
          <w:rFonts w:eastAsia="Calibri"/>
          <w:sz w:val="28"/>
          <w:szCs w:val="28"/>
        </w:rPr>
      </w:pPr>
      <w:r w:rsidRPr="003058E3">
        <w:rPr>
          <w:sz w:val="28"/>
          <w:szCs w:val="28"/>
        </w:rPr>
        <w:t xml:space="preserve">5.2.1. Жалоба на решение и действия (бездействие) администрации </w:t>
      </w:r>
      <w:r w:rsidR="00145F93">
        <w:rPr>
          <w:sz w:val="28"/>
          <w:szCs w:val="28"/>
        </w:rPr>
        <w:t xml:space="preserve">Незаймановского сельского поселения Тимашевского района </w:t>
      </w:r>
      <w:r w:rsidRPr="003058E3">
        <w:rPr>
          <w:sz w:val="28"/>
          <w:szCs w:val="28"/>
        </w:rPr>
        <w:t xml:space="preserve"> а также действия (бездействие) должностных лиц, муниципальных служащих в ходе предоставления муниципальной услуги, подается заявителем в администрацию </w:t>
      </w:r>
      <w:r w:rsidR="00145F93">
        <w:rPr>
          <w:sz w:val="28"/>
          <w:szCs w:val="28"/>
        </w:rPr>
        <w:t xml:space="preserve">Незаймановского сельского поселения Тимашевского района </w:t>
      </w:r>
      <w:r w:rsidRPr="003058E3">
        <w:rPr>
          <w:sz w:val="28"/>
          <w:szCs w:val="28"/>
        </w:rPr>
        <w:t xml:space="preserve"> на имя главы </w:t>
      </w:r>
      <w:r w:rsidR="00145F93">
        <w:rPr>
          <w:sz w:val="28"/>
          <w:szCs w:val="28"/>
        </w:rPr>
        <w:t>Незаймановского сельского поселения Тимашевского района.</w:t>
      </w:r>
    </w:p>
    <w:p w:rsidR="008915F3" w:rsidRDefault="008915F3" w:rsidP="00E1074A">
      <w:pPr>
        <w:widowControl w:val="0"/>
        <w:autoSpaceDE w:val="0"/>
        <w:autoSpaceDN w:val="0"/>
        <w:adjustRightInd w:val="0"/>
        <w:ind w:firstLine="709"/>
        <w:jc w:val="both"/>
        <w:rPr>
          <w:sz w:val="28"/>
          <w:szCs w:val="28"/>
        </w:rPr>
      </w:pPr>
      <w:r>
        <w:rPr>
          <w:sz w:val="28"/>
          <w:szCs w:val="28"/>
        </w:rPr>
        <w:t>Должностным лицом, уполномоченным</w:t>
      </w:r>
      <w:r w:rsidR="00E1074A" w:rsidRPr="003058E3">
        <w:rPr>
          <w:sz w:val="28"/>
          <w:szCs w:val="28"/>
        </w:rPr>
        <w:t xml:space="preserve"> главой </w:t>
      </w:r>
      <w:r>
        <w:rPr>
          <w:sz w:val="28"/>
          <w:szCs w:val="28"/>
        </w:rPr>
        <w:t xml:space="preserve">Незаймановского сельского поселения Тимашевского района </w:t>
      </w:r>
      <w:r w:rsidR="00E1074A" w:rsidRPr="003058E3">
        <w:rPr>
          <w:sz w:val="28"/>
          <w:szCs w:val="28"/>
        </w:rPr>
        <w:t xml:space="preserve"> на рассмотрение жалоб, </w:t>
      </w:r>
      <w:r>
        <w:rPr>
          <w:sz w:val="28"/>
          <w:szCs w:val="28"/>
        </w:rPr>
        <w:t>являются заместитель</w:t>
      </w:r>
      <w:r w:rsidR="00E1074A" w:rsidRPr="003058E3">
        <w:rPr>
          <w:sz w:val="28"/>
          <w:szCs w:val="28"/>
        </w:rPr>
        <w:t xml:space="preserve"> главы </w:t>
      </w:r>
      <w:r>
        <w:rPr>
          <w:sz w:val="28"/>
          <w:szCs w:val="28"/>
        </w:rPr>
        <w:t>Незаймановского сельского поселения Тимашевского района.</w:t>
      </w:r>
    </w:p>
    <w:p w:rsidR="00E1074A" w:rsidRPr="003058E3" w:rsidRDefault="00E1074A" w:rsidP="00E1074A">
      <w:pPr>
        <w:widowControl w:val="0"/>
        <w:autoSpaceDE w:val="0"/>
        <w:autoSpaceDN w:val="0"/>
        <w:adjustRightInd w:val="0"/>
        <w:ind w:firstLine="709"/>
        <w:jc w:val="both"/>
        <w:rPr>
          <w:sz w:val="28"/>
          <w:szCs w:val="28"/>
        </w:rPr>
      </w:pPr>
      <w:r w:rsidRPr="003058E3">
        <w:rPr>
          <w:sz w:val="28"/>
          <w:szCs w:val="28"/>
        </w:rPr>
        <w:t xml:space="preserve">Жалобы на решения и действия (бездействие) главы </w:t>
      </w:r>
      <w:r w:rsidR="008915F3">
        <w:rPr>
          <w:sz w:val="28"/>
          <w:szCs w:val="28"/>
        </w:rPr>
        <w:t>Незаймановского сельского поселения Тимашевского района</w:t>
      </w:r>
      <w:r w:rsidRPr="003058E3">
        <w:rPr>
          <w:sz w:val="28"/>
          <w:szCs w:val="28"/>
        </w:rPr>
        <w:t xml:space="preserve"> рассматриваются непосредственно главой </w:t>
      </w:r>
      <w:r w:rsidR="008915F3">
        <w:rPr>
          <w:sz w:val="28"/>
          <w:szCs w:val="28"/>
        </w:rPr>
        <w:t>Незаймановского сельского поселения Тимашевского района</w:t>
      </w:r>
      <w:r w:rsidRPr="003058E3">
        <w:rPr>
          <w:sz w:val="28"/>
          <w:szCs w:val="28"/>
        </w:rPr>
        <w:t>.</w:t>
      </w:r>
    </w:p>
    <w:p w:rsidR="00E1074A" w:rsidRPr="00C12B20" w:rsidRDefault="00E1074A" w:rsidP="00E1074A">
      <w:pPr>
        <w:widowControl w:val="0"/>
        <w:autoSpaceDE w:val="0"/>
        <w:autoSpaceDN w:val="0"/>
        <w:adjustRightInd w:val="0"/>
        <w:ind w:firstLine="709"/>
        <w:jc w:val="both"/>
        <w:rPr>
          <w:sz w:val="28"/>
          <w:szCs w:val="28"/>
        </w:rPr>
      </w:pPr>
      <w:r w:rsidRPr="003058E3">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его руководителя подаются в департамент информатизации и связи Краснодарского края, </w:t>
      </w:r>
      <w:r w:rsidRPr="00C12B20">
        <w:rPr>
          <w:sz w:val="28"/>
          <w:szCs w:val="28"/>
        </w:rPr>
        <w:t>являющийся учредителем многофункционального центра или заместителю Губернатора Краснодарского края, координирующему и контролирующему деятельность учредителя многофункционального центра.</w:t>
      </w:r>
    </w:p>
    <w:p w:rsidR="00E1074A" w:rsidRPr="00C12B20" w:rsidRDefault="00E1074A" w:rsidP="00E1074A">
      <w:pPr>
        <w:widowControl w:val="0"/>
        <w:autoSpaceDE w:val="0"/>
        <w:autoSpaceDN w:val="0"/>
        <w:adjustRightInd w:val="0"/>
        <w:jc w:val="both"/>
        <w:rPr>
          <w:sz w:val="28"/>
          <w:szCs w:val="28"/>
        </w:rPr>
      </w:pPr>
    </w:p>
    <w:p w:rsidR="00E1074A" w:rsidRPr="00C12B20" w:rsidRDefault="00E1074A" w:rsidP="00E1074A">
      <w:pPr>
        <w:widowControl w:val="0"/>
        <w:autoSpaceDE w:val="0"/>
        <w:autoSpaceDN w:val="0"/>
        <w:adjustRightInd w:val="0"/>
        <w:jc w:val="center"/>
        <w:rPr>
          <w:sz w:val="28"/>
          <w:szCs w:val="28"/>
        </w:rPr>
      </w:pPr>
      <w:r w:rsidRPr="00C12B20">
        <w:rPr>
          <w:sz w:val="28"/>
          <w:szCs w:val="28"/>
        </w:rPr>
        <w:t xml:space="preserve">Подраздел 5.3. Способы информирования заявителей о порядке подачи </w:t>
      </w:r>
    </w:p>
    <w:p w:rsidR="00E1074A" w:rsidRPr="003058E3" w:rsidRDefault="00E1074A" w:rsidP="00E1074A">
      <w:pPr>
        <w:widowControl w:val="0"/>
        <w:autoSpaceDE w:val="0"/>
        <w:autoSpaceDN w:val="0"/>
        <w:adjustRightInd w:val="0"/>
        <w:jc w:val="center"/>
        <w:rPr>
          <w:sz w:val="28"/>
          <w:szCs w:val="28"/>
        </w:rPr>
      </w:pPr>
      <w:r w:rsidRPr="00C12B20">
        <w:rPr>
          <w:sz w:val="28"/>
          <w:szCs w:val="28"/>
        </w:rPr>
        <w:t>и рассмотрения жалобы, в том числе с использованием Единого портала и Регионального портала</w:t>
      </w:r>
    </w:p>
    <w:p w:rsidR="00E1074A" w:rsidRPr="003058E3" w:rsidRDefault="00E1074A" w:rsidP="00E1074A">
      <w:pPr>
        <w:widowControl w:val="0"/>
        <w:autoSpaceDE w:val="0"/>
        <w:autoSpaceDN w:val="0"/>
        <w:adjustRightInd w:val="0"/>
        <w:ind w:firstLine="540"/>
        <w:jc w:val="center"/>
        <w:rPr>
          <w:sz w:val="28"/>
          <w:szCs w:val="28"/>
        </w:rPr>
      </w:pPr>
    </w:p>
    <w:p w:rsidR="00E1074A" w:rsidRPr="003058E3" w:rsidRDefault="00E1074A" w:rsidP="00E1074A">
      <w:pPr>
        <w:widowControl w:val="0"/>
        <w:autoSpaceDE w:val="0"/>
        <w:autoSpaceDN w:val="0"/>
        <w:adjustRightInd w:val="0"/>
        <w:ind w:firstLine="709"/>
        <w:jc w:val="both"/>
        <w:rPr>
          <w:sz w:val="28"/>
          <w:szCs w:val="28"/>
        </w:rPr>
      </w:pPr>
      <w:r w:rsidRPr="003058E3">
        <w:rPr>
          <w:sz w:val="28"/>
          <w:szCs w:val="28"/>
        </w:rPr>
        <w:t xml:space="preserve">5.3.1. Информацию о порядке подачи и рассмотрения жалобы заявители </w:t>
      </w:r>
      <w:r w:rsidRPr="003058E3">
        <w:rPr>
          <w:sz w:val="28"/>
          <w:szCs w:val="28"/>
        </w:rPr>
        <w:lastRenderedPageBreak/>
        <w:t xml:space="preserve">могут получить на информационных стендах, расположенных в местах предоставления муниципальной услуги непосредственно в администрации </w:t>
      </w:r>
      <w:r w:rsidR="00566080">
        <w:rPr>
          <w:sz w:val="28"/>
          <w:szCs w:val="28"/>
        </w:rPr>
        <w:t>Незаймановского сельского поселения Тимашевского района</w:t>
      </w:r>
      <w:r w:rsidRPr="003058E3">
        <w:rPr>
          <w:sz w:val="28"/>
          <w:szCs w:val="28"/>
        </w:rPr>
        <w:t>, на официальном сайте, в многофункциональном центре, Едином портале, на Региональном портале.</w:t>
      </w:r>
    </w:p>
    <w:p w:rsidR="00E1074A" w:rsidRPr="003058E3" w:rsidRDefault="00E1074A" w:rsidP="00E1074A">
      <w:pPr>
        <w:widowControl w:val="0"/>
        <w:autoSpaceDE w:val="0"/>
        <w:autoSpaceDN w:val="0"/>
        <w:adjustRightInd w:val="0"/>
        <w:ind w:firstLine="709"/>
        <w:jc w:val="both"/>
        <w:rPr>
          <w:sz w:val="28"/>
          <w:szCs w:val="28"/>
        </w:rPr>
      </w:pPr>
      <w:r w:rsidRPr="003058E3">
        <w:rPr>
          <w:sz w:val="28"/>
          <w:szCs w:val="28"/>
        </w:rPr>
        <w:t xml:space="preserve">5.3.2. Заявитель может получить информацию о порядке подачи и рассмотрения жалоб на решения и действия (бездействие) администрации </w:t>
      </w:r>
      <w:r w:rsidR="00566080">
        <w:rPr>
          <w:sz w:val="28"/>
          <w:szCs w:val="28"/>
        </w:rPr>
        <w:t>Незаймановского сельского поселения Тимашевского района</w:t>
      </w:r>
      <w:r w:rsidRPr="003058E3">
        <w:rPr>
          <w:sz w:val="28"/>
          <w:szCs w:val="28"/>
        </w:rPr>
        <w:t xml:space="preserve"> и ее должностных лиц, муниципальных служащих в письменной форме на основании письменного обращения заявителя в администрацию </w:t>
      </w:r>
      <w:r w:rsidR="00566080">
        <w:rPr>
          <w:sz w:val="28"/>
          <w:szCs w:val="28"/>
        </w:rPr>
        <w:t>Незаймановского сельского поселения Тимашевского района</w:t>
      </w:r>
      <w:r w:rsidRPr="003058E3">
        <w:rPr>
          <w:sz w:val="28"/>
          <w:szCs w:val="28"/>
        </w:rPr>
        <w:t>; в устной форме при личном обращении (или по телефону) – в Отделе.</w:t>
      </w:r>
    </w:p>
    <w:p w:rsidR="00E1074A" w:rsidRPr="003058E3" w:rsidRDefault="00E1074A" w:rsidP="00E1074A">
      <w:pPr>
        <w:widowControl w:val="0"/>
        <w:autoSpaceDE w:val="0"/>
        <w:autoSpaceDN w:val="0"/>
        <w:adjustRightInd w:val="0"/>
        <w:ind w:firstLine="709"/>
        <w:jc w:val="both"/>
        <w:rPr>
          <w:sz w:val="28"/>
          <w:szCs w:val="28"/>
        </w:rPr>
      </w:pPr>
    </w:p>
    <w:p w:rsidR="00E1074A" w:rsidRPr="003058E3" w:rsidRDefault="00E1074A" w:rsidP="00E1074A">
      <w:pPr>
        <w:widowControl w:val="0"/>
        <w:autoSpaceDE w:val="0"/>
        <w:autoSpaceDN w:val="0"/>
        <w:adjustRightInd w:val="0"/>
        <w:jc w:val="center"/>
        <w:rPr>
          <w:sz w:val="28"/>
          <w:szCs w:val="28"/>
        </w:rPr>
      </w:pPr>
      <w:r w:rsidRPr="003058E3">
        <w:rPr>
          <w:sz w:val="28"/>
          <w:szCs w:val="28"/>
        </w:rPr>
        <w:t>Подраздел 5.4. Перечень нормативных правовых актов, регулирующих</w:t>
      </w:r>
    </w:p>
    <w:p w:rsidR="00E1074A" w:rsidRPr="003058E3" w:rsidRDefault="00E1074A" w:rsidP="00E1074A">
      <w:pPr>
        <w:widowControl w:val="0"/>
        <w:autoSpaceDE w:val="0"/>
        <w:autoSpaceDN w:val="0"/>
        <w:adjustRightInd w:val="0"/>
        <w:jc w:val="center"/>
        <w:rPr>
          <w:sz w:val="28"/>
          <w:szCs w:val="28"/>
        </w:rPr>
      </w:pPr>
      <w:r w:rsidRPr="003058E3">
        <w:rPr>
          <w:sz w:val="28"/>
          <w:szCs w:val="28"/>
        </w:rPr>
        <w:t xml:space="preserve"> порядок досудебного (внесудебного) обжалования решений и действий (бездействия) органа, предоставляющего муниципальную услугу, </w:t>
      </w:r>
    </w:p>
    <w:p w:rsidR="00E1074A" w:rsidRPr="003058E3" w:rsidRDefault="00E1074A" w:rsidP="00E1074A">
      <w:pPr>
        <w:widowControl w:val="0"/>
        <w:autoSpaceDE w:val="0"/>
        <w:autoSpaceDN w:val="0"/>
        <w:adjustRightInd w:val="0"/>
        <w:ind w:firstLine="540"/>
        <w:jc w:val="center"/>
        <w:rPr>
          <w:sz w:val="28"/>
          <w:szCs w:val="28"/>
        </w:rPr>
      </w:pPr>
      <w:r w:rsidRPr="003058E3">
        <w:rPr>
          <w:sz w:val="28"/>
          <w:szCs w:val="28"/>
        </w:rPr>
        <w:t>а также его должностных лиц</w:t>
      </w:r>
    </w:p>
    <w:p w:rsidR="00E1074A" w:rsidRPr="003058E3" w:rsidRDefault="00E1074A" w:rsidP="00E1074A">
      <w:pPr>
        <w:widowControl w:val="0"/>
        <w:autoSpaceDE w:val="0"/>
        <w:autoSpaceDN w:val="0"/>
        <w:adjustRightInd w:val="0"/>
        <w:ind w:firstLine="540"/>
        <w:jc w:val="both"/>
        <w:rPr>
          <w:sz w:val="28"/>
          <w:szCs w:val="28"/>
        </w:rPr>
      </w:pPr>
    </w:p>
    <w:p w:rsidR="00E1074A" w:rsidRPr="003058E3" w:rsidRDefault="00E1074A" w:rsidP="00E1074A">
      <w:pPr>
        <w:widowControl w:val="0"/>
        <w:autoSpaceDE w:val="0"/>
        <w:autoSpaceDN w:val="0"/>
        <w:adjustRightInd w:val="0"/>
        <w:ind w:firstLine="709"/>
        <w:jc w:val="both"/>
        <w:rPr>
          <w:sz w:val="28"/>
          <w:szCs w:val="28"/>
        </w:rPr>
      </w:pPr>
      <w:r w:rsidRPr="003058E3">
        <w:rPr>
          <w:sz w:val="28"/>
          <w:szCs w:val="28"/>
        </w:rPr>
        <w:t>5.4.1.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1074A" w:rsidRPr="003058E3" w:rsidRDefault="00E1074A" w:rsidP="00E1074A">
      <w:pPr>
        <w:widowControl w:val="0"/>
        <w:autoSpaceDE w:val="0"/>
        <w:autoSpaceDN w:val="0"/>
        <w:adjustRightInd w:val="0"/>
        <w:ind w:firstLine="709"/>
        <w:jc w:val="both"/>
        <w:rPr>
          <w:sz w:val="28"/>
          <w:szCs w:val="28"/>
        </w:rPr>
      </w:pPr>
      <w:r w:rsidRPr="003058E3">
        <w:rPr>
          <w:sz w:val="28"/>
          <w:szCs w:val="28"/>
        </w:rPr>
        <w:t>Федеральный закон от 27 июля 2010 г. № 210-ФЗ «Об организации предоставления государственных и муниципальных услуг»;</w:t>
      </w:r>
    </w:p>
    <w:p w:rsidR="001C164D" w:rsidRPr="006A392F" w:rsidRDefault="00E1074A" w:rsidP="001C164D">
      <w:pPr>
        <w:suppressAutoHyphens/>
        <w:autoSpaceDE w:val="0"/>
        <w:autoSpaceDN w:val="0"/>
        <w:adjustRightInd w:val="0"/>
        <w:ind w:firstLine="709"/>
        <w:jc w:val="both"/>
        <w:rPr>
          <w:sz w:val="28"/>
          <w:szCs w:val="28"/>
        </w:rPr>
      </w:pPr>
      <w:r w:rsidRPr="003058E3">
        <w:rPr>
          <w:sz w:val="28"/>
          <w:szCs w:val="28"/>
        </w:rPr>
        <w:t xml:space="preserve">постановление </w:t>
      </w:r>
      <w:r w:rsidR="001C164D" w:rsidRPr="006A392F">
        <w:rPr>
          <w:sz w:val="28"/>
          <w:szCs w:val="28"/>
        </w:rPr>
        <w:t xml:space="preserve"> администрации </w:t>
      </w:r>
      <w:r w:rsidR="001C164D">
        <w:rPr>
          <w:sz w:val="28"/>
          <w:szCs w:val="28"/>
        </w:rPr>
        <w:t>Незаймановского</w:t>
      </w:r>
      <w:r w:rsidR="001C164D" w:rsidRPr="006A392F">
        <w:rPr>
          <w:sz w:val="28"/>
          <w:szCs w:val="28"/>
        </w:rPr>
        <w:t xml:space="preserve"> сельского по</w:t>
      </w:r>
      <w:r w:rsidR="001C164D">
        <w:rPr>
          <w:sz w:val="28"/>
          <w:szCs w:val="28"/>
        </w:rPr>
        <w:t>селения Тимашевского района от 13 ноября 2017</w:t>
      </w:r>
      <w:r w:rsidR="001C164D" w:rsidRPr="006A392F">
        <w:rPr>
          <w:sz w:val="28"/>
          <w:szCs w:val="28"/>
        </w:rPr>
        <w:t xml:space="preserve"> г. №</w:t>
      </w:r>
      <w:r w:rsidR="001C164D">
        <w:rPr>
          <w:sz w:val="28"/>
          <w:szCs w:val="28"/>
        </w:rPr>
        <w:t xml:space="preserve"> 7</w:t>
      </w:r>
      <w:r w:rsidR="001C164D" w:rsidRPr="006A392F">
        <w:rPr>
          <w:sz w:val="28"/>
          <w:szCs w:val="28"/>
        </w:rPr>
        <w:t xml:space="preserve">8 «Об утверждении порядка </w:t>
      </w:r>
      <w:r w:rsidR="001C164D" w:rsidRPr="006A392F">
        <w:rPr>
          <w:bCs/>
          <w:sz w:val="28"/>
          <w:szCs w:val="28"/>
        </w:rPr>
        <w:t xml:space="preserve">подачи и рассмотрения жалоб на решения и действия (бездействие) администрации </w:t>
      </w:r>
      <w:r w:rsidR="001C164D">
        <w:rPr>
          <w:bCs/>
          <w:sz w:val="28"/>
          <w:szCs w:val="28"/>
        </w:rPr>
        <w:t>Незаймановского</w:t>
      </w:r>
      <w:r w:rsidR="001C164D" w:rsidRPr="006A392F">
        <w:rPr>
          <w:bCs/>
          <w:sz w:val="28"/>
          <w:szCs w:val="28"/>
        </w:rPr>
        <w:t xml:space="preserve"> сельского поселения Тимашевского района и ее должностных лиц, </w:t>
      </w:r>
      <w:r w:rsidR="001C164D" w:rsidRPr="006A392F">
        <w:rPr>
          <w:sz w:val="28"/>
          <w:szCs w:val="28"/>
        </w:rPr>
        <w:t xml:space="preserve">муниципальных </w:t>
      </w:r>
      <w:r w:rsidR="001C164D" w:rsidRPr="006A392F">
        <w:rPr>
          <w:bCs/>
          <w:sz w:val="28"/>
          <w:szCs w:val="28"/>
        </w:rPr>
        <w:t>служащих</w:t>
      </w:r>
      <w:r w:rsidR="001C164D" w:rsidRPr="006A392F">
        <w:rPr>
          <w:sz w:val="28"/>
          <w:szCs w:val="28"/>
        </w:rPr>
        <w:t xml:space="preserve"> </w:t>
      </w:r>
      <w:r w:rsidR="001C164D" w:rsidRPr="006A392F">
        <w:rPr>
          <w:bCs/>
          <w:sz w:val="28"/>
          <w:szCs w:val="28"/>
        </w:rPr>
        <w:t>при предоставлении муниципальных услуг</w:t>
      </w:r>
      <w:r w:rsidR="001C164D">
        <w:rPr>
          <w:sz w:val="28"/>
          <w:szCs w:val="28"/>
        </w:rPr>
        <w:t>» (в редакции от 01.11.2018 №65).</w:t>
      </w:r>
    </w:p>
    <w:p w:rsidR="00E1074A" w:rsidRPr="003058E3" w:rsidRDefault="00E1074A" w:rsidP="00E1074A">
      <w:pPr>
        <w:widowControl w:val="0"/>
        <w:autoSpaceDE w:val="0"/>
        <w:autoSpaceDN w:val="0"/>
        <w:adjustRightInd w:val="0"/>
        <w:ind w:firstLine="709"/>
        <w:jc w:val="both"/>
        <w:rPr>
          <w:color w:val="FF0000"/>
          <w:sz w:val="28"/>
          <w:szCs w:val="28"/>
        </w:rPr>
      </w:pPr>
      <w:r w:rsidRPr="003058E3">
        <w:rPr>
          <w:sz w:val="28"/>
          <w:szCs w:val="28"/>
        </w:rPr>
        <w:t>5.4.2. Информация, указанная в данном разделе, подлежит обязательному размещению на Едином портале, Региональном портале.</w:t>
      </w:r>
      <w:r w:rsidRPr="003058E3">
        <w:rPr>
          <w:color w:val="FF0000"/>
          <w:sz w:val="28"/>
          <w:szCs w:val="28"/>
        </w:rPr>
        <w:t xml:space="preserve"> </w:t>
      </w:r>
    </w:p>
    <w:p w:rsidR="00E1074A" w:rsidRPr="003058E3" w:rsidRDefault="00E1074A" w:rsidP="00E1074A">
      <w:pPr>
        <w:widowControl w:val="0"/>
        <w:ind w:firstLine="567"/>
        <w:jc w:val="both"/>
        <w:rPr>
          <w:sz w:val="28"/>
          <w:szCs w:val="28"/>
        </w:rPr>
      </w:pPr>
    </w:p>
    <w:p w:rsidR="00E1074A" w:rsidRPr="003058E3" w:rsidRDefault="00E1074A" w:rsidP="00E1074A">
      <w:pPr>
        <w:widowControl w:val="0"/>
        <w:autoSpaceDE w:val="0"/>
        <w:autoSpaceDN w:val="0"/>
        <w:adjustRightInd w:val="0"/>
        <w:jc w:val="center"/>
        <w:rPr>
          <w:rFonts w:eastAsia="Calibri"/>
          <w:b/>
          <w:sz w:val="28"/>
          <w:szCs w:val="28"/>
        </w:rPr>
      </w:pPr>
      <w:r w:rsidRPr="003058E3">
        <w:rPr>
          <w:b/>
          <w:sz w:val="28"/>
          <w:szCs w:val="28"/>
        </w:rPr>
        <w:t xml:space="preserve">Раздел 6. </w:t>
      </w:r>
      <w:r w:rsidRPr="003058E3">
        <w:rPr>
          <w:rFonts w:eastAsia="Calibri"/>
          <w:b/>
          <w:sz w:val="28"/>
          <w:szCs w:val="28"/>
        </w:rPr>
        <w:t xml:space="preserve">Особенности выполнения административных процедур </w:t>
      </w:r>
    </w:p>
    <w:p w:rsidR="00E1074A" w:rsidRPr="003058E3" w:rsidRDefault="00E1074A" w:rsidP="00E1074A">
      <w:pPr>
        <w:widowControl w:val="0"/>
        <w:autoSpaceDE w:val="0"/>
        <w:autoSpaceDN w:val="0"/>
        <w:adjustRightInd w:val="0"/>
        <w:jc w:val="center"/>
        <w:rPr>
          <w:rFonts w:eastAsia="Calibri"/>
          <w:b/>
          <w:sz w:val="28"/>
          <w:szCs w:val="28"/>
        </w:rPr>
      </w:pPr>
      <w:r w:rsidRPr="003058E3">
        <w:rPr>
          <w:rFonts w:eastAsia="Calibri"/>
          <w:b/>
          <w:sz w:val="28"/>
          <w:szCs w:val="28"/>
        </w:rPr>
        <w:t xml:space="preserve">(действий) в многофункциональных центрах предоставления </w:t>
      </w:r>
    </w:p>
    <w:p w:rsidR="00E1074A" w:rsidRPr="003058E3" w:rsidRDefault="00E1074A" w:rsidP="00E1074A">
      <w:pPr>
        <w:widowControl w:val="0"/>
        <w:autoSpaceDE w:val="0"/>
        <w:autoSpaceDN w:val="0"/>
        <w:adjustRightInd w:val="0"/>
        <w:jc w:val="center"/>
        <w:rPr>
          <w:rFonts w:eastAsia="Calibri"/>
          <w:b/>
          <w:sz w:val="28"/>
          <w:szCs w:val="28"/>
        </w:rPr>
      </w:pPr>
      <w:r w:rsidRPr="003058E3">
        <w:rPr>
          <w:rFonts w:eastAsia="Calibri"/>
          <w:b/>
          <w:sz w:val="28"/>
          <w:szCs w:val="28"/>
        </w:rPr>
        <w:t>государственных и муниципальных услуг</w:t>
      </w:r>
    </w:p>
    <w:p w:rsidR="00E1074A" w:rsidRPr="003058E3" w:rsidRDefault="00E1074A" w:rsidP="00E1074A">
      <w:pPr>
        <w:widowControl w:val="0"/>
        <w:jc w:val="both"/>
        <w:rPr>
          <w:color w:val="FF0000"/>
          <w:sz w:val="28"/>
          <w:szCs w:val="28"/>
        </w:rPr>
      </w:pPr>
    </w:p>
    <w:p w:rsidR="00E1074A" w:rsidRPr="003058E3" w:rsidRDefault="00E1074A" w:rsidP="00E1074A">
      <w:pPr>
        <w:widowControl w:val="0"/>
        <w:autoSpaceDE w:val="0"/>
        <w:autoSpaceDN w:val="0"/>
        <w:adjustRightInd w:val="0"/>
        <w:jc w:val="center"/>
        <w:rPr>
          <w:rFonts w:eastAsia="Calibri"/>
          <w:sz w:val="28"/>
          <w:szCs w:val="28"/>
          <w:lang w:eastAsia="en-US"/>
        </w:rPr>
      </w:pPr>
      <w:r w:rsidRPr="003058E3">
        <w:rPr>
          <w:rFonts w:eastAsia="Calibri"/>
          <w:sz w:val="28"/>
          <w:szCs w:val="28"/>
          <w:lang w:eastAsia="en-US"/>
        </w:rPr>
        <w:t>Подраздел 6.1. Исчерпывающий перечень административных процедур (действий)</w:t>
      </w:r>
      <w:r w:rsidRPr="003058E3">
        <w:rPr>
          <w:sz w:val="28"/>
          <w:szCs w:val="28"/>
        </w:rPr>
        <w:t xml:space="preserve"> при </w:t>
      </w:r>
      <w:r w:rsidRPr="003058E3">
        <w:rPr>
          <w:rFonts w:eastAsia="Calibri"/>
          <w:sz w:val="28"/>
          <w:szCs w:val="28"/>
          <w:lang w:eastAsia="en-US"/>
        </w:rPr>
        <w:t xml:space="preserve">предоставление муниципальной услуги </w:t>
      </w:r>
    </w:p>
    <w:p w:rsidR="00E1074A" w:rsidRPr="003058E3" w:rsidRDefault="00E1074A" w:rsidP="00E1074A">
      <w:pPr>
        <w:widowControl w:val="0"/>
        <w:autoSpaceDE w:val="0"/>
        <w:autoSpaceDN w:val="0"/>
        <w:adjustRightInd w:val="0"/>
        <w:ind w:firstLine="851"/>
        <w:jc w:val="center"/>
        <w:rPr>
          <w:rFonts w:eastAsia="Calibri"/>
          <w:sz w:val="28"/>
          <w:szCs w:val="28"/>
          <w:lang w:eastAsia="en-US"/>
        </w:rPr>
      </w:pPr>
      <w:r w:rsidRPr="003058E3">
        <w:rPr>
          <w:rFonts w:eastAsia="Calibri"/>
          <w:sz w:val="28"/>
          <w:szCs w:val="28"/>
          <w:lang w:eastAsia="en-US"/>
        </w:rPr>
        <w:t>в многофункциональном центре</w:t>
      </w:r>
    </w:p>
    <w:p w:rsidR="00E1074A" w:rsidRPr="003058E3" w:rsidRDefault="00E1074A" w:rsidP="00E1074A">
      <w:pPr>
        <w:widowControl w:val="0"/>
        <w:autoSpaceDE w:val="0"/>
        <w:autoSpaceDN w:val="0"/>
        <w:adjustRightInd w:val="0"/>
        <w:ind w:firstLine="851"/>
        <w:jc w:val="both"/>
        <w:rPr>
          <w:rFonts w:eastAsia="Calibri"/>
          <w:sz w:val="28"/>
          <w:szCs w:val="28"/>
          <w:lang w:eastAsia="en-US"/>
        </w:rPr>
      </w:pPr>
    </w:p>
    <w:p w:rsidR="00E1074A" w:rsidRPr="003058E3" w:rsidRDefault="00E1074A" w:rsidP="00E1074A">
      <w:pPr>
        <w:widowControl w:val="0"/>
        <w:ind w:firstLine="709"/>
        <w:jc w:val="both"/>
        <w:rPr>
          <w:rFonts w:eastAsia="Calibri"/>
          <w:sz w:val="28"/>
          <w:szCs w:val="28"/>
        </w:rPr>
      </w:pPr>
      <w:r w:rsidRPr="003058E3">
        <w:rPr>
          <w:rFonts w:eastAsia="Calibri"/>
          <w:sz w:val="28"/>
          <w:szCs w:val="28"/>
        </w:rPr>
        <w:t>Предоставление муниципальной услуги в многофункциональном центре включает в себя следующие административные процедуры (действия):</w:t>
      </w:r>
    </w:p>
    <w:p w:rsidR="00E1074A" w:rsidRPr="003058E3" w:rsidRDefault="00E1074A" w:rsidP="00E1074A">
      <w:pPr>
        <w:widowControl w:val="0"/>
        <w:ind w:firstLine="709"/>
        <w:jc w:val="both"/>
        <w:rPr>
          <w:sz w:val="28"/>
          <w:szCs w:val="28"/>
        </w:rPr>
      </w:pPr>
      <w:r w:rsidRPr="003058E3">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w:t>
      </w:r>
      <w:r w:rsidRPr="003058E3">
        <w:rPr>
          <w:sz w:val="28"/>
          <w:szCs w:val="28"/>
        </w:rPr>
        <w:lastRenderedPageBreak/>
        <w:t>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1074A" w:rsidRPr="003058E3" w:rsidRDefault="00E1074A" w:rsidP="00E1074A">
      <w:pPr>
        <w:widowControl w:val="0"/>
        <w:ind w:firstLine="709"/>
        <w:jc w:val="both"/>
        <w:rPr>
          <w:sz w:val="28"/>
          <w:szCs w:val="28"/>
        </w:rPr>
      </w:pPr>
      <w:r w:rsidRPr="003058E3">
        <w:rPr>
          <w:sz w:val="28"/>
          <w:szCs w:val="28"/>
        </w:rPr>
        <w:t>прием запроса заявителя о предоставлении муниципальной услуги и иных документов, необходимых для предоставления муниципальной услуги;</w:t>
      </w:r>
    </w:p>
    <w:p w:rsidR="00E1074A" w:rsidRPr="003058E3" w:rsidRDefault="00E1074A" w:rsidP="00E1074A">
      <w:pPr>
        <w:widowControl w:val="0"/>
        <w:ind w:firstLine="709"/>
        <w:jc w:val="both"/>
        <w:rPr>
          <w:sz w:val="28"/>
          <w:szCs w:val="28"/>
        </w:rPr>
      </w:pPr>
      <w:r w:rsidRPr="003058E3">
        <w:rPr>
          <w:sz w:val="28"/>
          <w:szCs w:val="28"/>
        </w:rPr>
        <w:t>передача многофункциональным центром в орган, предоставляющий муниципальную услугу, заявления и иных документов, необходимых для предоставления муниципальной услуги, полученных от заявителей;</w:t>
      </w:r>
    </w:p>
    <w:p w:rsidR="00E1074A" w:rsidRPr="003058E3" w:rsidRDefault="00E1074A" w:rsidP="00E1074A">
      <w:pPr>
        <w:widowControl w:val="0"/>
        <w:ind w:firstLine="709"/>
        <w:jc w:val="both"/>
        <w:rPr>
          <w:sz w:val="28"/>
          <w:szCs w:val="28"/>
        </w:rPr>
      </w:pPr>
      <w:r w:rsidRPr="003058E3">
        <w:rPr>
          <w:sz w:val="28"/>
          <w:szCs w:val="28"/>
        </w:rPr>
        <w:t>прием многофункциональным центром результата предоставления муниципальной услуги от</w:t>
      </w:r>
      <w:r w:rsidRPr="003058E3">
        <w:t xml:space="preserve"> </w:t>
      </w:r>
      <w:r w:rsidRPr="003058E3">
        <w:rPr>
          <w:sz w:val="28"/>
          <w:szCs w:val="28"/>
        </w:rPr>
        <w:t>органа, предоставляющего муниципальную услугу;</w:t>
      </w:r>
    </w:p>
    <w:p w:rsidR="00E1074A" w:rsidRPr="003058E3" w:rsidRDefault="00E1074A" w:rsidP="00E1074A">
      <w:pPr>
        <w:widowControl w:val="0"/>
        <w:ind w:firstLine="709"/>
        <w:jc w:val="both"/>
        <w:rPr>
          <w:spacing w:val="5"/>
          <w:sz w:val="28"/>
          <w:szCs w:val="28"/>
        </w:rPr>
      </w:pPr>
      <w:r w:rsidRPr="003058E3">
        <w:rPr>
          <w:sz w:val="28"/>
          <w:szCs w:val="28"/>
        </w:rPr>
        <w:t>в</w:t>
      </w:r>
      <w:r w:rsidRPr="003058E3">
        <w:rPr>
          <w:spacing w:val="5"/>
          <w:sz w:val="28"/>
          <w:szCs w:val="28"/>
        </w:rPr>
        <w:t>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E1074A" w:rsidRPr="003058E3" w:rsidRDefault="00E1074A" w:rsidP="00E1074A">
      <w:pPr>
        <w:widowControl w:val="0"/>
        <w:ind w:firstLine="709"/>
        <w:jc w:val="both"/>
        <w:rPr>
          <w:sz w:val="28"/>
          <w:szCs w:val="28"/>
        </w:rPr>
      </w:pPr>
    </w:p>
    <w:p w:rsidR="00E1074A" w:rsidRPr="003058E3" w:rsidRDefault="00E1074A" w:rsidP="00E1074A">
      <w:pPr>
        <w:widowControl w:val="0"/>
        <w:jc w:val="center"/>
        <w:rPr>
          <w:sz w:val="28"/>
          <w:szCs w:val="28"/>
        </w:rPr>
      </w:pPr>
      <w:r w:rsidRPr="003058E3">
        <w:rPr>
          <w:sz w:val="28"/>
          <w:szCs w:val="28"/>
        </w:rPr>
        <w:t xml:space="preserve">Подраздел 6.2. Порядок выполнения многофункциональными центрами </w:t>
      </w:r>
    </w:p>
    <w:p w:rsidR="00E1074A" w:rsidRPr="003058E3" w:rsidRDefault="00E1074A" w:rsidP="00E1074A">
      <w:pPr>
        <w:widowControl w:val="0"/>
        <w:jc w:val="center"/>
        <w:rPr>
          <w:sz w:val="28"/>
          <w:szCs w:val="28"/>
        </w:rPr>
      </w:pPr>
      <w:r w:rsidRPr="003058E3">
        <w:rPr>
          <w:sz w:val="28"/>
          <w:szCs w:val="28"/>
        </w:rPr>
        <w:t xml:space="preserve">предоставления государственных и муниципальных услуг </w:t>
      </w:r>
    </w:p>
    <w:p w:rsidR="00E1074A" w:rsidRPr="003058E3" w:rsidRDefault="00E1074A" w:rsidP="00E1074A">
      <w:pPr>
        <w:widowControl w:val="0"/>
        <w:jc w:val="center"/>
        <w:rPr>
          <w:sz w:val="28"/>
          <w:szCs w:val="28"/>
        </w:rPr>
      </w:pPr>
      <w:r w:rsidRPr="003058E3">
        <w:rPr>
          <w:sz w:val="28"/>
          <w:szCs w:val="28"/>
        </w:rPr>
        <w:t>административных процедур (действий)</w:t>
      </w:r>
    </w:p>
    <w:p w:rsidR="00E1074A" w:rsidRPr="003058E3" w:rsidRDefault="00E1074A" w:rsidP="00E1074A">
      <w:pPr>
        <w:widowControl w:val="0"/>
        <w:ind w:firstLine="851"/>
        <w:jc w:val="both"/>
        <w:rPr>
          <w:sz w:val="28"/>
          <w:szCs w:val="28"/>
        </w:rPr>
      </w:pPr>
    </w:p>
    <w:p w:rsidR="00E1074A" w:rsidRPr="003058E3" w:rsidRDefault="00E1074A" w:rsidP="00E1074A">
      <w:pPr>
        <w:widowControl w:val="0"/>
        <w:ind w:firstLine="709"/>
        <w:jc w:val="both"/>
        <w:rPr>
          <w:sz w:val="28"/>
          <w:szCs w:val="28"/>
        </w:rPr>
      </w:pPr>
      <w:r w:rsidRPr="003058E3">
        <w:rPr>
          <w:sz w:val="28"/>
          <w:szCs w:val="28"/>
        </w:rPr>
        <w:t>6.2.1.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1074A" w:rsidRPr="003058E3" w:rsidRDefault="00E1074A" w:rsidP="00E1074A">
      <w:pPr>
        <w:widowControl w:val="0"/>
        <w:ind w:firstLine="709"/>
        <w:jc w:val="both"/>
        <w:rPr>
          <w:sz w:val="28"/>
          <w:szCs w:val="28"/>
        </w:rPr>
      </w:pPr>
      <w:r w:rsidRPr="003058E3">
        <w:rPr>
          <w:sz w:val="28"/>
          <w:szCs w:val="28"/>
        </w:rPr>
        <w:t>6.2.1.1. Многофункциональный центр осуществляет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Региональный портал,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E1074A" w:rsidRPr="003058E3" w:rsidRDefault="00E1074A" w:rsidP="00E1074A">
      <w:pPr>
        <w:widowControl w:val="0"/>
        <w:ind w:firstLine="709"/>
        <w:jc w:val="both"/>
        <w:rPr>
          <w:sz w:val="28"/>
          <w:szCs w:val="28"/>
        </w:rPr>
      </w:pPr>
      <w:r w:rsidRPr="003058E3">
        <w:rPr>
          <w:sz w:val="28"/>
          <w:szCs w:val="28"/>
        </w:rPr>
        <w:t>6.2.1.2.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в многофункциональном центре или иных источниках информирования.</w:t>
      </w:r>
    </w:p>
    <w:p w:rsidR="00E1074A" w:rsidRPr="003058E3" w:rsidRDefault="00E1074A" w:rsidP="00E1074A">
      <w:pPr>
        <w:widowControl w:val="0"/>
        <w:ind w:firstLine="709"/>
        <w:jc w:val="both"/>
        <w:rPr>
          <w:sz w:val="28"/>
          <w:szCs w:val="28"/>
        </w:rPr>
      </w:pPr>
      <w:r w:rsidRPr="003058E3">
        <w:rPr>
          <w:sz w:val="28"/>
          <w:szCs w:val="28"/>
        </w:rPr>
        <w:t xml:space="preserve">6.2.1.3. Информирование заявителей осуществляется в окне многофункционального центра (ином специально оборудованном рабочем месте в многофункциональном центре, предназначенном для информирования заявителей о порядке предоставления муниципальных услуг, о ходе рассмотрения запросов о </w:t>
      </w:r>
      <w:r w:rsidRPr="003058E3">
        <w:rPr>
          <w:sz w:val="28"/>
          <w:szCs w:val="28"/>
        </w:rPr>
        <w:lastRenderedPageBreak/>
        <w:t>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 1376.</w:t>
      </w:r>
    </w:p>
    <w:p w:rsidR="00E1074A" w:rsidRPr="003058E3" w:rsidRDefault="00E1074A" w:rsidP="00E1074A">
      <w:pPr>
        <w:widowControl w:val="0"/>
        <w:autoSpaceDE w:val="0"/>
        <w:autoSpaceDN w:val="0"/>
        <w:adjustRightInd w:val="0"/>
        <w:ind w:firstLine="709"/>
        <w:jc w:val="both"/>
        <w:rPr>
          <w:rFonts w:eastAsia="Calibri"/>
          <w:sz w:val="28"/>
          <w:szCs w:val="28"/>
        </w:rPr>
      </w:pPr>
      <w:r w:rsidRPr="003058E3">
        <w:rPr>
          <w:rFonts w:eastAsia="Calibri"/>
          <w:sz w:val="28"/>
          <w:szCs w:val="28"/>
        </w:rPr>
        <w:t>6.2.1.4. Заявитель имеет право обратиться в многофункциональный центр 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многофункциональным центром:</w:t>
      </w:r>
    </w:p>
    <w:p w:rsidR="00E1074A" w:rsidRPr="003058E3" w:rsidRDefault="00E1074A" w:rsidP="00E1074A">
      <w:pPr>
        <w:widowControl w:val="0"/>
        <w:autoSpaceDE w:val="0"/>
        <w:autoSpaceDN w:val="0"/>
        <w:adjustRightInd w:val="0"/>
        <w:ind w:firstLine="709"/>
        <w:jc w:val="both"/>
        <w:rPr>
          <w:rFonts w:eastAsia="Calibri"/>
          <w:sz w:val="28"/>
          <w:szCs w:val="28"/>
        </w:rPr>
      </w:pPr>
      <w:r w:rsidRPr="003058E3">
        <w:rPr>
          <w:rFonts w:eastAsia="Calibri"/>
          <w:sz w:val="28"/>
          <w:szCs w:val="28"/>
        </w:rPr>
        <w:t>в ходе личного приема заявителя;</w:t>
      </w:r>
    </w:p>
    <w:p w:rsidR="00E1074A" w:rsidRPr="003058E3" w:rsidRDefault="00E1074A" w:rsidP="00E1074A">
      <w:pPr>
        <w:widowControl w:val="0"/>
        <w:autoSpaceDE w:val="0"/>
        <w:autoSpaceDN w:val="0"/>
        <w:adjustRightInd w:val="0"/>
        <w:ind w:firstLine="709"/>
        <w:jc w:val="both"/>
        <w:rPr>
          <w:rFonts w:eastAsia="Calibri"/>
          <w:sz w:val="28"/>
          <w:szCs w:val="28"/>
        </w:rPr>
      </w:pPr>
      <w:r w:rsidRPr="003058E3">
        <w:rPr>
          <w:rFonts w:eastAsia="Calibri"/>
          <w:sz w:val="28"/>
          <w:szCs w:val="28"/>
        </w:rPr>
        <w:t>по телефону;</w:t>
      </w:r>
    </w:p>
    <w:p w:rsidR="00E1074A" w:rsidRPr="003058E3" w:rsidRDefault="00E1074A" w:rsidP="00E1074A">
      <w:pPr>
        <w:widowControl w:val="0"/>
        <w:autoSpaceDE w:val="0"/>
        <w:autoSpaceDN w:val="0"/>
        <w:adjustRightInd w:val="0"/>
        <w:ind w:firstLine="709"/>
        <w:jc w:val="both"/>
        <w:rPr>
          <w:rFonts w:eastAsia="Calibri"/>
          <w:sz w:val="28"/>
          <w:szCs w:val="28"/>
        </w:rPr>
      </w:pPr>
      <w:r w:rsidRPr="003058E3">
        <w:rPr>
          <w:rFonts w:eastAsia="Calibri"/>
          <w:sz w:val="28"/>
          <w:szCs w:val="28"/>
        </w:rPr>
        <w:t>по электронной почте.</w:t>
      </w:r>
    </w:p>
    <w:p w:rsidR="00E1074A" w:rsidRPr="003058E3" w:rsidRDefault="00E1074A" w:rsidP="00E1074A">
      <w:pPr>
        <w:widowControl w:val="0"/>
        <w:autoSpaceDE w:val="0"/>
        <w:autoSpaceDN w:val="0"/>
        <w:adjustRightInd w:val="0"/>
        <w:ind w:firstLine="709"/>
        <w:jc w:val="both"/>
        <w:rPr>
          <w:rFonts w:eastAsia="Calibri"/>
          <w:sz w:val="28"/>
          <w:szCs w:val="28"/>
        </w:rPr>
      </w:pPr>
      <w:r w:rsidRPr="003058E3">
        <w:rPr>
          <w:rFonts w:eastAsia="Calibri"/>
          <w:sz w:val="28"/>
          <w:szCs w:val="28"/>
        </w:rPr>
        <w:t>В случае обращения заявителя в многофункциональный центр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E1074A" w:rsidRPr="003058E3" w:rsidRDefault="00E1074A" w:rsidP="00E1074A">
      <w:pPr>
        <w:widowControl w:val="0"/>
        <w:ind w:firstLine="709"/>
        <w:jc w:val="both"/>
        <w:rPr>
          <w:sz w:val="28"/>
          <w:szCs w:val="28"/>
        </w:rPr>
      </w:pPr>
      <w:r w:rsidRPr="003058E3">
        <w:rPr>
          <w:rFonts w:eastAsia="Calibri"/>
          <w:sz w:val="28"/>
          <w:szCs w:val="28"/>
        </w:rPr>
        <w:t xml:space="preserve">6.2.2. </w:t>
      </w:r>
      <w:r w:rsidRPr="003058E3">
        <w:rPr>
          <w:sz w:val="28"/>
          <w:szCs w:val="28"/>
        </w:rPr>
        <w:t>Прием запроса заявителя о предоставлении муниципальной услуги и иных документов, необходимых для предоставления муниципальной услуги.</w:t>
      </w:r>
    </w:p>
    <w:p w:rsidR="00E1074A" w:rsidRPr="003058E3" w:rsidRDefault="00E1074A" w:rsidP="00E1074A">
      <w:pPr>
        <w:widowControl w:val="0"/>
        <w:ind w:firstLine="709"/>
        <w:jc w:val="both"/>
        <w:rPr>
          <w:sz w:val="28"/>
          <w:szCs w:val="28"/>
        </w:rPr>
      </w:pPr>
      <w:r w:rsidRPr="003058E3">
        <w:rPr>
          <w:sz w:val="28"/>
          <w:szCs w:val="28"/>
        </w:rPr>
        <w:t>6.2.2.1. Основанием для начала административной процедуры является обращение заявителя в многофункциональный центр с заявлением и документами, необходимыми для предоставления муниципальной услуги, в соответствии с подразделами 2.6 и 2.7 раздела 2 регламента.</w:t>
      </w:r>
    </w:p>
    <w:p w:rsidR="00E1074A" w:rsidRPr="003058E3" w:rsidRDefault="00E1074A" w:rsidP="00E1074A">
      <w:pPr>
        <w:widowControl w:val="0"/>
        <w:ind w:firstLine="709"/>
        <w:jc w:val="both"/>
        <w:rPr>
          <w:sz w:val="28"/>
          <w:szCs w:val="28"/>
        </w:rPr>
      </w:pPr>
      <w:r w:rsidRPr="003058E3">
        <w:rPr>
          <w:sz w:val="28"/>
          <w:szCs w:val="28"/>
        </w:rPr>
        <w:t>6.2.2.2. Прием заявления и документов в многофункциональном центре осуществляется в соответствии с Федеральным законом № 210-ФЗ, а также с условиями соглашения о взаимодействии.</w:t>
      </w:r>
    </w:p>
    <w:p w:rsidR="00E1074A" w:rsidRPr="003058E3" w:rsidRDefault="00E1074A" w:rsidP="00E1074A">
      <w:pPr>
        <w:widowControl w:val="0"/>
        <w:ind w:firstLine="709"/>
        <w:jc w:val="both"/>
        <w:rPr>
          <w:sz w:val="28"/>
          <w:szCs w:val="28"/>
        </w:rPr>
      </w:pPr>
      <w:r w:rsidRPr="003058E3">
        <w:rPr>
          <w:sz w:val="28"/>
          <w:szCs w:val="28"/>
        </w:rPr>
        <w:t xml:space="preserve">6.2.2.3. Работник многофункционального центра при приеме запроса (заявления): </w:t>
      </w:r>
    </w:p>
    <w:p w:rsidR="00E1074A" w:rsidRPr="003058E3" w:rsidRDefault="00E1074A" w:rsidP="00E1074A">
      <w:pPr>
        <w:widowControl w:val="0"/>
        <w:ind w:firstLine="709"/>
        <w:jc w:val="both"/>
        <w:rPr>
          <w:sz w:val="28"/>
          <w:szCs w:val="28"/>
        </w:rPr>
      </w:pPr>
      <w:r w:rsidRPr="003058E3">
        <w:rPr>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w:t>
      </w:r>
      <w:r w:rsidRPr="003058E3">
        <w:rPr>
          <w:rFonts w:eastAsia="Tahoma"/>
          <w:color w:val="000000"/>
          <w:sz w:val="28"/>
          <w:szCs w:val="28"/>
          <w:lang w:eastAsia="ar-SA"/>
        </w:rPr>
        <w:t>2.18.6 подраздела 2.18 регламента)</w:t>
      </w:r>
      <w:r w:rsidRPr="003058E3">
        <w:rPr>
          <w:sz w:val="28"/>
          <w:szCs w:val="28"/>
        </w:rPr>
        <w:t>;</w:t>
      </w:r>
    </w:p>
    <w:p w:rsidR="00E1074A" w:rsidRPr="003058E3" w:rsidRDefault="00E1074A" w:rsidP="00E1074A">
      <w:pPr>
        <w:widowControl w:val="0"/>
        <w:tabs>
          <w:tab w:val="left" w:pos="142"/>
        </w:tabs>
        <w:ind w:firstLine="709"/>
        <w:jc w:val="both"/>
        <w:rPr>
          <w:sz w:val="28"/>
          <w:szCs w:val="28"/>
        </w:rPr>
      </w:pPr>
      <w:r w:rsidRPr="003058E3">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E1074A" w:rsidRPr="003058E3" w:rsidRDefault="00E1074A" w:rsidP="00E1074A">
      <w:pPr>
        <w:widowControl w:val="0"/>
        <w:ind w:firstLine="709"/>
        <w:jc w:val="both"/>
        <w:rPr>
          <w:sz w:val="28"/>
          <w:szCs w:val="28"/>
        </w:rPr>
      </w:pPr>
      <w:r w:rsidRPr="003058E3">
        <w:rPr>
          <w:sz w:val="28"/>
          <w:szCs w:val="28"/>
        </w:rPr>
        <w:t>осуществляет прием и заполнение запроса о предоставлении муниципальной услуги, в том числе посредством автоматизированных информационных систем многофункционального центра, а также прием комплексных запро</w:t>
      </w:r>
      <w:r w:rsidRPr="003058E3">
        <w:rPr>
          <w:sz w:val="28"/>
          <w:szCs w:val="28"/>
        </w:rPr>
        <w:lastRenderedPageBreak/>
        <w:t>сов;</w:t>
      </w:r>
    </w:p>
    <w:p w:rsidR="00E1074A" w:rsidRPr="003058E3" w:rsidRDefault="00E1074A" w:rsidP="00E1074A">
      <w:pPr>
        <w:widowControl w:val="0"/>
        <w:ind w:firstLine="709"/>
        <w:jc w:val="both"/>
        <w:rPr>
          <w:sz w:val="28"/>
          <w:szCs w:val="28"/>
        </w:rPr>
      </w:pPr>
      <w:r w:rsidRPr="003058E3">
        <w:rPr>
          <w:sz w:val="28"/>
          <w:szCs w:val="28"/>
        </w:rPr>
        <w:t>проверяет комплектность документов, необходимых в соответствии с подразделом 2.6 регламента, для предоставления муниципальной услуги;</w:t>
      </w:r>
    </w:p>
    <w:p w:rsidR="00E1074A" w:rsidRPr="003058E3" w:rsidRDefault="00E1074A" w:rsidP="00E1074A">
      <w:pPr>
        <w:widowControl w:val="0"/>
        <w:ind w:firstLine="709"/>
        <w:jc w:val="both"/>
        <w:rPr>
          <w:sz w:val="28"/>
          <w:szCs w:val="28"/>
        </w:rPr>
      </w:pPr>
      <w:r w:rsidRPr="003058E3">
        <w:rPr>
          <w:sz w:val="28"/>
          <w:szCs w:val="28"/>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E1074A" w:rsidRPr="003058E3" w:rsidRDefault="00E1074A" w:rsidP="00E1074A">
      <w:pPr>
        <w:widowControl w:val="0"/>
        <w:ind w:firstLine="709"/>
        <w:jc w:val="both"/>
        <w:rPr>
          <w:sz w:val="28"/>
          <w:szCs w:val="28"/>
        </w:rPr>
      </w:pPr>
      <w:r w:rsidRPr="003058E3">
        <w:rPr>
          <w:sz w:val="28"/>
          <w:szCs w:val="28"/>
        </w:rPr>
        <w:t xml:space="preserve">осуществляет копирование (сканирование) документов, предусмотренных пунктами </w:t>
      </w:r>
      <w:r w:rsidRPr="00872AE6">
        <w:rPr>
          <w:sz w:val="28"/>
          <w:szCs w:val="28"/>
        </w:rPr>
        <w:t>1 - 7, 9 и 18</w:t>
      </w:r>
      <w:r w:rsidRPr="00BD455F">
        <w:rPr>
          <w:sz w:val="28"/>
          <w:szCs w:val="28"/>
        </w:rPr>
        <w:t xml:space="preserve"> </w:t>
      </w:r>
      <w:r w:rsidRPr="003058E3">
        <w:rPr>
          <w:sz w:val="28"/>
          <w:szCs w:val="28"/>
        </w:rPr>
        <w:t>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E1074A" w:rsidRPr="003058E3" w:rsidRDefault="00E1074A" w:rsidP="00E1074A">
      <w:pPr>
        <w:widowControl w:val="0"/>
        <w:ind w:firstLine="709"/>
        <w:jc w:val="both"/>
        <w:rPr>
          <w:sz w:val="28"/>
          <w:szCs w:val="28"/>
        </w:rPr>
      </w:pPr>
      <w:r w:rsidRPr="003058E3">
        <w:rPr>
          <w:sz w:val="28"/>
          <w:szCs w:val="28"/>
        </w:rPr>
        <w:t>при отсутствии оснований для отказа в приеме документов, в соответствии с пунктом 2.9.1 подраздела 2.9 раздела 2 регламента, регистрирует заявление и документы, необходимые для предоставления муниципальной услуги, формирует пакет документов.</w:t>
      </w:r>
    </w:p>
    <w:p w:rsidR="00E1074A" w:rsidRPr="003058E3" w:rsidRDefault="00E1074A" w:rsidP="00E1074A">
      <w:pPr>
        <w:widowControl w:val="0"/>
        <w:ind w:firstLine="709"/>
        <w:jc w:val="both"/>
        <w:rPr>
          <w:sz w:val="28"/>
          <w:szCs w:val="28"/>
        </w:rPr>
      </w:pPr>
      <w:r w:rsidRPr="003058E3">
        <w:rPr>
          <w:sz w:val="28"/>
          <w:szCs w:val="28"/>
        </w:rPr>
        <w:t xml:space="preserve">6.2.2.4. В случае несоответствия документа, удостоверяющего личность, нормативно установленным требованиям или его отсутствия – работник многофункционального центра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 удостоверяющего личность. </w:t>
      </w:r>
    </w:p>
    <w:p w:rsidR="00E1074A" w:rsidRPr="003058E3" w:rsidRDefault="00E1074A" w:rsidP="00E1074A">
      <w:pPr>
        <w:widowControl w:val="0"/>
        <w:ind w:firstLine="709"/>
        <w:jc w:val="both"/>
        <w:rPr>
          <w:sz w:val="28"/>
          <w:szCs w:val="28"/>
        </w:rPr>
      </w:pPr>
      <w:r w:rsidRPr="003058E3">
        <w:rPr>
          <w:sz w:val="28"/>
          <w:szCs w:val="28"/>
        </w:rPr>
        <w:t>6.2.2.5. При предоставлении муниципальной услуги по экстерриториальному принципу многофункциональный центр:</w:t>
      </w:r>
    </w:p>
    <w:p w:rsidR="00E1074A" w:rsidRPr="003058E3" w:rsidRDefault="00E1074A" w:rsidP="00E1074A">
      <w:pPr>
        <w:widowControl w:val="0"/>
        <w:ind w:firstLine="709"/>
        <w:jc w:val="both"/>
        <w:rPr>
          <w:sz w:val="28"/>
          <w:szCs w:val="28"/>
        </w:rPr>
      </w:pPr>
      <w:r w:rsidRPr="003058E3">
        <w:rPr>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E1074A" w:rsidRPr="003058E3" w:rsidRDefault="00E1074A" w:rsidP="00E1074A">
      <w:pPr>
        <w:widowControl w:val="0"/>
        <w:autoSpaceDE w:val="0"/>
        <w:autoSpaceDN w:val="0"/>
        <w:adjustRightInd w:val="0"/>
        <w:ind w:firstLine="709"/>
        <w:jc w:val="both"/>
        <w:rPr>
          <w:sz w:val="28"/>
          <w:szCs w:val="28"/>
        </w:rPr>
      </w:pPr>
      <w:r w:rsidRPr="003058E3">
        <w:rPr>
          <w:sz w:val="28"/>
          <w:szCs w:val="28"/>
        </w:rPr>
        <w:t>2) осуществляет копирование (сканирование) документов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w:t>
      </w:r>
      <w:r w:rsidRPr="003058E3">
        <w:rPr>
          <w:sz w:val="28"/>
          <w:szCs w:val="28"/>
        </w:rPr>
        <w:softHyphen/>
        <w:t>кументов личного хранения, а в соответствии с настоящим регламентом для предоставления муниципальной услуги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w:t>
      </w:r>
    </w:p>
    <w:p w:rsidR="00E1074A" w:rsidRPr="003058E3" w:rsidRDefault="00E1074A" w:rsidP="00E1074A">
      <w:pPr>
        <w:widowControl w:val="0"/>
        <w:ind w:firstLine="709"/>
        <w:jc w:val="both"/>
        <w:rPr>
          <w:sz w:val="28"/>
          <w:szCs w:val="28"/>
        </w:rPr>
      </w:pPr>
      <w:r w:rsidRPr="003058E3">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1074A" w:rsidRPr="003058E3" w:rsidRDefault="00E1074A" w:rsidP="00E1074A">
      <w:pPr>
        <w:widowControl w:val="0"/>
        <w:ind w:firstLine="709"/>
        <w:jc w:val="both"/>
        <w:rPr>
          <w:sz w:val="28"/>
          <w:szCs w:val="28"/>
        </w:rPr>
      </w:pPr>
      <w:r w:rsidRPr="003058E3">
        <w:rPr>
          <w:sz w:val="28"/>
          <w:szCs w:val="28"/>
        </w:rPr>
        <w:t xml:space="preserve">4) с использованием информационно-телекоммуникационных технологий </w:t>
      </w:r>
      <w:r w:rsidRPr="003058E3">
        <w:rPr>
          <w:sz w:val="28"/>
          <w:szCs w:val="28"/>
          <w:lang w:eastAsia="en-US" w:bidi="en-US"/>
        </w:rPr>
        <w:lastRenderedPageBreak/>
        <w:t>по защищенным каналам связи</w:t>
      </w:r>
      <w:r w:rsidRPr="003058E3">
        <w:rPr>
          <w:sz w:val="28"/>
          <w:szCs w:val="28"/>
        </w:rPr>
        <w:t xml:space="preserve">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предоставляющий муниципальную услугу.</w:t>
      </w:r>
    </w:p>
    <w:p w:rsidR="00E1074A" w:rsidRPr="003058E3" w:rsidRDefault="00E1074A" w:rsidP="00E1074A">
      <w:pPr>
        <w:widowControl w:val="0"/>
        <w:ind w:firstLine="709"/>
        <w:jc w:val="both"/>
        <w:rPr>
          <w:sz w:val="28"/>
          <w:szCs w:val="28"/>
        </w:rPr>
      </w:pPr>
      <w:r w:rsidRPr="003058E3">
        <w:rPr>
          <w:sz w:val="28"/>
          <w:szCs w:val="28"/>
        </w:rPr>
        <w:t>6.2.2.6.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2.9.1 подраздела 2.9 регламента.</w:t>
      </w:r>
    </w:p>
    <w:p w:rsidR="00E1074A" w:rsidRPr="003058E3" w:rsidRDefault="00E1074A" w:rsidP="00E1074A">
      <w:pPr>
        <w:widowControl w:val="0"/>
        <w:ind w:firstLine="709"/>
        <w:jc w:val="both"/>
        <w:rPr>
          <w:sz w:val="28"/>
          <w:szCs w:val="28"/>
        </w:rPr>
      </w:pPr>
      <w:r w:rsidRPr="003058E3">
        <w:rPr>
          <w:sz w:val="28"/>
          <w:szCs w:val="28"/>
        </w:rPr>
        <w:t>6.2.2.7. 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E1074A" w:rsidRPr="003058E3" w:rsidRDefault="00E1074A" w:rsidP="00E1074A">
      <w:pPr>
        <w:widowControl w:val="0"/>
        <w:ind w:firstLine="709"/>
        <w:jc w:val="both"/>
        <w:rPr>
          <w:rFonts w:eastAsia="Calibri"/>
          <w:sz w:val="28"/>
          <w:szCs w:val="28"/>
          <w:lang w:eastAsia="en-US"/>
        </w:rPr>
      </w:pPr>
      <w:r w:rsidRPr="003058E3">
        <w:rPr>
          <w:sz w:val="28"/>
          <w:szCs w:val="28"/>
        </w:rPr>
        <w:t xml:space="preserve">6.2.2.8. </w:t>
      </w:r>
      <w:r w:rsidRPr="003058E3">
        <w:rPr>
          <w:rFonts w:eastAsia="Calibri"/>
          <w:sz w:val="28"/>
          <w:szCs w:val="28"/>
          <w:lang w:eastAsia="en-US"/>
        </w:rPr>
        <w:t>Исполнение данной административной процедуры возложено на работника многофункционального центра.</w:t>
      </w:r>
    </w:p>
    <w:p w:rsidR="00E1074A" w:rsidRPr="003058E3" w:rsidRDefault="00E1074A" w:rsidP="00E1074A">
      <w:pPr>
        <w:widowControl w:val="0"/>
        <w:ind w:firstLine="709"/>
        <w:jc w:val="both"/>
        <w:rPr>
          <w:sz w:val="28"/>
          <w:szCs w:val="28"/>
        </w:rPr>
      </w:pPr>
      <w:r w:rsidRPr="003058E3">
        <w:rPr>
          <w:sz w:val="28"/>
          <w:szCs w:val="28"/>
        </w:rPr>
        <w:t>6.2.3. Передача многофункциональным центром в орган, предоставляющий муниципальную услугу, заявления и иных документов, необходимых для предоставления муниципальной услуги, полученных от заявителей.</w:t>
      </w:r>
    </w:p>
    <w:p w:rsidR="00E1074A" w:rsidRPr="003058E3" w:rsidRDefault="00E1074A" w:rsidP="00E1074A">
      <w:pPr>
        <w:widowControl w:val="0"/>
        <w:tabs>
          <w:tab w:val="left" w:pos="1134"/>
        </w:tabs>
        <w:ind w:firstLine="709"/>
        <w:jc w:val="both"/>
        <w:outlineLvl w:val="0"/>
        <w:rPr>
          <w:rFonts w:eastAsia="Calibri"/>
          <w:sz w:val="28"/>
          <w:szCs w:val="28"/>
          <w:lang w:eastAsia="en-US"/>
        </w:rPr>
      </w:pPr>
      <w:r w:rsidRPr="003058E3">
        <w:rPr>
          <w:rFonts w:eastAsia="Calibri"/>
          <w:sz w:val="28"/>
          <w:szCs w:val="28"/>
          <w:lang w:eastAsia="en-US"/>
        </w:rPr>
        <w:t xml:space="preserve">6.2.3.1. Основанием для начала административной процедуры является принятые многофункциональным центром от заявителя </w:t>
      </w:r>
      <w:r>
        <w:rPr>
          <w:rFonts w:eastAsia="Calibri"/>
          <w:sz w:val="28"/>
          <w:szCs w:val="28"/>
          <w:lang w:eastAsia="en-US"/>
        </w:rPr>
        <w:t>запрос о предоставлении муниципальной услуги</w:t>
      </w:r>
      <w:r w:rsidRPr="003058E3">
        <w:rPr>
          <w:rFonts w:eastAsia="Calibri"/>
          <w:sz w:val="28"/>
          <w:szCs w:val="28"/>
          <w:lang w:eastAsia="en-US"/>
        </w:rPr>
        <w:t xml:space="preserve"> и прилагаемые к нему иные документы, необходимые для предоставления муниципальной услуги (далее – з</w:t>
      </w:r>
      <w:r>
        <w:rPr>
          <w:rFonts w:eastAsia="Calibri"/>
          <w:sz w:val="28"/>
          <w:szCs w:val="28"/>
          <w:lang w:eastAsia="en-US"/>
        </w:rPr>
        <w:t>апрос</w:t>
      </w:r>
      <w:r w:rsidRPr="003058E3">
        <w:rPr>
          <w:rFonts w:eastAsia="Calibri"/>
          <w:sz w:val="28"/>
          <w:szCs w:val="28"/>
          <w:lang w:eastAsia="en-US"/>
        </w:rPr>
        <w:t xml:space="preserve"> и прилагаемые к нему иные документы).</w:t>
      </w:r>
    </w:p>
    <w:p w:rsidR="00E1074A" w:rsidRPr="003058E3" w:rsidRDefault="00E1074A" w:rsidP="00E1074A">
      <w:pPr>
        <w:widowControl w:val="0"/>
        <w:tabs>
          <w:tab w:val="left" w:pos="1134"/>
        </w:tabs>
        <w:ind w:firstLine="709"/>
        <w:jc w:val="both"/>
        <w:outlineLvl w:val="0"/>
        <w:rPr>
          <w:rFonts w:eastAsia="Calibri"/>
          <w:sz w:val="28"/>
          <w:szCs w:val="28"/>
          <w:lang w:eastAsia="en-US"/>
        </w:rPr>
      </w:pPr>
      <w:r w:rsidRPr="003058E3">
        <w:rPr>
          <w:rFonts w:eastAsia="Calibri"/>
          <w:sz w:val="28"/>
          <w:szCs w:val="28"/>
          <w:lang w:eastAsia="en-US"/>
        </w:rPr>
        <w:t>6.2.3.2. Передача заявления и прилагаемых к нему иных документов из многофункционального центра в орган, предоставляющий муниципальную услугу, осуществляется в соответствии с условиями соглашения о взаимодействии.</w:t>
      </w:r>
    </w:p>
    <w:p w:rsidR="00E1074A" w:rsidRPr="003058E3" w:rsidRDefault="00E1074A" w:rsidP="00E1074A">
      <w:pPr>
        <w:widowControl w:val="0"/>
        <w:tabs>
          <w:tab w:val="left" w:pos="1134"/>
        </w:tabs>
        <w:ind w:firstLine="709"/>
        <w:jc w:val="both"/>
        <w:outlineLvl w:val="0"/>
        <w:rPr>
          <w:rFonts w:eastAsia="Calibri"/>
          <w:sz w:val="28"/>
          <w:szCs w:val="28"/>
          <w:lang w:eastAsia="en-US"/>
        </w:rPr>
      </w:pPr>
      <w:r w:rsidRPr="003058E3">
        <w:rPr>
          <w:rFonts w:eastAsia="Calibri"/>
          <w:sz w:val="28"/>
          <w:szCs w:val="28"/>
          <w:lang w:eastAsia="en-US"/>
        </w:rPr>
        <w:t>Многофункциональный центр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 предоставляющий муниципальную услугу.</w:t>
      </w:r>
    </w:p>
    <w:p w:rsidR="00E1074A" w:rsidRPr="003058E3" w:rsidRDefault="00E1074A" w:rsidP="00E1074A">
      <w:pPr>
        <w:widowControl w:val="0"/>
        <w:tabs>
          <w:tab w:val="left" w:pos="1134"/>
        </w:tabs>
        <w:ind w:firstLine="709"/>
        <w:jc w:val="both"/>
        <w:outlineLvl w:val="0"/>
        <w:rPr>
          <w:rFonts w:eastAsia="Calibri"/>
          <w:sz w:val="28"/>
          <w:szCs w:val="28"/>
          <w:lang w:eastAsia="en-US"/>
        </w:rPr>
      </w:pPr>
      <w:r w:rsidRPr="003058E3">
        <w:rPr>
          <w:rFonts w:eastAsia="Calibri"/>
          <w:sz w:val="28"/>
          <w:szCs w:val="28"/>
          <w:lang w:eastAsia="en-US"/>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заявление и прилагаемые к нему иные документы, направляются многофункциональным центром в орган, предоставляющий муниципальную услугу, на бумажных носителях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w:t>
      </w:r>
    </w:p>
    <w:p w:rsidR="00E1074A" w:rsidRPr="003058E3" w:rsidRDefault="00E1074A" w:rsidP="00E1074A">
      <w:pPr>
        <w:widowControl w:val="0"/>
        <w:ind w:firstLine="709"/>
        <w:jc w:val="both"/>
        <w:rPr>
          <w:sz w:val="28"/>
          <w:szCs w:val="28"/>
        </w:rPr>
      </w:pPr>
      <w:r w:rsidRPr="003058E3">
        <w:rPr>
          <w:sz w:val="28"/>
          <w:szCs w:val="28"/>
        </w:rPr>
        <w:t>6.2.3.3. Критериями административной процедуры по передаче заявления и прилагаемых к нему иных документов в орган, предоставляющий муниципальную услугу, являются:</w:t>
      </w:r>
    </w:p>
    <w:p w:rsidR="00E1074A" w:rsidRPr="003058E3" w:rsidRDefault="00E1074A" w:rsidP="00E1074A">
      <w:pPr>
        <w:widowControl w:val="0"/>
        <w:ind w:firstLine="709"/>
        <w:jc w:val="both"/>
        <w:rPr>
          <w:sz w:val="28"/>
          <w:szCs w:val="28"/>
        </w:rPr>
      </w:pPr>
      <w:r w:rsidRPr="003058E3">
        <w:rPr>
          <w:sz w:val="28"/>
          <w:szCs w:val="28"/>
        </w:rPr>
        <w:lastRenderedPageBreak/>
        <w:t xml:space="preserve">соблюдение сроков передачи заявлений и прилагаемых к ним документов, установленных заключенными соглашениями о взаимодействии; </w:t>
      </w:r>
    </w:p>
    <w:p w:rsidR="00E1074A" w:rsidRPr="003058E3" w:rsidRDefault="00E1074A" w:rsidP="00E1074A">
      <w:pPr>
        <w:widowControl w:val="0"/>
        <w:ind w:firstLine="709"/>
        <w:jc w:val="both"/>
        <w:rPr>
          <w:sz w:val="28"/>
          <w:szCs w:val="28"/>
        </w:rPr>
      </w:pPr>
      <w:r w:rsidRPr="003058E3">
        <w:rPr>
          <w:sz w:val="28"/>
          <w:szCs w:val="28"/>
        </w:rPr>
        <w:t>адресность направления (соответствие органа, предоставляющего муниципальную услугу либо его территориального отдела);</w:t>
      </w:r>
    </w:p>
    <w:p w:rsidR="00E1074A" w:rsidRPr="003058E3" w:rsidRDefault="00E1074A" w:rsidP="00E1074A">
      <w:pPr>
        <w:widowControl w:val="0"/>
        <w:ind w:firstLine="709"/>
        <w:jc w:val="both"/>
        <w:rPr>
          <w:sz w:val="28"/>
          <w:szCs w:val="28"/>
        </w:rPr>
      </w:pPr>
      <w:r w:rsidRPr="003058E3">
        <w:rPr>
          <w:sz w:val="28"/>
          <w:szCs w:val="28"/>
        </w:rPr>
        <w:t>соблюдение комплектности передаваемых документов и предъявляемых к ним требований.</w:t>
      </w:r>
    </w:p>
    <w:p w:rsidR="00E1074A" w:rsidRPr="003058E3" w:rsidRDefault="00E1074A" w:rsidP="00E1074A">
      <w:pPr>
        <w:widowControl w:val="0"/>
        <w:ind w:firstLine="709"/>
        <w:jc w:val="both"/>
        <w:rPr>
          <w:sz w:val="28"/>
          <w:szCs w:val="28"/>
        </w:rPr>
      </w:pPr>
      <w:r w:rsidRPr="003058E3">
        <w:rPr>
          <w:sz w:val="28"/>
          <w:szCs w:val="28"/>
        </w:rPr>
        <w:t>6.2.3.4. Результатом исполнения административной процедуры является получение за</w:t>
      </w:r>
      <w:r>
        <w:rPr>
          <w:sz w:val="28"/>
          <w:szCs w:val="28"/>
        </w:rPr>
        <w:t>проса</w:t>
      </w:r>
      <w:r w:rsidRPr="003058E3">
        <w:rPr>
          <w:sz w:val="28"/>
          <w:szCs w:val="28"/>
        </w:rPr>
        <w:t xml:space="preserve"> и прилагаемых к нему иных документов органом, предоставляющим муниципальную услугу.</w:t>
      </w:r>
    </w:p>
    <w:p w:rsidR="00E1074A" w:rsidRPr="003058E3" w:rsidRDefault="00E1074A" w:rsidP="00E1074A">
      <w:pPr>
        <w:widowControl w:val="0"/>
        <w:ind w:firstLine="709"/>
        <w:jc w:val="both"/>
        <w:rPr>
          <w:sz w:val="28"/>
          <w:szCs w:val="28"/>
        </w:rPr>
      </w:pPr>
      <w:r w:rsidRPr="003058E3">
        <w:rPr>
          <w:sz w:val="28"/>
          <w:szCs w:val="28"/>
        </w:rPr>
        <w:t>6.2.3.5. Способом фиксации результата выполнения административной процедуры является наличие подписей специалиста Отдела и работника многофункционального центра в реестре (при направлении заявления и прилагаемых к нему иных документов на бумажных носителях) или получение электронных документов и (или) электронных образов документов органом, предоставляющим муниципальную услугу (при направлении заявления и прилагаемых к нему иных документов с использованием информационно-телекоммуникационных технологий по защищенным каналам связи).</w:t>
      </w:r>
    </w:p>
    <w:p w:rsidR="00E1074A" w:rsidRPr="003058E3" w:rsidRDefault="00E1074A" w:rsidP="00E1074A">
      <w:pPr>
        <w:widowControl w:val="0"/>
        <w:ind w:firstLine="709"/>
        <w:jc w:val="both"/>
        <w:rPr>
          <w:sz w:val="28"/>
          <w:szCs w:val="28"/>
        </w:rPr>
      </w:pPr>
      <w:r w:rsidRPr="003058E3">
        <w:rPr>
          <w:sz w:val="28"/>
          <w:szCs w:val="28"/>
        </w:rPr>
        <w:t>6.2.3.6. Исполнение данной административной процедуры возложено на работника многофункционального центра и специалиста Отдела, ответственного за прием документов от многофункционального центра.</w:t>
      </w:r>
    </w:p>
    <w:p w:rsidR="00E1074A" w:rsidRPr="003058E3" w:rsidRDefault="00E1074A" w:rsidP="00E1074A">
      <w:pPr>
        <w:widowControl w:val="0"/>
        <w:tabs>
          <w:tab w:val="left" w:pos="1701"/>
        </w:tabs>
        <w:ind w:firstLine="709"/>
        <w:jc w:val="both"/>
        <w:rPr>
          <w:sz w:val="28"/>
          <w:szCs w:val="28"/>
        </w:rPr>
      </w:pPr>
      <w:r w:rsidRPr="003058E3">
        <w:rPr>
          <w:sz w:val="28"/>
          <w:szCs w:val="28"/>
        </w:rPr>
        <w:t>6.2.4. Прием многофункциональным центром результата предоставления муниципальной услуги от</w:t>
      </w:r>
      <w:r w:rsidRPr="003058E3">
        <w:t xml:space="preserve"> </w:t>
      </w:r>
      <w:r w:rsidRPr="003058E3">
        <w:rPr>
          <w:sz w:val="28"/>
          <w:szCs w:val="28"/>
        </w:rPr>
        <w:t>органа, предоставляющего муниципальную услугу.</w:t>
      </w:r>
    </w:p>
    <w:p w:rsidR="00E1074A" w:rsidRPr="003058E3" w:rsidRDefault="00E1074A" w:rsidP="00E1074A">
      <w:pPr>
        <w:widowControl w:val="0"/>
        <w:tabs>
          <w:tab w:val="left" w:pos="1701"/>
        </w:tabs>
        <w:ind w:firstLine="709"/>
        <w:jc w:val="both"/>
        <w:rPr>
          <w:sz w:val="28"/>
          <w:szCs w:val="28"/>
        </w:rPr>
      </w:pPr>
      <w:r w:rsidRPr="003058E3">
        <w:rPr>
          <w:sz w:val="28"/>
          <w:szCs w:val="28"/>
        </w:rPr>
        <w:t>6.2.4.1.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многофункциональный центр.</w:t>
      </w:r>
    </w:p>
    <w:p w:rsidR="00E1074A" w:rsidRPr="003058E3" w:rsidRDefault="00E1074A" w:rsidP="00E1074A">
      <w:pPr>
        <w:widowControl w:val="0"/>
        <w:tabs>
          <w:tab w:val="left" w:pos="567"/>
        </w:tabs>
        <w:ind w:firstLine="709"/>
        <w:jc w:val="both"/>
        <w:rPr>
          <w:bCs/>
          <w:sz w:val="28"/>
          <w:szCs w:val="28"/>
        </w:rPr>
      </w:pPr>
      <w:r w:rsidRPr="003058E3">
        <w:rPr>
          <w:sz w:val="28"/>
          <w:szCs w:val="28"/>
        </w:rPr>
        <w:t>6.2.4.2. Получение многофункциональным центром документов, являющихся результатом предоставления муниципальной услуги, из органа, предоставляющего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Отдела и работника многофункционального центра.</w:t>
      </w:r>
    </w:p>
    <w:p w:rsidR="00E1074A" w:rsidRPr="003058E3" w:rsidRDefault="00E1074A" w:rsidP="00E1074A">
      <w:pPr>
        <w:widowControl w:val="0"/>
        <w:tabs>
          <w:tab w:val="left" w:pos="1701"/>
        </w:tabs>
        <w:ind w:firstLine="709"/>
        <w:jc w:val="both"/>
        <w:rPr>
          <w:sz w:val="28"/>
          <w:szCs w:val="28"/>
        </w:rPr>
      </w:pPr>
      <w:r w:rsidRPr="003058E3">
        <w:rPr>
          <w:sz w:val="28"/>
          <w:szCs w:val="28"/>
        </w:rPr>
        <w:t>6.2.4.3.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E1074A" w:rsidRPr="003058E3" w:rsidRDefault="00E1074A" w:rsidP="00E1074A">
      <w:pPr>
        <w:widowControl w:val="0"/>
        <w:tabs>
          <w:tab w:val="left" w:pos="1701"/>
        </w:tabs>
        <w:ind w:firstLine="709"/>
        <w:jc w:val="both"/>
        <w:rPr>
          <w:sz w:val="28"/>
          <w:szCs w:val="28"/>
        </w:rPr>
      </w:pPr>
      <w:r w:rsidRPr="003058E3">
        <w:rPr>
          <w:sz w:val="28"/>
          <w:szCs w:val="28"/>
        </w:rPr>
        <w:t>6.2.4.4. Результатом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E1074A" w:rsidRPr="003058E3" w:rsidRDefault="00E1074A" w:rsidP="00E1074A">
      <w:pPr>
        <w:widowControl w:val="0"/>
        <w:tabs>
          <w:tab w:val="left" w:pos="1701"/>
        </w:tabs>
        <w:ind w:firstLine="709"/>
        <w:jc w:val="both"/>
        <w:rPr>
          <w:sz w:val="28"/>
          <w:szCs w:val="28"/>
        </w:rPr>
      </w:pPr>
      <w:r w:rsidRPr="003058E3">
        <w:rPr>
          <w:sz w:val="28"/>
          <w:szCs w:val="28"/>
        </w:rPr>
        <w:t>6.2.4.5. Способом фиксации результата выполнения административной процедуры является наличие подписей специалиста Отдела и работника многофункционального центра в реестре.</w:t>
      </w:r>
    </w:p>
    <w:p w:rsidR="00E1074A" w:rsidRPr="003058E3" w:rsidRDefault="00E1074A" w:rsidP="00E1074A">
      <w:pPr>
        <w:widowControl w:val="0"/>
        <w:tabs>
          <w:tab w:val="left" w:pos="1701"/>
        </w:tabs>
        <w:ind w:firstLine="709"/>
        <w:jc w:val="both"/>
        <w:rPr>
          <w:sz w:val="28"/>
          <w:szCs w:val="28"/>
        </w:rPr>
      </w:pPr>
      <w:r w:rsidRPr="003058E3">
        <w:rPr>
          <w:sz w:val="28"/>
          <w:szCs w:val="28"/>
        </w:rPr>
        <w:t>6.2.4.6. Исполнение данной административной процедуры возложено на работника многофункционального центра и специалиста Отдела, ответственно</w:t>
      </w:r>
      <w:r w:rsidRPr="003058E3">
        <w:rPr>
          <w:sz w:val="28"/>
          <w:szCs w:val="28"/>
        </w:rPr>
        <w:lastRenderedPageBreak/>
        <w:t>го за передачу документов в многофункциональный центр.</w:t>
      </w:r>
    </w:p>
    <w:p w:rsidR="00E1074A" w:rsidRPr="003058E3" w:rsidRDefault="00E1074A" w:rsidP="00E1074A">
      <w:pPr>
        <w:widowControl w:val="0"/>
        <w:tabs>
          <w:tab w:val="left" w:pos="1701"/>
        </w:tabs>
        <w:ind w:firstLine="709"/>
        <w:jc w:val="both"/>
        <w:rPr>
          <w:sz w:val="28"/>
          <w:szCs w:val="28"/>
        </w:rPr>
      </w:pPr>
      <w:r w:rsidRPr="003058E3">
        <w:rPr>
          <w:sz w:val="28"/>
          <w:szCs w:val="28"/>
        </w:rPr>
        <w:t>6.2.5. В</w:t>
      </w:r>
      <w:r w:rsidRPr="003058E3">
        <w:rPr>
          <w:spacing w:val="5"/>
          <w:sz w:val="28"/>
          <w:szCs w:val="28"/>
        </w:rPr>
        <w:t>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муниципальных услуг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предоставляющего муниципальные услуги.</w:t>
      </w:r>
    </w:p>
    <w:p w:rsidR="00E1074A" w:rsidRPr="003058E3" w:rsidRDefault="00E1074A" w:rsidP="00E1074A">
      <w:pPr>
        <w:widowControl w:val="0"/>
        <w:ind w:firstLine="709"/>
        <w:jc w:val="both"/>
        <w:rPr>
          <w:sz w:val="28"/>
          <w:szCs w:val="28"/>
        </w:rPr>
      </w:pPr>
      <w:r w:rsidRPr="003058E3">
        <w:rPr>
          <w:sz w:val="28"/>
          <w:szCs w:val="28"/>
        </w:rPr>
        <w:t>6.2.5.1. Основанием для начала административной процедуры является получение многофункциональным центром от органа, предоставляющего муниципальную услугу, результата предоставления муниципальной услуги для его выдачи заявителю.</w:t>
      </w:r>
    </w:p>
    <w:p w:rsidR="00E1074A" w:rsidRPr="003058E3" w:rsidRDefault="00E1074A" w:rsidP="00E1074A">
      <w:pPr>
        <w:widowControl w:val="0"/>
        <w:ind w:firstLine="709"/>
        <w:jc w:val="both"/>
        <w:rPr>
          <w:sz w:val="28"/>
          <w:szCs w:val="28"/>
        </w:rPr>
      </w:pPr>
      <w:r w:rsidRPr="003058E3">
        <w:rPr>
          <w:sz w:val="28"/>
          <w:szCs w:val="28"/>
        </w:rPr>
        <w:t xml:space="preserve">6.2.5.2. Многофункциональный центр осуществляет </w:t>
      </w:r>
      <w:r w:rsidRPr="003058E3">
        <w:rPr>
          <w:rFonts w:eastAsia="Calibri"/>
          <w:sz w:val="28"/>
          <w:szCs w:val="28"/>
        </w:rPr>
        <w:t>выдачу заявителям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E1074A" w:rsidRPr="003058E3" w:rsidRDefault="00E1074A" w:rsidP="00E1074A">
      <w:pPr>
        <w:widowControl w:val="0"/>
        <w:ind w:firstLine="709"/>
        <w:jc w:val="both"/>
        <w:rPr>
          <w:sz w:val="28"/>
          <w:szCs w:val="28"/>
        </w:rPr>
      </w:pPr>
      <w:r w:rsidRPr="003058E3">
        <w:rPr>
          <w:sz w:val="28"/>
          <w:szCs w:val="28"/>
        </w:rPr>
        <w:t>6.2.5.3. Выдача документов, являющихся результатом предоставления муниципальной услуги, в многофункциональном центре осуществляется многофункциональным центром в соответствии с условиями соглашения о взаимодействии.</w:t>
      </w:r>
    </w:p>
    <w:p w:rsidR="00E1074A" w:rsidRPr="003058E3" w:rsidRDefault="00E1074A" w:rsidP="00E1074A">
      <w:pPr>
        <w:widowControl w:val="0"/>
        <w:ind w:firstLine="709"/>
        <w:jc w:val="both"/>
        <w:rPr>
          <w:sz w:val="28"/>
          <w:szCs w:val="28"/>
        </w:rPr>
      </w:pPr>
      <w:r w:rsidRPr="003058E3">
        <w:rPr>
          <w:sz w:val="28"/>
          <w:szCs w:val="28"/>
        </w:rPr>
        <w:t>6.2.5.4. Работник многофункционального центра при выдаче документов, являющихся результатом предоставления муниципальной услуги:</w:t>
      </w:r>
    </w:p>
    <w:p w:rsidR="00E1074A" w:rsidRPr="003058E3" w:rsidRDefault="00E1074A" w:rsidP="00E1074A">
      <w:pPr>
        <w:widowControl w:val="0"/>
        <w:ind w:firstLine="709"/>
        <w:jc w:val="both"/>
        <w:rPr>
          <w:sz w:val="28"/>
          <w:szCs w:val="28"/>
        </w:rPr>
      </w:pPr>
      <w:r w:rsidRPr="003058E3">
        <w:rPr>
          <w:sz w:val="28"/>
          <w:szCs w:val="28"/>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(при наличии технической возможности)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(в соответствии с пунктом </w:t>
      </w:r>
      <w:r w:rsidRPr="003058E3">
        <w:rPr>
          <w:rFonts w:eastAsia="Tahoma"/>
          <w:color w:val="000000"/>
          <w:sz w:val="28"/>
          <w:szCs w:val="28"/>
          <w:lang w:eastAsia="ar-SA"/>
        </w:rPr>
        <w:t>2.18.6 подраздела 2.18 регламента)</w:t>
      </w:r>
      <w:r w:rsidRPr="003058E3">
        <w:rPr>
          <w:sz w:val="28"/>
          <w:szCs w:val="28"/>
        </w:rPr>
        <w:t>;</w:t>
      </w:r>
    </w:p>
    <w:p w:rsidR="00E1074A" w:rsidRPr="003058E3" w:rsidRDefault="00E1074A" w:rsidP="00E1074A">
      <w:pPr>
        <w:widowControl w:val="0"/>
        <w:ind w:firstLine="709"/>
        <w:jc w:val="both"/>
        <w:rPr>
          <w:sz w:val="28"/>
          <w:szCs w:val="28"/>
        </w:rPr>
      </w:pPr>
      <w:r w:rsidRPr="003058E3">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E1074A" w:rsidRPr="003058E3" w:rsidRDefault="00E1074A" w:rsidP="00E1074A">
      <w:pPr>
        <w:widowControl w:val="0"/>
        <w:ind w:firstLine="709"/>
        <w:jc w:val="both"/>
        <w:rPr>
          <w:sz w:val="28"/>
          <w:szCs w:val="28"/>
        </w:rPr>
      </w:pPr>
      <w:r w:rsidRPr="003058E3">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E1074A" w:rsidRPr="003058E3" w:rsidRDefault="00E1074A" w:rsidP="00E1074A">
      <w:pPr>
        <w:widowControl w:val="0"/>
        <w:ind w:firstLine="709"/>
        <w:jc w:val="both"/>
        <w:rPr>
          <w:sz w:val="28"/>
          <w:szCs w:val="28"/>
        </w:rPr>
      </w:pPr>
      <w:r w:rsidRPr="003058E3">
        <w:rPr>
          <w:sz w:val="28"/>
          <w:szCs w:val="28"/>
        </w:rPr>
        <w:t>6.2.5.5. Работник многофункционального центра осуществляет составление и выдачу заявителю документов на бумажном носителе, подтверждающих содержание электронных документов, по результатам предоставления муниципальной услуг,</w:t>
      </w:r>
      <w:r w:rsidRPr="003058E3">
        <w:t xml:space="preserve"> </w:t>
      </w:r>
      <w:r w:rsidRPr="003058E3">
        <w:rPr>
          <w:sz w:val="28"/>
          <w:szCs w:val="28"/>
        </w:rPr>
        <w:t>органом, предоставляющим муниципальные услуги, в соответствии с требованиями, установленными Правительством Российской Федерации.</w:t>
      </w:r>
    </w:p>
    <w:p w:rsidR="00E1074A" w:rsidRPr="003058E3" w:rsidRDefault="00E1074A" w:rsidP="00E1074A">
      <w:pPr>
        <w:widowControl w:val="0"/>
        <w:autoSpaceDE w:val="0"/>
        <w:autoSpaceDN w:val="0"/>
        <w:adjustRightInd w:val="0"/>
        <w:ind w:firstLine="709"/>
        <w:jc w:val="both"/>
        <w:rPr>
          <w:rFonts w:eastAsia="Calibri"/>
          <w:sz w:val="28"/>
          <w:szCs w:val="28"/>
          <w:lang w:eastAsia="en-US"/>
        </w:rPr>
      </w:pPr>
      <w:r w:rsidRPr="003058E3">
        <w:rPr>
          <w:sz w:val="28"/>
          <w:szCs w:val="28"/>
        </w:rPr>
        <w:t xml:space="preserve">6.2.5.6. </w:t>
      </w:r>
      <w:r w:rsidRPr="003058E3">
        <w:rPr>
          <w:rFonts w:eastAsia="Calibri"/>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E1074A" w:rsidRPr="003058E3" w:rsidRDefault="00E1074A" w:rsidP="00E1074A">
      <w:pPr>
        <w:widowControl w:val="0"/>
        <w:autoSpaceDE w:val="0"/>
        <w:autoSpaceDN w:val="0"/>
        <w:adjustRightInd w:val="0"/>
        <w:ind w:firstLine="709"/>
        <w:jc w:val="both"/>
        <w:rPr>
          <w:rFonts w:eastAsia="Calibri"/>
          <w:sz w:val="28"/>
          <w:szCs w:val="28"/>
          <w:lang w:eastAsia="en-US"/>
        </w:rPr>
      </w:pPr>
      <w:r w:rsidRPr="003058E3">
        <w:rPr>
          <w:rFonts w:eastAsia="Calibri"/>
          <w:sz w:val="28"/>
          <w:szCs w:val="28"/>
          <w:lang w:eastAsia="en-US"/>
        </w:rPr>
        <w:lastRenderedPageBreak/>
        <w:t xml:space="preserve">соблюдение установленных </w:t>
      </w:r>
      <w:r w:rsidRPr="003058E3">
        <w:rPr>
          <w:sz w:val="28"/>
          <w:szCs w:val="28"/>
        </w:rPr>
        <w:t>соглашениями о взаимодействии</w:t>
      </w:r>
      <w:r w:rsidRPr="003058E3">
        <w:rPr>
          <w:rFonts w:eastAsia="Calibri"/>
          <w:sz w:val="28"/>
          <w:szCs w:val="28"/>
          <w:lang w:eastAsia="en-US"/>
        </w:rPr>
        <w:t xml:space="preserve"> сроков получения из </w:t>
      </w:r>
      <w:r w:rsidRPr="003058E3">
        <w:rPr>
          <w:sz w:val="28"/>
          <w:szCs w:val="28"/>
        </w:rPr>
        <w:t>органа, предоставляющего муниципальную услугу,</w:t>
      </w:r>
      <w:r w:rsidRPr="003058E3">
        <w:rPr>
          <w:rFonts w:eastAsia="Calibri"/>
          <w:sz w:val="28"/>
          <w:szCs w:val="28"/>
          <w:lang w:eastAsia="en-US"/>
        </w:rPr>
        <w:t xml:space="preserve"> результата предоставления муниципальной услуги; </w:t>
      </w:r>
    </w:p>
    <w:p w:rsidR="00E1074A" w:rsidRPr="003058E3" w:rsidRDefault="00E1074A" w:rsidP="00E1074A">
      <w:pPr>
        <w:widowControl w:val="0"/>
        <w:autoSpaceDE w:val="0"/>
        <w:autoSpaceDN w:val="0"/>
        <w:adjustRightInd w:val="0"/>
        <w:ind w:firstLine="709"/>
        <w:jc w:val="both"/>
        <w:rPr>
          <w:rFonts w:eastAsia="Calibri"/>
          <w:sz w:val="28"/>
          <w:szCs w:val="28"/>
          <w:lang w:eastAsia="en-US"/>
        </w:rPr>
      </w:pPr>
      <w:r w:rsidRPr="003058E3">
        <w:rPr>
          <w:rFonts w:eastAsia="Calibri"/>
          <w:sz w:val="28"/>
          <w:szCs w:val="28"/>
          <w:lang w:eastAsia="en-US"/>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E1074A" w:rsidRPr="003058E3" w:rsidRDefault="00E1074A" w:rsidP="00E1074A">
      <w:pPr>
        <w:widowControl w:val="0"/>
        <w:ind w:firstLine="709"/>
        <w:jc w:val="both"/>
        <w:rPr>
          <w:sz w:val="28"/>
          <w:szCs w:val="28"/>
        </w:rPr>
      </w:pPr>
      <w:r w:rsidRPr="003058E3">
        <w:rPr>
          <w:sz w:val="28"/>
          <w:szCs w:val="28"/>
        </w:rPr>
        <w:t>6.2.5.7. Результатом административной процедуры является выдача заявителю документов, являющихся результатом предоставления муниципальной услуги.</w:t>
      </w:r>
    </w:p>
    <w:p w:rsidR="00E1074A" w:rsidRPr="003058E3" w:rsidRDefault="00E1074A" w:rsidP="00E1074A">
      <w:pPr>
        <w:widowControl w:val="0"/>
        <w:ind w:firstLine="709"/>
        <w:jc w:val="both"/>
        <w:rPr>
          <w:sz w:val="28"/>
          <w:szCs w:val="28"/>
        </w:rPr>
      </w:pPr>
      <w:r w:rsidRPr="003058E3">
        <w:rPr>
          <w:sz w:val="28"/>
          <w:szCs w:val="28"/>
        </w:rPr>
        <w:t>6.2.5.8. 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муниципальной услуги заявителем.</w:t>
      </w:r>
    </w:p>
    <w:p w:rsidR="00E1074A" w:rsidRPr="003058E3" w:rsidRDefault="00E1074A" w:rsidP="00E1074A">
      <w:pPr>
        <w:widowControl w:val="0"/>
        <w:ind w:firstLine="709"/>
        <w:jc w:val="both"/>
        <w:rPr>
          <w:sz w:val="28"/>
          <w:szCs w:val="28"/>
        </w:rPr>
      </w:pPr>
      <w:r w:rsidRPr="003058E3">
        <w:rPr>
          <w:sz w:val="28"/>
          <w:szCs w:val="28"/>
        </w:rPr>
        <w:t>6.2.5.9. Исполнение данной административной процедуры возложено на работника многофункционального центра.</w:t>
      </w:r>
    </w:p>
    <w:p w:rsidR="00E1074A" w:rsidRPr="0019249C" w:rsidRDefault="00E1074A" w:rsidP="00E1074A">
      <w:pPr>
        <w:widowControl w:val="0"/>
        <w:ind w:firstLine="709"/>
        <w:jc w:val="both"/>
        <w:rPr>
          <w:sz w:val="28"/>
          <w:szCs w:val="28"/>
        </w:rPr>
      </w:pPr>
    </w:p>
    <w:p w:rsidR="00E1074A" w:rsidRPr="0019249C" w:rsidRDefault="00E1074A" w:rsidP="00E1074A">
      <w:pPr>
        <w:widowControl w:val="0"/>
        <w:ind w:firstLine="709"/>
        <w:jc w:val="both"/>
        <w:rPr>
          <w:sz w:val="28"/>
          <w:szCs w:val="28"/>
        </w:rPr>
      </w:pPr>
    </w:p>
    <w:p w:rsidR="00C3763F" w:rsidRDefault="007808B1" w:rsidP="00174070">
      <w:pPr>
        <w:jc w:val="both"/>
        <w:rPr>
          <w:sz w:val="28"/>
          <w:szCs w:val="28"/>
        </w:rPr>
      </w:pPr>
      <w:r>
        <w:rPr>
          <w:sz w:val="28"/>
          <w:szCs w:val="28"/>
        </w:rPr>
        <w:t>Глава Незаймановского сельского поселения</w:t>
      </w:r>
    </w:p>
    <w:p w:rsidR="007808B1" w:rsidRDefault="007808B1" w:rsidP="00174070">
      <w:pPr>
        <w:jc w:val="both"/>
        <w:rPr>
          <w:sz w:val="28"/>
          <w:szCs w:val="28"/>
        </w:rPr>
      </w:pPr>
      <w:r>
        <w:rPr>
          <w:sz w:val="28"/>
          <w:szCs w:val="28"/>
        </w:rPr>
        <w:t>Тимашевского района                                                                         В.А. Штангей</w:t>
      </w: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7B66B3" w:rsidRDefault="007B66B3" w:rsidP="00174070">
      <w:pPr>
        <w:jc w:val="both"/>
        <w:rPr>
          <w:sz w:val="28"/>
          <w:szCs w:val="28"/>
        </w:rPr>
      </w:pPr>
    </w:p>
    <w:p w:rsidR="00C3763F" w:rsidRDefault="00C3763F" w:rsidP="00174070">
      <w:pPr>
        <w:jc w:val="both"/>
      </w:pPr>
    </w:p>
    <w:p w:rsidR="00411CB9" w:rsidRDefault="00411CB9" w:rsidP="00FC7746">
      <w:pPr>
        <w:ind w:left="3969"/>
        <w:jc w:val="both"/>
        <w:rPr>
          <w:sz w:val="28"/>
          <w:szCs w:val="28"/>
        </w:rPr>
      </w:pPr>
    </w:p>
    <w:p w:rsidR="00FC7746" w:rsidRPr="00334B1C" w:rsidRDefault="00FC7746" w:rsidP="00FC7746">
      <w:pPr>
        <w:ind w:left="3969"/>
        <w:jc w:val="both"/>
        <w:rPr>
          <w:sz w:val="28"/>
          <w:szCs w:val="28"/>
        </w:rPr>
      </w:pPr>
      <w:r>
        <w:rPr>
          <w:sz w:val="28"/>
          <w:szCs w:val="28"/>
        </w:rPr>
        <w:t>Приложение</w:t>
      </w:r>
      <w:r w:rsidRPr="00334B1C">
        <w:rPr>
          <w:sz w:val="28"/>
          <w:szCs w:val="28"/>
        </w:rPr>
        <w:t xml:space="preserve"> № 1</w:t>
      </w:r>
    </w:p>
    <w:p w:rsidR="00FC7746" w:rsidRPr="00334B1C" w:rsidRDefault="00FC7746" w:rsidP="00FC7746">
      <w:pPr>
        <w:ind w:left="3969"/>
        <w:rPr>
          <w:bCs/>
          <w:sz w:val="28"/>
          <w:szCs w:val="28"/>
        </w:rPr>
      </w:pPr>
      <w:r w:rsidRPr="00334B1C">
        <w:rPr>
          <w:bCs/>
          <w:sz w:val="28"/>
          <w:szCs w:val="28"/>
        </w:rPr>
        <w:t>к административному</w:t>
      </w:r>
    </w:p>
    <w:p w:rsidR="00FC7746" w:rsidRPr="00334B1C" w:rsidRDefault="00FC7746" w:rsidP="00FC7746">
      <w:pPr>
        <w:ind w:left="3969"/>
        <w:rPr>
          <w:bCs/>
          <w:sz w:val="28"/>
          <w:szCs w:val="28"/>
        </w:rPr>
      </w:pPr>
      <w:r w:rsidRPr="00334B1C">
        <w:rPr>
          <w:bCs/>
          <w:sz w:val="28"/>
          <w:szCs w:val="28"/>
        </w:rPr>
        <w:t>регламенту предоставления</w:t>
      </w:r>
    </w:p>
    <w:p w:rsidR="00FC7746" w:rsidRPr="00334B1C" w:rsidRDefault="00FC7746" w:rsidP="00FC7746">
      <w:pPr>
        <w:ind w:left="3969"/>
        <w:rPr>
          <w:bCs/>
          <w:sz w:val="28"/>
          <w:szCs w:val="28"/>
        </w:rPr>
      </w:pPr>
      <w:r w:rsidRPr="00334B1C">
        <w:rPr>
          <w:bCs/>
          <w:sz w:val="28"/>
          <w:szCs w:val="28"/>
        </w:rPr>
        <w:t>муниципальной услуги</w:t>
      </w:r>
    </w:p>
    <w:p w:rsidR="00FC7746" w:rsidRDefault="00FC7746" w:rsidP="00FC7746">
      <w:pPr>
        <w:ind w:left="3969"/>
        <w:rPr>
          <w:sz w:val="28"/>
          <w:szCs w:val="28"/>
        </w:rPr>
      </w:pPr>
      <w:r w:rsidRPr="00334B1C">
        <w:rPr>
          <w:bCs/>
          <w:sz w:val="28"/>
          <w:szCs w:val="28"/>
        </w:rPr>
        <w:t xml:space="preserve">«Предоставление </w:t>
      </w:r>
      <w:r>
        <w:rPr>
          <w:sz w:val="28"/>
          <w:szCs w:val="28"/>
        </w:rPr>
        <w:t xml:space="preserve">информации </w:t>
      </w:r>
    </w:p>
    <w:p w:rsidR="00FC7746" w:rsidRDefault="00FC7746" w:rsidP="00FC7746">
      <w:pPr>
        <w:ind w:left="3969"/>
        <w:rPr>
          <w:sz w:val="28"/>
          <w:szCs w:val="28"/>
        </w:rPr>
      </w:pPr>
      <w:r>
        <w:rPr>
          <w:sz w:val="28"/>
          <w:szCs w:val="28"/>
        </w:rPr>
        <w:t xml:space="preserve">об объектах учета, содержащихся </w:t>
      </w:r>
    </w:p>
    <w:p w:rsidR="00FC7746" w:rsidRDefault="00FC7746" w:rsidP="00FC7746">
      <w:pPr>
        <w:ind w:left="3969"/>
        <w:rPr>
          <w:sz w:val="28"/>
          <w:szCs w:val="28"/>
        </w:rPr>
      </w:pPr>
      <w:r>
        <w:rPr>
          <w:sz w:val="28"/>
          <w:szCs w:val="28"/>
        </w:rPr>
        <w:t>в реестре муниципального имущества</w:t>
      </w:r>
      <w:r w:rsidRPr="00334B1C">
        <w:rPr>
          <w:sz w:val="28"/>
          <w:szCs w:val="28"/>
        </w:rPr>
        <w:t xml:space="preserve">» </w:t>
      </w:r>
    </w:p>
    <w:p w:rsidR="00FC7746" w:rsidRPr="003265E7" w:rsidRDefault="00FC7746" w:rsidP="00FC7746">
      <w:pPr>
        <w:jc w:val="both"/>
        <w:rPr>
          <w:color w:val="000000"/>
          <w:sz w:val="28"/>
          <w:szCs w:val="28"/>
        </w:rPr>
      </w:pPr>
    </w:p>
    <w:p w:rsidR="00FC7746" w:rsidRPr="00BE0A48" w:rsidRDefault="00FC7746" w:rsidP="00FC7746">
      <w:pPr>
        <w:rPr>
          <w:sz w:val="28"/>
        </w:rPr>
      </w:pPr>
      <w:r w:rsidRPr="00BE0A48">
        <w:rPr>
          <w:sz w:val="28"/>
        </w:rPr>
        <w:t xml:space="preserve">Форма заявления </w:t>
      </w:r>
    </w:p>
    <w:p w:rsidR="00FC7746" w:rsidRPr="003265E7" w:rsidRDefault="00FC7746" w:rsidP="00FC7746">
      <w:pPr>
        <w:tabs>
          <w:tab w:val="left" w:pos="5529"/>
        </w:tabs>
        <w:autoSpaceDE w:val="0"/>
        <w:autoSpaceDN w:val="0"/>
        <w:adjustRightInd w:val="0"/>
        <w:ind w:left="4395"/>
        <w:jc w:val="both"/>
        <w:rPr>
          <w:rFonts w:ascii="Times New Roman CYR" w:hAnsi="Times New Roman CYR" w:cs="Times New Roman CYR"/>
        </w:rPr>
      </w:pPr>
    </w:p>
    <w:p w:rsidR="00FC7746" w:rsidRPr="00E92593" w:rsidRDefault="00FC7746" w:rsidP="00FC7746">
      <w:pPr>
        <w:autoSpaceDE w:val="0"/>
        <w:autoSpaceDN w:val="0"/>
        <w:adjustRightInd w:val="0"/>
        <w:jc w:val="center"/>
        <w:rPr>
          <w:szCs w:val="28"/>
        </w:rPr>
      </w:pPr>
      <w:r w:rsidRPr="00E92593">
        <w:rPr>
          <w:b/>
          <w:sz w:val="28"/>
          <w:szCs w:val="28"/>
        </w:rPr>
        <w:t xml:space="preserve">Заявление </w:t>
      </w:r>
      <w:r>
        <w:rPr>
          <w:b/>
          <w:sz w:val="28"/>
          <w:szCs w:val="28"/>
        </w:rPr>
        <w:t>о п</w:t>
      </w:r>
      <w:r w:rsidRPr="000C5D28">
        <w:rPr>
          <w:b/>
          <w:sz w:val="28"/>
          <w:szCs w:val="28"/>
        </w:rPr>
        <w:t>редоставлени</w:t>
      </w:r>
      <w:r>
        <w:rPr>
          <w:b/>
          <w:sz w:val="28"/>
          <w:szCs w:val="28"/>
        </w:rPr>
        <w:t>и</w:t>
      </w:r>
      <w:r w:rsidRPr="000C5D28">
        <w:rPr>
          <w:b/>
          <w:sz w:val="28"/>
          <w:szCs w:val="28"/>
        </w:rPr>
        <w:t xml:space="preserve"> информации об объектах учета, содержащихся в реестре муниципального имущества</w:t>
      </w:r>
    </w:p>
    <w:p w:rsidR="00FC7746" w:rsidRPr="00E92593" w:rsidRDefault="00FC7746" w:rsidP="00FC7746">
      <w:pPr>
        <w:autoSpaceDE w:val="0"/>
        <w:autoSpaceDN w:val="0"/>
        <w:adjustRightInd w:val="0"/>
        <w:jc w:val="right"/>
        <w:rPr>
          <w:szCs w:val="28"/>
        </w:rPr>
      </w:pPr>
    </w:p>
    <w:p w:rsidR="00FC7746" w:rsidRPr="00E92593" w:rsidRDefault="00FC7746" w:rsidP="00FC7746">
      <w:pPr>
        <w:autoSpaceDE w:val="0"/>
        <w:autoSpaceDN w:val="0"/>
        <w:adjustRightInd w:val="0"/>
        <w:jc w:val="right"/>
        <w:rPr>
          <w:szCs w:val="28"/>
        </w:rPr>
      </w:pPr>
      <w:r w:rsidRPr="00E92593">
        <w:rPr>
          <w:szCs w:val="28"/>
        </w:rPr>
        <w:t>Дата подачи: «___» ____________ 20___ г.</w:t>
      </w:r>
    </w:p>
    <w:p w:rsidR="00FC7746" w:rsidRPr="00E92593" w:rsidRDefault="00FC7746" w:rsidP="00FC7746">
      <w:pPr>
        <w:autoSpaceDE w:val="0"/>
        <w:autoSpaceDN w:val="0"/>
        <w:adjustRightInd w:val="0"/>
        <w:jc w:val="right"/>
        <w:rPr>
          <w:szCs w:val="28"/>
        </w:rPr>
      </w:pPr>
      <w:r>
        <w:rPr>
          <w:szCs w:val="28"/>
        </w:rPr>
        <w:t>№ ____________</w:t>
      </w:r>
    </w:p>
    <w:p w:rsidR="00FC7746" w:rsidRPr="00E92593" w:rsidRDefault="00FC7746" w:rsidP="00FC7746">
      <w:pPr>
        <w:jc w:val="both"/>
        <w:rPr>
          <w:sz w:val="28"/>
          <w:szCs w:val="28"/>
        </w:rPr>
      </w:pPr>
    </w:p>
    <w:tbl>
      <w:tblPr>
        <w:tblStyle w:val="a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C7746" w:rsidRPr="00E92593" w:rsidTr="00B33F0F">
        <w:trPr>
          <w:jc w:val="center"/>
        </w:trPr>
        <w:tc>
          <w:tcPr>
            <w:tcW w:w="5000" w:type="pct"/>
            <w:tcBorders>
              <w:bottom w:val="single" w:sz="4" w:space="0" w:color="auto"/>
            </w:tcBorders>
          </w:tcPr>
          <w:p w:rsidR="00FC7746" w:rsidRPr="00E92593" w:rsidRDefault="00FC7746" w:rsidP="00FC7746">
            <w:pPr>
              <w:jc w:val="center"/>
              <w:rPr>
                <w:szCs w:val="28"/>
              </w:rPr>
            </w:pPr>
            <w:r w:rsidRPr="00E92593">
              <w:rPr>
                <w:szCs w:val="28"/>
              </w:rPr>
              <w:t xml:space="preserve">В администрацию </w:t>
            </w:r>
            <w:r>
              <w:rPr>
                <w:szCs w:val="28"/>
              </w:rPr>
              <w:t>Незаймановского сельского поселения Тимашевского района</w:t>
            </w:r>
          </w:p>
        </w:tc>
      </w:tr>
      <w:tr w:rsidR="00FC7746" w:rsidRPr="00E92593" w:rsidTr="00B33F0F">
        <w:trPr>
          <w:jc w:val="center"/>
        </w:trPr>
        <w:tc>
          <w:tcPr>
            <w:tcW w:w="5000" w:type="pct"/>
            <w:tcBorders>
              <w:top w:val="single" w:sz="4" w:space="0" w:color="auto"/>
              <w:bottom w:val="nil"/>
            </w:tcBorders>
          </w:tcPr>
          <w:p w:rsidR="00FC7746" w:rsidRPr="00E92593" w:rsidRDefault="00FC7746" w:rsidP="00B33F0F">
            <w:pPr>
              <w:jc w:val="center"/>
              <w:rPr>
                <w:szCs w:val="28"/>
              </w:rPr>
            </w:pPr>
            <w:r w:rsidRPr="00E92593">
              <w:rPr>
                <w:szCs w:val="28"/>
              </w:rPr>
              <w:t>(наименование органа, уполномоченного на предоставление услуги)</w:t>
            </w:r>
          </w:p>
        </w:tc>
      </w:tr>
    </w:tbl>
    <w:p w:rsidR="00FC7746" w:rsidRPr="00006A1A" w:rsidRDefault="00FC7746" w:rsidP="00FC7746">
      <w:pPr>
        <w:ind w:firstLine="709"/>
        <w:jc w:val="both"/>
        <w:rPr>
          <w:szCs w:val="28"/>
        </w:rPr>
      </w:pPr>
    </w:p>
    <w:tbl>
      <w:tblPr>
        <w:tblStyle w:val="af1"/>
        <w:tblW w:w="5018" w:type="pct"/>
        <w:tblLook w:val="04A0" w:firstRow="1" w:lastRow="0" w:firstColumn="1" w:lastColumn="0" w:noHBand="0" w:noVBand="1"/>
      </w:tblPr>
      <w:tblGrid>
        <w:gridCol w:w="4673"/>
        <w:gridCol w:w="111"/>
        <w:gridCol w:w="5071"/>
        <w:gridCol w:w="34"/>
      </w:tblGrid>
      <w:tr w:rsidR="00FC7746" w:rsidRPr="00E92593" w:rsidTr="00B33F0F">
        <w:trPr>
          <w:gridAfter w:val="1"/>
          <w:wAfter w:w="17" w:type="pct"/>
        </w:trPr>
        <w:tc>
          <w:tcPr>
            <w:tcW w:w="4983" w:type="pct"/>
            <w:gridSpan w:val="3"/>
            <w:vAlign w:val="center"/>
          </w:tcPr>
          <w:p w:rsidR="00FC7746" w:rsidRPr="00E92593" w:rsidRDefault="00FC7746" w:rsidP="00B33F0F">
            <w:pPr>
              <w:jc w:val="center"/>
            </w:pPr>
            <w:r w:rsidRPr="00E92593">
              <w:t>Сведения о заявителе</w:t>
            </w:r>
          </w:p>
        </w:tc>
      </w:tr>
      <w:tr w:rsidR="00FC7746" w:rsidRPr="00E92593" w:rsidTr="00B33F0F">
        <w:trPr>
          <w:gridAfter w:val="1"/>
          <w:wAfter w:w="17" w:type="pct"/>
        </w:trPr>
        <w:tc>
          <w:tcPr>
            <w:tcW w:w="2363" w:type="pct"/>
            <w:vAlign w:val="center"/>
          </w:tcPr>
          <w:p w:rsidR="00FC7746" w:rsidRPr="00E92593" w:rsidRDefault="00FC7746" w:rsidP="00B33F0F">
            <w:pPr>
              <w:autoSpaceDE w:val="0"/>
              <w:autoSpaceDN w:val="0"/>
              <w:adjustRightInd w:val="0"/>
            </w:pPr>
            <w:r w:rsidRPr="00E92593">
              <w:t>- физическом лице:</w:t>
            </w:r>
          </w:p>
        </w:tc>
        <w:tc>
          <w:tcPr>
            <w:tcW w:w="2620" w:type="pct"/>
            <w:gridSpan w:val="2"/>
          </w:tcPr>
          <w:p w:rsidR="00FC7746" w:rsidRPr="00E92593" w:rsidRDefault="00FC7746" w:rsidP="00B33F0F"/>
        </w:tc>
      </w:tr>
      <w:tr w:rsidR="00FC7746" w:rsidRPr="00E92593" w:rsidTr="00B33F0F">
        <w:trPr>
          <w:gridAfter w:val="1"/>
          <w:wAfter w:w="17" w:type="pct"/>
        </w:trPr>
        <w:tc>
          <w:tcPr>
            <w:tcW w:w="2363" w:type="pct"/>
            <w:vAlign w:val="center"/>
          </w:tcPr>
          <w:p w:rsidR="00FC7746" w:rsidRPr="00E92593" w:rsidRDefault="00FC7746" w:rsidP="00B33F0F">
            <w:pPr>
              <w:autoSpaceDE w:val="0"/>
              <w:autoSpaceDN w:val="0"/>
              <w:adjustRightInd w:val="0"/>
            </w:pPr>
            <w:r w:rsidRPr="00E92593">
              <w:t>Фамилия, имя, отчество (при наличии)</w:t>
            </w:r>
          </w:p>
        </w:tc>
        <w:tc>
          <w:tcPr>
            <w:tcW w:w="2620" w:type="pct"/>
            <w:gridSpan w:val="2"/>
          </w:tcPr>
          <w:p w:rsidR="00FC7746" w:rsidRPr="00E92593" w:rsidRDefault="00FC7746" w:rsidP="00B33F0F"/>
        </w:tc>
      </w:tr>
      <w:tr w:rsidR="00FC7746" w:rsidRPr="00E92593" w:rsidTr="00B33F0F">
        <w:trPr>
          <w:gridAfter w:val="1"/>
          <w:wAfter w:w="17" w:type="pct"/>
          <w:trHeight w:val="309"/>
        </w:trPr>
        <w:tc>
          <w:tcPr>
            <w:tcW w:w="2363" w:type="pct"/>
            <w:vMerge w:val="restart"/>
          </w:tcPr>
          <w:p w:rsidR="00FC7746" w:rsidRPr="00E92593" w:rsidRDefault="00FC7746" w:rsidP="00B33F0F">
            <w:pPr>
              <w:autoSpaceDE w:val="0"/>
              <w:autoSpaceDN w:val="0"/>
              <w:adjustRightInd w:val="0"/>
            </w:pPr>
            <w:r w:rsidRPr="00E92593">
              <w:t>Реквизиты документа, удостоверяющего личность</w:t>
            </w:r>
          </w:p>
        </w:tc>
        <w:tc>
          <w:tcPr>
            <w:tcW w:w="2620" w:type="pct"/>
            <w:gridSpan w:val="2"/>
          </w:tcPr>
          <w:p w:rsidR="00FC7746" w:rsidRPr="00E92593" w:rsidRDefault="00FC7746" w:rsidP="00B33F0F">
            <w:r w:rsidRPr="00E92593">
              <w:t>наименование документа, удостоверяющего личность</w:t>
            </w:r>
          </w:p>
          <w:p w:rsidR="00FC7746" w:rsidRPr="00E92593" w:rsidRDefault="00FC7746" w:rsidP="00B33F0F">
            <w:r w:rsidRPr="00E92593">
              <w:t xml:space="preserve"> </w:t>
            </w:r>
          </w:p>
        </w:tc>
      </w:tr>
      <w:tr w:rsidR="00FC7746" w:rsidRPr="00E92593" w:rsidTr="00B33F0F">
        <w:trPr>
          <w:gridAfter w:val="1"/>
          <w:wAfter w:w="17" w:type="pct"/>
          <w:trHeight w:val="309"/>
        </w:trPr>
        <w:tc>
          <w:tcPr>
            <w:tcW w:w="2363" w:type="pct"/>
            <w:vMerge/>
            <w:vAlign w:val="center"/>
          </w:tcPr>
          <w:p w:rsidR="00FC7746" w:rsidRPr="00E92593" w:rsidRDefault="00FC7746" w:rsidP="00B33F0F">
            <w:pPr>
              <w:autoSpaceDE w:val="0"/>
              <w:autoSpaceDN w:val="0"/>
              <w:adjustRightInd w:val="0"/>
            </w:pPr>
          </w:p>
        </w:tc>
        <w:tc>
          <w:tcPr>
            <w:tcW w:w="2620" w:type="pct"/>
            <w:gridSpan w:val="2"/>
          </w:tcPr>
          <w:p w:rsidR="00FC7746" w:rsidRPr="00E92593" w:rsidRDefault="00FC7746" w:rsidP="00B33F0F">
            <w:r w:rsidRPr="00E92593">
              <w:t>серия</w:t>
            </w:r>
          </w:p>
          <w:p w:rsidR="00FC7746" w:rsidRPr="00E92593" w:rsidRDefault="00FC7746" w:rsidP="00B33F0F"/>
        </w:tc>
      </w:tr>
      <w:tr w:rsidR="00FC7746" w:rsidRPr="00E92593" w:rsidTr="00B33F0F">
        <w:trPr>
          <w:gridAfter w:val="1"/>
          <w:wAfter w:w="17" w:type="pct"/>
          <w:trHeight w:val="309"/>
        </w:trPr>
        <w:tc>
          <w:tcPr>
            <w:tcW w:w="2363" w:type="pct"/>
            <w:vMerge/>
            <w:vAlign w:val="center"/>
          </w:tcPr>
          <w:p w:rsidR="00FC7746" w:rsidRPr="00E92593" w:rsidRDefault="00FC7746" w:rsidP="00B33F0F">
            <w:pPr>
              <w:autoSpaceDE w:val="0"/>
              <w:autoSpaceDN w:val="0"/>
              <w:adjustRightInd w:val="0"/>
            </w:pPr>
          </w:p>
        </w:tc>
        <w:tc>
          <w:tcPr>
            <w:tcW w:w="2620" w:type="pct"/>
            <w:gridSpan w:val="2"/>
          </w:tcPr>
          <w:p w:rsidR="00FC7746" w:rsidRPr="00E92593" w:rsidRDefault="00FC7746" w:rsidP="00B33F0F">
            <w:r w:rsidRPr="00E92593">
              <w:t>номер</w:t>
            </w:r>
          </w:p>
          <w:p w:rsidR="00FC7746" w:rsidRPr="00E92593" w:rsidRDefault="00FC7746" w:rsidP="00B33F0F"/>
        </w:tc>
      </w:tr>
      <w:tr w:rsidR="00FC7746" w:rsidRPr="00E92593" w:rsidTr="00B33F0F">
        <w:trPr>
          <w:gridAfter w:val="1"/>
          <w:wAfter w:w="17" w:type="pct"/>
          <w:trHeight w:val="232"/>
        </w:trPr>
        <w:tc>
          <w:tcPr>
            <w:tcW w:w="2363" w:type="pct"/>
            <w:vMerge/>
            <w:vAlign w:val="center"/>
          </w:tcPr>
          <w:p w:rsidR="00FC7746" w:rsidRPr="00E92593" w:rsidRDefault="00FC7746" w:rsidP="00B33F0F">
            <w:pPr>
              <w:autoSpaceDE w:val="0"/>
              <w:autoSpaceDN w:val="0"/>
              <w:adjustRightInd w:val="0"/>
            </w:pPr>
          </w:p>
        </w:tc>
        <w:tc>
          <w:tcPr>
            <w:tcW w:w="2620" w:type="pct"/>
            <w:gridSpan w:val="2"/>
          </w:tcPr>
          <w:p w:rsidR="00FC7746" w:rsidRPr="00E92593" w:rsidRDefault="00FC7746" w:rsidP="00B33F0F">
            <w:r w:rsidRPr="00E92593">
              <w:t>дата выдачи</w:t>
            </w:r>
          </w:p>
          <w:p w:rsidR="00FC7746" w:rsidRPr="00E92593" w:rsidRDefault="00FC7746" w:rsidP="00B33F0F"/>
        </w:tc>
      </w:tr>
      <w:tr w:rsidR="00FC7746" w:rsidRPr="00E92593" w:rsidTr="00B33F0F">
        <w:trPr>
          <w:gridAfter w:val="1"/>
          <w:wAfter w:w="17" w:type="pct"/>
          <w:trHeight w:val="231"/>
        </w:trPr>
        <w:tc>
          <w:tcPr>
            <w:tcW w:w="2363" w:type="pct"/>
            <w:vMerge/>
            <w:vAlign w:val="center"/>
          </w:tcPr>
          <w:p w:rsidR="00FC7746" w:rsidRPr="00E92593" w:rsidRDefault="00FC7746" w:rsidP="00B33F0F">
            <w:pPr>
              <w:autoSpaceDE w:val="0"/>
              <w:autoSpaceDN w:val="0"/>
              <w:adjustRightInd w:val="0"/>
            </w:pPr>
          </w:p>
        </w:tc>
        <w:tc>
          <w:tcPr>
            <w:tcW w:w="2620" w:type="pct"/>
            <w:gridSpan w:val="2"/>
          </w:tcPr>
          <w:p w:rsidR="00FC7746" w:rsidRPr="00E92593" w:rsidRDefault="00FC7746" w:rsidP="00B33F0F">
            <w:r w:rsidRPr="00E92593">
              <w:t>кем выдан</w:t>
            </w:r>
          </w:p>
          <w:p w:rsidR="00FC7746" w:rsidRPr="00E92593" w:rsidRDefault="00FC7746" w:rsidP="00B33F0F"/>
        </w:tc>
      </w:tr>
      <w:tr w:rsidR="00FC7746" w:rsidRPr="00E92593" w:rsidTr="00B33F0F">
        <w:trPr>
          <w:gridAfter w:val="1"/>
          <w:wAfter w:w="17" w:type="pct"/>
          <w:trHeight w:val="921"/>
        </w:trPr>
        <w:tc>
          <w:tcPr>
            <w:tcW w:w="2363" w:type="pct"/>
            <w:vMerge w:val="restart"/>
          </w:tcPr>
          <w:p w:rsidR="00FC7746" w:rsidRPr="00E92593" w:rsidRDefault="00FC7746" w:rsidP="00B33F0F">
            <w:pPr>
              <w:spacing w:line="360" w:lineRule="auto"/>
            </w:pPr>
            <w:r w:rsidRPr="00E92593">
              <w:t xml:space="preserve">Адрес </w:t>
            </w:r>
          </w:p>
        </w:tc>
        <w:tc>
          <w:tcPr>
            <w:tcW w:w="2620" w:type="pct"/>
            <w:gridSpan w:val="2"/>
          </w:tcPr>
          <w:p w:rsidR="00FC7746" w:rsidRPr="00E92593" w:rsidRDefault="00FC7746" w:rsidP="00B33F0F">
            <w:r w:rsidRPr="00E92593">
              <w:t>регистрации заявителя</w:t>
            </w:r>
          </w:p>
          <w:p w:rsidR="00FC7746" w:rsidRPr="00E92593" w:rsidRDefault="00FC7746" w:rsidP="00B33F0F"/>
        </w:tc>
      </w:tr>
      <w:tr w:rsidR="00FC7746" w:rsidRPr="00E92593" w:rsidTr="00B33F0F">
        <w:trPr>
          <w:gridAfter w:val="1"/>
          <w:wAfter w:w="17" w:type="pct"/>
          <w:trHeight w:val="920"/>
        </w:trPr>
        <w:tc>
          <w:tcPr>
            <w:tcW w:w="2363" w:type="pct"/>
            <w:vMerge/>
          </w:tcPr>
          <w:p w:rsidR="00FC7746" w:rsidRPr="00E92593" w:rsidRDefault="00FC7746" w:rsidP="00B33F0F">
            <w:pPr>
              <w:spacing w:line="360" w:lineRule="auto"/>
            </w:pPr>
          </w:p>
        </w:tc>
        <w:tc>
          <w:tcPr>
            <w:tcW w:w="2620" w:type="pct"/>
            <w:gridSpan w:val="2"/>
          </w:tcPr>
          <w:p w:rsidR="00FC7746" w:rsidRDefault="00FC7746" w:rsidP="00B33F0F">
            <w:r w:rsidRPr="00E92593">
              <w:t>фактич</w:t>
            </w:r>
            <w:r>
              <w:t>еский адрес проживания заявителя</w:t>
            </w:r>
          </w:p>
          <w:p w:rsidR="00FC7746" w:rsidRPr="00E92593" w:rsidRDefault="00FC7746" w:rsidP="00B33F0F"/>
        </w:tc>
      </w:tr>
      <w:tr w:rsidR="00FC7746" w:rsidRPr="00E92593" w:rsidTr="00B33F0F">
        <w:trPr>
          <w:gridAfter w:val="1"/>
          <w:wAfter w:w="17" w:type="pct"/>
        </w:trPr>
        <w:tc>
          <w:tcPr>
            <w:tcW w:w="2363" w:type="pct"/>
            <w:vMerge w:val="restart"/>
          </w:tcPr>
          <w:p w:rsidR="00FC7746" w:rsidRPr="00E92593" w:rsidRDefault="00FC7746" w:rsidP="00B33F0F">
            <w:pPr>
              <w:autoSpaceDE w:val="0"/>
              <w:autoSpaceDN w:val="0"/>
              <w:adjustRightInd w:val="0"/>
            </w:pPr>
            <w:r w:rsidRPr="00E92593">
              <w:t>Контактные данные</w:t>
            </w:r>
          </w:p>
        </w:tc>
        <w:tc>
          <w:tcPr>
            <w:tcW w:w="2620" w:type="pct"/>
            <w:gridSpan w:val="2"/>
          </w:tcPr>
          <w:p w:rsidR="00FC7746" w:rsidRPr="00E92593" w:rsidRDefault="00FC7746" w:rsidP="00B33F0F">
            <w:r w:rsidRPr="00E92593">
              <w:t>телефон</w:t>
            </w:r>
          </w:p>
          <w:p w:rsidR="00FC7746" w:rsidRPr="00E92593" w:rsidRDefault="00FC7746" w:rsidP="00B33F0F"/>
        </w:tc>
      </w:tr>
      <w:tr w:rsidR="00FC7746" w:rsidRPr="00E92593" w:rsidTr="00B33F0F">
        <w:trPr>
          <w:gridAfter w:val="1"/>
          <w:wAfter w:w="17" w:type="pct"/>
        </w:trPr>
        <w:tc>
          <w:tcPr>
            <w:tcW w:w="2363" w:type="pct"/>
            <w:vMerge/>
          </w:tcPr>
          <w:p w:rsidR="00FC7746" w:rsidRPr="00E92593" w:rsidRDefault="00FC7746" w:rsidP="00B33F0F">
            <w:pPr>
              <w:autoSpaceDE w:val="0"/>
              <w:autoSpaceDN w:val="0"/>
              <w:adjustRightInd w:val="0"/>
            </w:pPr>
          </w:p>
        </w:tc>
        <w:tc>
          <w:tcPr>
            <w:tcW w:w="2620" w:type="pct"/>
            <w:gridSpan w:val="2"/>
          </w:tcPr>
          <w:p w:rsidR="00FC7746" w:rsidRPr="00E92593" w:rsidRDefault="00FC7746" w:rsidP="00B33F0F">
            <w:r w:rsidRPr="00E92593">
              <w:t>адрес электронной почты</w:t>
            </w:r>
          </w:p>
          <w:p w:rsidR="00FC7746" w:rsidRPr="00E92593" w:rsidRDefault="00FC7746" w:rsidP="00B33F0F"/>
        </w:tc>
      </w:tr>
      <w:tr w:rsidR="00FC7746" w:rsidRPr="00E92593" w:rsidTr="00B33F0F">
        <w:trPr>
          <w:gridAfter w:val="1"/>
          <w:wAfter w:w="17" w:type="pct"/>
        </w:trPr>
        <w:tc>
          <w:tcPr>
            <w:tcW w:w="2363" w:type="pct"/>
            <w:vAlign w:val="center"/>
          </w:tcPr>
          <w:p w:rsidR="00FC7746" w:rsidRPr="00E92593" w:rsidRDefault="00FC7746" w:rsidP="00B33F0F">
            <w:pPr>
              <w:autoSpaceDE w:val="0"/>
              <w:autoSpaceDN w:val="0"/>
              <w:adjustRightInd w:val="0"/>
            </w:pPr>
            <w:r w:rsidRPr="00E92593">
              <w:t xml:space="preserve">- </w:t>
            </w:r>
            <w:r w:rsidRPr="00E92593">
              <w:rPr>
                <w:szCs w:val="28"/>
              </w:rPr>
              <w:t>индивидуальном предпринимателе</w:t>
            </w:r>
            <w:r w:rsidRPr="00E92593">
              <w:t>:</w:t>
            </w:r>
          </w:p>
        </w:tc>
        <w:tc>
          <w:tcPr>
            <w:tcW w:w="2620" w:type="pct"/>
            <w:gridSpan w:val="2"/>
          </w:tcPr>
          <w:p w:rsidR="00FC7746" w:rsidRPr="00E92593" w:rsidRDefault="00FC7746" w:rsidP="00B33F0F"/>
        </w:tc>
      </w:tr>
      <w:tr w:rsidR="00FC7746" w:rsidRPr="00E92593" w:rsidTr="00B33F0F">
        <w:trPr>
          <w:gridAfter w:val="1"/>
          <w:wAfter w:w="17" w:type="pct"/>
        </w:trPr>
        <w:tc>
          <w:tcPr>
            <w:tcW w:w="2363" w:type="pct"/>
          </w:tcPr>
          <w:p w:rsidR="00FC7746" w:rsidRPr="00E92593" w:rsidRDefault="00FC7746" w:rsidP="00B33F0F">
            <w:r w:rsidRPr="00E92593">
              <w:t>Полное наименование организации</w:t>
            </w:r>
          </w:p>
        </w:tc>
        <w:tc>
          <w:tcPr>
            <w:tcW w:w="2620" w:type="pct"/>
            <w:gridSpan w:val="2"/>
          </w:tcPr>
          <w:p w:rsidR="00FC7746" w:rsidRPr="00E92593" w:rsidRDefault="00FC7746" w:rsidP="00B33F0F"/>
        </w:tc>
      </w:tr>
      <w:tr w:rsidR="00FC7746" w:rsidRPr="00E92593" w:rsidTr="00B33F0F">
        <w:trPr>
          <w:gridAfter w:val="1"/>
          <w:wAfter w:w="17" w:type="pct"/>
        </w:trPr>
        <w:tc>
          <w:tcPr>
            <w:tcW w:w="2363" w:type="pct"/>
          </w:tcPr>
          <w:p w:rsidR="00FC7746" w:rsidRPr="00E92593" w:rsidRDefault="00FC7746" w:rsidP="00B33F0F">
            <w:r w:rsidRPr="00E92593">
              <w:t>ОГРНИП</w:t>
            </w:r>
          </w:p>
        </w:tc>
        <w:tc>
          <w:tcPr>
            <w:tcW w:w="2620" w:type="pct"/>
            <w:gridSpan w:val="2"/>
          </w:tcPr>
          <w:p w:rsidR="00FC7746" w:rsidRPr="00E92593" w:rsidRDefault="00FC7746" w:rsidP="00B33F0F"/>
        </w:tc>
      </w:tr>
      <w:tr w:rsidR="00FC7746" w:rsidRPr="00E92593" w:rsidTr="00B33F0F">
        <w:trPr>
          <w:gridAfter w:val="1"/>
          <w:wAfter w:w="17" w:type="pct"/>
        </w:trPr>
        <w:tc>
          <w:tcPr>
            <w:tcW w:w="2363" w:type="pct"/>
          </w:tcPr>
          <w:p w:rsidR="00FC7746" w:rsidRPr="00E92593" w:rsidRDefault="00FC7746" w:rsidP="00B33F0F">
            <w:pPr>
              <w:autoSpaceDE w:val="0"/>
              <w:autoSpaceDN w:val="0"/>
              <w:adjustRightInd w:val="0"/>
            </w:pPr>
            <w:r w:rsidRPr="00E92593">
              <w:t>ИНН</w:t>
            </w:r>
          </w:p>
        </w:tc>
        <w:tc>
          <w:tcPr>
            <w:tcW w:w="2620" w:type="pct"/>
            <w:gridSpan w:val="2"/>
          </w:tcPr>
          <w:p w:rsidR="00FC7746" w:rsidRPr="00E92593" w:rsidRDefault="00FC7746" w:rsidP="00B33F0F"/>
        </w:tc>
      </w:tr>
      <w:tr w:rsidR="00FC7746" w:rsidRPr="00E92593" w:rsidTr="00B33F0F">
        <w:trPr>
          <w:gridAfter w:val="1"/>
          <w:wAfter w:w="17" w:type="pct"/>
        </w:trPr>
        <w:tc>
          <w:tcPr>
            <w:tcW w:w="2363" w:type="pct"/>
          </w:tcPr>
          <w:p w:rsidR="00FC7746" w:rsidRPr="00E92593" w:rsidRDefault="00FC7746" w:rsidP="00B33F0F">
            <w:pPr>
              <w:rPr>
                <w:szCs w:val="28"/>
              </w:rPr>
            </w:pPr>
            <w:r w:rsidRPr="00E92593">
              <w:t>Фамилия имя отчество (при наличии)</w:t>
            </w:r>
          </w:p>
        </w:tc>
        <w:tc>
          <w:tcPr>
            <w:tcW w:w="2620" w:type="pct"/>
            <w:gridSpan w:val="2"/>
          </w:tcPr>
          <w:p w:rsidR="00FC7746" w:rsidRPr="00E92593" w:rsidRDefault="00FC7746" w:rsidP="00B33F0F"/>
        </w:tc>
      </w:tr>
      <w:tr w:rsidR="00FC7746" w:rsidRPr="00E92593" w:rsidTr="00B33F0F">
        <w:trPr>
          <w:gridAfter w:val="1"/>
          <w:wAfter w:w="17" w:type="pct"/>
        </w:trPr>
        <w:tc>
          <w:tcPr>
            <w:tcW w:w="2363" w:type="pct"/>
            <w:vMerge w:val="restart"/>
          </w:tcPr>
          <w:p w:rsidR="00FC7746" w:rsidRPr="00E92593" w:rsidRDefault="00FC7746" w:rsidP="00B33F0F">
            <w:pPr>
              <w:tabs>
                <w:tab w:val="left" w:pos="1134"/>
              </w:tabs>
              <w:spacing w:line="360" w:lineRule="auto"/>
              <w:rPr>
                <w:sz w:val="28"/>
                <w:szCs w:val="28"/>
              </w:rPr>
            </w:pPr>
            <w:r w:rsidRPr="00E92593">
              <w:rPr>
                <w:color w:val="000000" w:themeColor="text1"/>
                <w:szCs w:val="28"/>
              </w:rPr>
              <w:t>Контактные данные</w:t>
            </w:r>
          </w:p>
        </w:tc>
        <w:tc>
          <w:tcPr>
            <w:tcW w:w="2620" w:type="pct"/>
            <w:gridSpan w:val="2"/>
          </w:tcPr>
          <w:p w:rsidR="00FC7746" w:rsidRPr="00E92593" w:rsidRDefault="00FC7746" w:rsidP="00B33F0F">
            <w:pPr>
              <w:rPr>
                <w:color w:val="000000" w:themeColor="text1"/>
                <w:szCs w:val="28"/>
              </w:rPr>
            </w:pPr>
            <w:r w:rsidRPr="00E92593">
              <w:rPr>
                <w:color w:val="000000" w:themeColor="text1"/>
                <w:szCs w:val="28"/>
              </w:rPr>
              <w:t>телефон</w:t>
            </w:r>
          </w:p>
          <w:p w:rsidR="00FC7746" w:rsidRPr="00E92593" w:rsidRDefault="00FC7746" w:rsidP="00B33F0F">
            <w:pPr>
              <w:rPr>
                <w:sz w:val="28"/>
                <w:szCs w:val="28"/>
              </w:rPr>
            </w:pPr>
          </w:p>
        </w:tc>
      </w:tr>
      <w:tr w:rsidR="00FC7746" w:rsidRPr="00E92593" w:rsidTr="00B33F0F">
        <w:trPr>
          <w:gridAfter w:val="1"/>
          <w:wAfter w:w="17" w:type="pct"/>
        </w:trPr>
        <w:tc>
          <w:tcPr>
            <w:tcW w:w="2363" w:type="pct"/>
            <w:vMerge/>
          </w:tcPr>
          <w:p w:rsidR="00FC7746" w:rsidRPr="00E92593" w:rsidRDefault="00FC7746" w:rsidP="00B33F0F">
            <w:pPr>
              <w:rPr>
                <w:szCs w:val="28"/>
              </w:rPr>
            </w:pPr>
          </w:p>
        </w:tc>
        <w:tc>
          <w:tcPr>
            <w:tcW w:w="2620" w:type="pct"/>
            <w:gridSpan w:val="2"/>
          </w:tcPr>
          <w:p w:rsidR="00FC7746" w:rsidRPr="00E92593" w:rsidRDefault="00FC7746" w:rsidP="00B33F0F">
            <w:pPr>
              <w:rPr>
                <w:color w:val="000000" w:themeColor="text1"/>
                <w:szCs w:val="28"/>
              </w:rPr>
            </w:pPr>
            <w:r w:rsidRPr="00E92593">
              <w:rPr>
                <w:color w:val="000000" w:themeColor="text1"/>
                <w:szCs w:val="28"/>
              </w:rPr>
              <w:t>адрес электронной почты</w:t>
            </w:r>
          </w:p>
          <w:p w:rsidR="00FC7746" w:rsidRPr="00E92593" w:rsidRDefault="00FC7746" w:rsidP="00B33F0F">
            <w:pPr>
              <w:rPr>
                <w:sz w:val="28"/>
                <w:szCs w:val="28"/>
              </w:rPr>
            </w:pPr>
          </w:p>
        </w:tc>
      </w:tr>
      <w:tr w:rsidR="00FC7746" w:rsidRPr="00E92593" w:rsidTr="00B33F0F">
        <w:trPr>
          <w:gridAfter w:val="1"/>
          <w:wAfter w:w="17" w:type="pct"/>
        </w:trPr>
        <w:tc>
          <w:tcPr>
            <w:tcW w:w="2363" w:type="pct"/>
            <w:vMerge w:val="restart"/>
          </w:tcPr>
          <w:p w:rsidR="00FC7746" w:rsidRPr="00E92593" w:rsidRDefault="00FC7746" w:rsidP="00B33F0F">
            <w:pPr>
              <w:tabs>
                <w:tab w:val="left" w:pos="993"/>
              </w:tabs>
            </w:pPr>
            <w:r w:rsidRPr="00E92593">
              <w:rPr>
                <w:color w:val="000000" w:themeColor="text1"/>
                <w:szCs w:val="28"/>
              </w:rPr>
              <w:lastRenderedPageBreak/>
              <w:t>Реквизиты документа, удостоверяющего личность</w:t>
            </w:r>
          </w:p>
        </w:tc>
        <w:tc>
          <w:tcPr>
            <w:tcW w:w="2620" w:type="pct"/>
            <w:gridSpan w:val="2"/>
          </w:tcPr>
          <w:p w:rsidR="00FC7746" w:rsidRPr="00E92593" w:rsidRDefault="00FC7746" w:rsidP="00B33F0F">
            <w:pPr>
              <w:rPr>
                <w:color w:val="000000" w:themeColor="text1"/>
                <w:szCs w:val="28"/>
              </w:rPr>
            </w:pPr>
            <w:r w:rsidRPr="00E92593">
              <w:rPr>
                <w:color w:val="000000" w:themeColor="text1"/>
                <w:szCs w:val="28"/>
              </w:rPr>
              <w:t>наименование</w:t>
            </w:r>
          </w:p>
          <w:p w:rsidR="00FC7746" w:rsidRPr="00E92593" w:rsidRDefault="00FC7746" w:rsidP="00B33F0F">
            <w:pPr>
              <w:rPr>
                <w:sz w:val="28"/>
                <w:szCs w:val="28"/>
              </w:rPr>
            </w:pPr>
          </w:p>
        </w:tc>
      </w:tr>
      <w:tr w:rsidR="00FC7746" w:rsidRPr="00E92593" w:rsidTr="00B33F0F">
        <w:trPr>
          <w:gridAfter w:val="1"/>
          <w:wAfter w:w="17" w:type="pct"/>
        </w:trPr>
        <w:tc>
          <w:tcPr>
            <w:tcW w:w="2363" w:type="pct"/>
            <w:vMerge/>
          </w:tcPr>
          <w:p w:rsidR="00FC7746" w:rsidRPr="00E92593" w:rsidRDefault="00FC7746" w:rsidP="00B33F0F">
            <w:pPr>
              <w:rPr>
                <w:szCs w:val="28"/>
              </w:rPr>
            </w:pPr>
          </w:p>
        </w:tc>
        <w:tc>
          <w:tcPr>
            <w:tcW w:w="2620" w:type="pct"/>
            <w:gridSpan w:val="2"/>
          </w:tcPr>
          <w:p w:rsidR="00FC7746" w:rsidRPr="00E92593" w:rsidRDefault="00FC7746" w:rsidP="00B33F0F">
            <w:pPr>
              <w:rPr>
                <w:color w:val="000000" w:themeColor="text1"/>
                <w:szCs w:val="28"/>
              </w:rPr>
            </w:pPr>
            <w:r w:rsidRPr="00E92593">
              <w:rPr>
                <w:color w:val="000000" w:themeColor="text1"/>
                <w:szCs w:val="28"/>
              </w:rPr>
              <w:t>серия</w:t>
            </w:r>
          </w:p>
          <w:p w:rsidR="00FC7746" w:rsidRPr="00E92593" w:rsidRDefault="00FC7746" w:rsidP="00B33F0F">
            <w:pPr>
              <w:rPr>
                <w:color w:val="000000" w:themeColor="text1"/>
                <w:szCs w:val="28"/>
              </w:rPr>
            </w:pPr>
          </w:p>
        </w:tc>
      </w:tr>
      <w:tr w:rsidR="00FC7746" w:rsidRPr="00E92593" w:rsidTr="00B33F0F">
        <w:trPr>
          <w:gridAfter w:val="1"/>
          <w:wAfter w:w="17" w:type="pct"/>
        </w:trPr>
        <w:tc>
          <w:tcPr>
            <w:tcW w:w="2363" w:type="pct"/>
            <w:vMerge/>
          </w:tcPr>
          <w:p w:rsidR="00FC7746" w:rsidRPr="00E92593" w:rsidRDefault="00FC7746" w:rsidP="00B33F0F">
            <w:pPr>
              <w:rPr>
                <w:szCs w:val="28"/>
              </w:rPr>
            </w:pPr>
          </w:p>
        </w:tc>
        <w:tc>
          <w:tcPr>
            <w:tcW w:w="2620" w:type="pct"/>
            <w:gridSpan w:val="2"/>
          </w:tcPr>
          <w:p w:rsidR="00FC7746" w:rsidRPr="00E92593" w:rsidRDefault="00FC7746" w:rsidP="00B33F0F">
            <w:pPr>
              <w:rPr>
                <w:color w:val="000000" w:themeColor="text1"/>
                <w:szCs w:val="28"/>
              </w:rPr>
            </w:pPr>
            <w:r w:rsidRPr="00E92593">
              <w:rPr>
                <w:color w:val="000000" w:themeColor="text1"/>
                <w:szCs w:val="28"/>
              </w:rPr>
              <w:t>номер</w:t>
            </w:r>
          </w:p>
          <w:p w:rsidR="00FC7746" w:rsidRPr="00E92593" w:rsidRDefault="00FC7746" w:rsidP="00B33F0F">
            <w:pPr>
              <w:jc w:val="center"/>
              <w:rPr>
                <w:color w:val="000000" w:themeColor="text1"/>
                <w:szCs w:val="28"/>
              </w:rPr>
            </w:pPr>
          </w:p>
        </w:tc>
      </w:tr>
      <w:tr w:rsidR="00FC7746" w:rsidRPr="00E92593" w:rsidTr="00B33F0F">
        <w:trPr>
          <w:gridAfter w:val="1"/>
          <w:wAfter w:w="17" w:type="pct"/>
        </w:trPr>
        <w:tc>
          <w:tcPr>
            <w:tcW w:w="2363" w:type="pct"/>
            <w:vMerge/>
          </w:tcPr>
          <w:p w:rsidR="00FC7746" w:rsidRPr="00E92593" w:rsidRDefault="00FC7746" w:rsidP="00B33F0F">
            <w:pPr>
              <w:rPr>
                <w:szCs w:val="28"/>
              </w:rPr>
            </w:pPr>
          </w:p>
        </w:tc>
        <w:tc>
          <w:tcPr>
            <w:tcW w:w="2620" w:type="pct"/>
            <w:gridSpan w:val="2"/>
          </w:tcPr>
          <w:p w:rsidR="00FC7746" w:rsidRPr="00E92593" w:rsidRDefault="00FC7746" w:rsidP="00B33F0F">
            <w:pPr>
              <w:rPr>
                <w:color w:val="000000" w:themeColor="text1"/>
                <w:szCs w:val="28"/>
              </w:rPr>
            </w:pPr>
            <w:r w:rsidRPr="00E92593">
              <w:rPr>
                <w:color w:val="000000" w:themeColor="text1"/>
                <w:szCs w:val="28"/>
              </w:rPr>
              <w:t>дата выдачи</w:t>
            </w:r>
          </w:p>
          <w:p w:rsidR="00FC7746" w:rsidRPr="00E92593" w:rsidRDefault="00FC7746" w:rsidP="00B33F0F">
            <w:pPr>
              <w:rPr>
                <w:color w:val="000000" w:themeColor="text1"/>
                <w:szCs w:val="28"/>
              </w:rPr>
            </w:pPr>
          </w:p>
        </w:tc>
      </w:tr>
      <w:tr w:rsidR="00FC7746" w:rsidRPr="00E92593" w:rsidTr="00B33F0F">
        <w:trPr>
          <w:gridAfter w:val="1"/>
          <w:wAfter w:w="17" w:type="pct"/>
        </w:trPr>
        <w:tc>
          <w:tcPr>
            <w:tcW w:w="2363" w:type="pct"/>
            <w:vMerge/>
          </w:tcPr>
          <w:p w:rsidR="00FC7746" w:rsidRPr="00E92593" w:rsidRDefault="00FC7746" w:rsidP="00B33F0F">
            <w:pPr>
              <w:rPr>
                <w:szCs w:val="28"/>
              </w:rPr>
            </w:pPr>
          </w:p>
        </w:tc>
        <w:tc>
          <w:tcPr>
            <w:tcW w:w="2620" w:type="pct"/>
            <w:gridSpan w:val="2"/>
          </w:tcPr>
          <w:p w:rsidR="00FC7746" w:rsidRPr="00E92593" w:rsidRDefault="00FC7746" w:rsidP="00B33F0F">
            <w:pPr>
              <w:rPr>
                <w:color w:val="000000" w:themeColor="text1"/>
                <w:szCs w:val="28"/>
              </w:rPr>
            </w:pPr>
            <w:r w:rsidRPr="00E92593">
              <w:rPr>
                <w:color w:val="000000" w:themeColor="text1"/>
                <w:szCs w:val="28"/>
              </w:rPr>
              <w:t>кем выдан</w:t>
            </w:r>
          </w:p>
          <w:p w:rsidR="00FC7746" w:rsidRPr="00E92593" w:rsidRDefault="00FC7746" w:rsidP="00B33F0F">
            <w:pPr>
              <w:rPr>
                <w:color w:val="000000" w:themeColor="text1"/>
                <w:szCs w:val="28"/>
              </w:rPr>
            </w:pPr>
          </w:p>
        </w:tc>
      </w:tr>
      <w:tr w:rsidR="00FC7746" w:rsidRPr="00E92593" w:rsidTr="00B33F0F">
        <w:trPr>
          <w:gridAfter w:val="1"/>
          <w:wAfter w:w="17" w:type="pct"/>
        </w:trPr>
        <w:tc>
          <w:tcPr>
            <w:tcW w:w="2363" w:type="pct"/>
          </w:tcPr>
          <w:p w:rsidR="00FC7746" w:rsidRPr="00E92593" w:rsidRDefault="00FC7746" w:rsidP="00B33F0F">
            <w:pPr>
              <w:autoSpaceDE w:val="0"/>
              <w:autoSpaceDN w:val="0"/>
              <w:adjustRightInd w:val="0"/>
            </w:pPr>
            <w:r w:rsidRPr="00E92593">
              <w:t>- юридическом лице:</w:t>
            </w:r>
          </w:p>
        </w:tc>
        <w:tc>
          <w:tcPr>
            <w:tcW w:w="2620" w:type="pct"/>
            <w:gridSpan w:val="2"/>
          </w:tcPr>
          <w:p w:rsidR="00FC7746" w:rsidRPr="00E92593" w:rsidRDefault="00FC7746" w:rsidP="00B33F0F"/>
        </w:tc>
      </w:tr>
      <w:tr w:rsidR="00FC7746" w:rsidRPr="00E92593" w:rsidTr="00B33F0F">
        <w:trPr>
          <w:gridAfter w:val="1"/>
          <w:wAfter w:w="17" w:type="pct"/>
        </w:trPr>
        <w:tc>
          <w:tcPr>
            <w:tcW w:w="2363" w:type="pct"/>
          </w:tcPr>
          <w:p w:rsidR="00FC7746" w:rsidRPr="00E92593" w:rsidRDefault="00FC7746" w:rsidP="00B33F0F">
            <w:r w:rsidRPr="00E92593">
              <w:t>Полное наименование организации</w:t>
            </w:r>
          </w:p>
        </w:tc>
        <w:tc>
          <w:tcPr>
            <w:tcW w:w="2620" w:type="pct"/>
            <w:gridSpan w:val="2"/>
          </w:tcPr>
          <w:p w:rsidR="00FC7746" w:rsidRPr="00E92593" w:rsidRDefault="00FC7746" w:rsidP="00B33F0F"/>
        </w:tc>
      </w:tr>
      <w:tr w:rsidR="00FC7746" w:rsidRPr="00E92593" w:rsidTr="00B33F0F">
        <w:trPr>
          <w:gridAfter w:val="1"/>
          <w:wAfter w:w="17" w:type="pct"/>
        </w:trPr>
        <w:tc>
          <w:tcPr>
            <w:tcW w:w="2363" w:type="pct"/>
          </w:tcPr>
          <w:p w:rsidR="00FC7746" w:rsidRPr="00E92593" w:rsidRDefault="00FC7746" w:rsidP="00B33F0F">
            <w:pPr>
              <w:autoSpaceDE w:val="0"/>
              <w:autoSpaceDN w:val="0"/>
              <w:adjustRightInd w:val="0"/>
            </w:pPr>
            <w:r w:rsidRPr="00E92593">
              <w:t>ОРГН</w:t>
            </w:r>
          </w:p>
        </w:tc>
        <w:tc>
          <w:tcPr>
            <w:tcW w:w="2620" w:type="pct"/>
            <w:gridSpan w:val="2"/>
          </w:tcPr>
          <w:p w:rsidR="00FC7746" w:rsidRPr="00E92593" w:rsidRDefault="00FC7746" w:rsidP="00B33F0F"/>
        </w:tc>
      </w:tr>
      <w:tr w:rsidR="00FC7746" w:rsidRPr="00E92593" w:rsidTr="00B33F0F">
        <w:trPr>
          <w:gridAfter w:val="1"/>
          <w:wAfter w:w="17" w:type="pct"/>
        </w:trPr>
        <w:tc>
          <w:tcPr>
            <w:tcW w:w="2363" w:type="pct"/>
          </w:tcPr>
          <w:p w:rsidR="00FC7746" w:rsidRPr="00E92593" w:rsidRDefault="00FC7746" w:rsidP="00B33F0F">
            <w:pPr>
              <w:autoSpaceDE w:val="0"/>
              <w:autoSpaceDN w:val="0"/>
              <w:adjustRightInd w:val="0"/>
            </w:pPr>
            <w:r w:rsidRPr="00E92593">
              <w:t>ИНН</w:t>
            </w:r>
          </w:p>
        </w:tc>
        <w:tc>
          <w:tcPr>
            <w:tcW w:w="2620" w:type="pct"/>
            <w:gridSpan w:val="2"/>
          </w:tcPr>
          <w:p w:rsidR="00FC7746" w:rsidRPr="00E92593" w:rsidRDefault="00FC7746" w:rsidP="00B33F0F"/>
        </w:tc>
      </w:tr>
      <w:tr w:rsidR="00FC7746" w:rsidRPr="00E92593" w:rsidTr="00B33F0F">
        <w:trPr>
          <w:gridAfter w:val="1"/>
          <w:wAfter w:w="17" w:type="pct"/>
        </w:trPr>
        <w:tc>
          <w:tcPr>
            <w:tcW w:w="4983" w:type="pct"/>
            <w:gridSpan w:val="3"/>
            <w:vAlign w:val="center"/>
          </w:tcPr>
          <w:p w:rsidR="00FC7746" w:rsidRPr="00E92593" w:rsidRDefault="00FC7746" w:rsidP="00B33F0F">
            <w:pPr>
              <w:jc w:val="center"/>
            </w:pPr>
            <w:r w:rsidRPr="00E92593">
              <w:t>Сведения о представителе</w:t>
            </w:r>
          </w:p>
        </w:tc>
      </w:tr>
      <w:tr w:rsidR="00FC7746" w:rsidRPr="00E92593" w:rsidTr="00B33F0F">
        <w:trPr>
          <w:gridAfter w:val="1"/>
          <w:wAfter w:w="17" w:type="pct"/>
        </w:trPr>
        <w:tc>
          <w:tcPr>
            <w:tcW w:w="2363" w:type="pct"/>
          </w:tcPr>
          <w:p w:rsidR="00FC7746" w:rsidRPr="00E92593" w:rsidRDefault="00FC7746" w:rsidP="00B33F0F">
            <w:r w:rsidRPr="00E92593">
              <w:t>Фамилия имя отчество (при наличии)</w:t>
            </w:r>
          </w:p>
        </w:tc>
        <w:tc>
          <w:tcPr>
            <w:tcW w:w="2620" w:type="pct"/>
            <w:gridSpan w:val="2"/>
          </w:tcPr>
          <w:p w:rsidR="00FC7746" w:rsidRPr="00E92593" w:rsidRDefault="00FC7746" w:rsidP="00B33F0F"/>
        </w:tc>
      </w:tr>
      <w:tr w:rsidR="00FC7746" w:rsidRPr="00E92593" w:rsidTr="00B33F0F">
        <w:trPr>
          <w:gridAfter w:val="1"/>
          <w:wAfter w:w="17" w:type="pct"/>
        </w:trPr>
        <w:tc>
          <w:tcPr>
            <w:tcW w:w="2363" w:type="pct"/>
            <w:vMerge w:val="restart"/>
          </w:tcPr>
          <w:p w:rsidR="00FC7746" w:rsidRPr="00E92593" w:rsidRDefault="00FC7746" w:rsidP="00B33F0F">
            <w:pPr>
              <w:tabs>
                <w:tab w:val="left" w:pos="1134"/>
              </w:tabs>
              <w:rPr>
                <w:sz w:val="28"/>
                <w:szCs w:val="28"/>
              </w:rPr>
            </w:pPr>
            <w:r w:rsidRPr="00E92593">
              <w:rPr>
                <w:color w:val="000000" w:themeColor="text1"/>
                <w:szCs w:val="28"/>
              </w:rPr>
              <w:t>Контактные данные</w:t>
            </w:r>
          </w:p>
        </w:tc>
        <w:tc>
          <w:tcPr>
            <w:tcW w:w="2620" w:type="pct"/>
            <w:gridSpan w:val="2"/>
          </w:tcPr>
          <w:p w:rsidR="00FC7746" w:rsidRPr="00E92593" w:rsidRDefault="00FC7746" w:rsidP="00B33F0F">
            <w:pPr>
              <w:rPr>
                <w:color w:val="000000" w:themeColor="text1"/>
                <w:szCs w:val="28"/>
              </w:rPr>
            </w:pPr>
            <w:r w:rsidRPr="00E92593">
              <w:rPr>
                <w:color w:val="000000" w:themeColor="text1"/>
                <w:szCs w:val="28"/>
              </w:rPr>
              <w:t>телефон</w:t>
            </w:r>
          </w:p>
          <w:p w:rsidR="00FC7746" w:rsidRPr="00E92593" w:rsidRDefault="00FC7746" w:rsidP="00B33F0F">
            <w:pPr>
              <w:rPr>
                <w:sz w:val="28"/>
                <w:szCs w:val="28"/>
              </w:rPr>
            </w:pPr>
          </w:p>
        </w:tc>
      </w:tr>
      <w:tr w:rsidR="00FC7746" w:rsidRPr="00E92593" w:rsidTr="00B33F0F">
        <w:trPr>
          <w:gridAfter w:val="1"/>
          <w:wAfter w:w="17" w:type="pct"/>
        </w:trPr>
        <w:tc>
          <w:tcPr>
            <w:tcW w:w="2363" w:type="pct"/>
            <w:vMerge/>
          </w:tcPr>
          <w:p w:rsidR="00FC7746" w:rsidRPr="00E92593" w:rsidRDefault="00FC7746" w:rsidP="00B33F0F">
            <w:pPr>
              <w:tabs>
                <w:tab w:val="left" w:pos="1134"/>
              </w:tabs>
              <w:rPr>
                <w:color w:val="000000" w:themeColor="text1"/>
                <w:szCs w:val="28"/>
              </w:rPr>
            </w:pPr>
          </w:p>
        </w:tc>
        <w:tc>
          <w:tcPr>
            <w:tcW w:w="2620" w:type="pct"/>
            <w:gridSpan w:val="2"/>
          </w:tcPr>
          <w:p w:rsidR="00FC7746" w:rsidRPr="00E92593" w:rsidRDefault="00FC7746" w:rsidP="00B33F0F">
            <w:pPr>
              <w:rPr>
                <w:color w:val="000000" w:themeColor="text1"/>
                <w:szCs w:val="28"/>
              </w:rPr>
            </w:pPr>
            <w:r w:rsidRPr="00E92593">
              <w:rPr>
                <w:color w:val="000000" w:themeColor="text1"/>
                <w:szCs w:val="28"/>
              </w:rPr>
              <w:t>адрес электронной почты</w:t>
            </w:r>
          </w:p>
          <w:p w:rsidR="00FC7746" w:rsidRPr="00E92593" w:rsidRDefault="00FC7746" w:rsidP="00B33F0F">
            <w:pPr>
              <w:rPr>
                <w:sz w:val="28"/>
                <w:szCs w:val="28"/>
              </w:rPr>
            </w:pPr>
          </w:p>
        </w:tc>
      </w:tr>
      <w:tr w:rsidR="00FC7746" w:rsidRPr="00E92593" w:rsidTr="00B33F0F">
        <w:trPr>
          <w:gridAfter w:val="1"/>
          <w:wAfter w:w="17" w:type="pct"/>
        </w:trPr>
        <w:tc>
          <w:tcPr>
            <w:tcW w:w="2363" w:type="pct"/>
          </w:tcPr>
          <w:p w:rsidR="00FC7746" w:rsidRPr="00E92593" w:rsidRDefault="00FC7746" w:rsidP="00B33F0F">
            <w:pPr>
              <w:tabs>
                <w:tab w:val="left" w:pos="1134"/>
              </w:tabs>
              <w:rPr>
                <w:color w:val="000000" w:themeColor="text1"/>
                <w:szCs w:val="28"/>
              </w:rPr>
            </w:pPr>
            <w:r w:rsidRPr="00E92593">
              <w:rPr>
                <w:color w:val="000000" w:themeColor="text1"/>
                <w:szCs w:val="28"/>
              </w:rPr>
              <w:t>Реквизиты документа, удостоверяющего личность</w:t>
            </w:r>
          </w:p>
        </w:tc>
        <w:tc>
          <w:tcPr>
            <w:tcW w:w="2620" w:type="pct"/>
            <w:gridSpan w:val="2"/>
          </w:tcPr>
          <w:p w:rsidR="00FC7746" w:rsidRPr="00E92593" w:rsidRDefault="00FC7746" w:rsidP="00B33F0F">
            <w:pPr>
              <w:rPr>
                <w:color w:val="000000" w:themeColor="text1"/>
                <w:szCs w:val="28"/>
              </w:rPr>
            </w:pPr>
            <w:r w:rsidRPr="00E92593">
              <w:rPr>
                <w:color w:val="000000" w:themeColor="text1"/>
                <w:szCs w:val="28"/>
              </w:rPr>
              <w:t>наименование</w:t>
            </w:r>
          </w:p>
          <w:p w:rsidR="00FC7746" w:rsidRPr="00E92593" w:rsidRDefault="00FC7746" w:rsidP="00B33F0F">
            <w:pPr>
              <w:rPr>
                <w:sz w:val="28"/>
                <w:szCs w:val="28"/>
              </w:rPr>
            </w:pPr>
          </w:p>
        </w:tc>
      </w:tr>
      <w:tr w:rsidR="00FC7746" w:rsidRPr="00E92593" w:rsidTr="00B33F0F">
        <w:trPr>
          <w:gridAfter w:val="1"/>
          <w:wAfter w:w="17" w:type="pct"/>
        </w:trPr>
        <w:tc>
          <w:tcPr>
            <w:tcW w:w="2363" w:type="pct"/>
          </w:tcPr>
          <w:p w:rsidR="00FC7746" w:rsidRPr="00E92593" w:rsidRDefault="00FC7746" w:rsidP="00B33F0F">
            <w:pPr>
              <w:tabs>
                <w:tab w:val="left" w:pos="1134"/>
              </w:tabs>
              <w:spacing w:line="360" w:lineRule="auto"/>
              <w:ind w:firstLine="851"/>
              <w:rPr>
                <w:color w:val="000000" w:themeColor="text1"/>
                <w:szCs w:val="28"/>
              </w:rPr>
            </w:pPr>
          </w:p>
        </w:tc>
        <w:tc>
          <w:tcPr>
            <w:tcW w:w="2620" w:type="pct"/>
            <w:gridSpan w:val="2"/>
          </w:tcPr>
          <w:p w:rsidR="00FC7746" w:rsidRPr="00E92593" w:rsidRDefault="00FC7746" w:rsidP="00B33F0F">
            <w:pPr>
              <w:rPr>
                <w:color w:val="000000" w:themeColor="text1"/>
                <w:szCs w:val="28"/>
              </w:rPr>
            </w:pPr>
            <w:r w:rsidRPr="00E92593">
              <w:rPr>
                <w:color w:val="000000" w:themeColor="text1"/>
                <w:szCs w:val="28"/>
              </w:rPr>
              <w:t>серия</w:t>
            </w:r>
          </w:p>
          <w:p w:rsidR="00FC7746" w:rsidRPr="00E92593" w:rsidRDefault="00FC7746" w:rsidP="00B33F0F">
            <w:pPr>
              <w:rPr>
                <w:color w:val="000000" w:themeColor="text1"/>
                <w:szCs w:val="28"/>
              </w:rPr>
            </w:pPr>
          </w:p>
        </w:tc>
      </w:tr>
      <w:tr w:rsidR="00FC7746" w:rsidRPr="00E92593" w:rsidTr="00B33F0F">
        <w:trPr>
          <w:gridAfter w:val="1"/>
          <w:wAfter w:w="17" w:type="pct"/>
        </w:trPr>
        <w:tc>
          <w:tcPr>
            <w:tcW w:w="2363" w:type="pct"/>
          </w:tcPr>
          <w:p w:rsidR="00FC7746" w:rsidRPr="00E92593" w:rsidRDefault="00FC7746" w:rsidP="00B33F0F">
            <w:pPr>
              <w:tabs>
                <w:tab w:val="left" w:pos="1134"/>
              </w:tabs>
              <w:spacing w:line="360" w:lineRule="auto"/>
              <w:ind w:firstLine="851"/>
              <w:rPr>
                <w:color w:val="000000" w:themeColor="text1"/>
                <w:szCs w:val="28"/>
              </w:rPr>
            </w:pPr>
          </w:p>
        </w:tc>
        <w:tc>
          <w:tcPr>
            <w:tcW w:w="2620" w:type="pct"/>
            <w:gridSpan w:val="2"/>
          </w:tcPr>
          <w:p w:rsidR="00FC7746" w:rsidRPr="00E92593" w:rsidRDefault="00FC7746" w:rsidP="00B33F0F">
            <w:pPr>
              <w:rPr>
                <w:color w:val="000000" w:themeColor="text1"/>
                <w:szCs w:val="28"/>
              </w:rPr>
            </w:pPr>
            <w:r w:rsidRPr="00E92593">
              <w:rPr>
                <w:color w:val="000000" w:themeColor="text1"/>
                <w:szCs w:val="28"/>
              </w:rPr>
              <w:t>номер</w:t>
            </w:r>
          </w:p>
          <w:p w:rsidR="00FC7746" w:rsidRPr="00E92593" w:rsidRDefault="00FC7746" w:rsidP="00B33F0F">
            <w:pPr>
              <w:jc w:val="center"/>
              <w:rPr>
                <w:color w:val="000000" w:themeColor="text1"/>
                <w:szCs w:val="28"/>
              </w:rPr>
            </w:pPr>
          </w:p>
        </w:tc>
      </w:tr>
      <w:tr w:rsidR="00FC7746" w:rsidRPr="00E92593" w:rsidTr="00B33F0F">
        <w:trPr>
          <w:gridAfter w:val="1"/>
          <w:wAfter w:w="17" w:type="pct"/>
        </w:trPr>
        <w:tc>
          <w:tcPr>
            <w:tcW w:w="2363" w:type="pct"/>
          </w:tcPr>
          <w:p w:rsidR="00FC7746" w:rsidRPr="00E92593" w:rsidRDefault="00FC7746" w:rsidP="00B33F0F">
            <w:pPr>
              <w:tabs>
                <w:tab w:val="left" w:pos="1134"/>
              </w:tabs>
              <w:spacing w:line="360" w:lineRule="auto"/>
              <w:ind w:firstLine="851"/>
              <w:rPr>
                <w:color w:val="000000" w:themeColor="text1"/>
                <w:szCs w:val="28"/>
              </w:rPr>
            </w:pPr>
          </w:p>
        </w:tc>
        <w:tc>
          <w:tcPr>
            <w:tcW w:w="2620" w:type="pct"/>
            <w:gridSpan w:val="2"/>
          </w:tcPr>
          <w:p w:rsidR="00FC7746" w:rsidRPr="00E92593" w:rsidRDefault="00FC7746" w:rsidP="00B33F0F">
            <w:pPr>
              <w:rPr>
                <w:color w:val="000000" w:themeColor="text1"/>
                <w:szCs w:val="28"/>
              </w:rPr>
            </w:pPr>
            <w:r w:rsidRPr="00E92593">
              <w:rPr>
                <w:color w:val="000000" w:themeColor="text1"/>
                <w:szCs w:val="28"/>
              </w:rPr>
              <w:t>дата выдачи</w:t>
            </w:r>
          </w:p>
          <w:p w:rsidR="00FC7746" w:rsidRPr="00E92593" w:rsidRDefault="00FC7746" w:rsidP="00B33F0F">
            <w:pPr>
              <w:rPr>
                <w:color w:val="000000" w:themeColor="text1"/>
                <w:szCs w:val="28"/>
              </w:rPr>
            </w:pPr>
          </w:p>
        </w:tc>
      </w:tr>
      <w:tr w:rsidR="00FC7746" w:rsidRPr="00E92593" w:rsidTr="00B33F0F">
        <w:trPr>
          <w:gridAfter w:val="1"/>
          <w:wAfter w:w="17" w:type="pct"/>
        </w:trPr>
        <w:tc>
          <w:tcPr>
            <w:tcW w:w="2363" w:type="pct"/>
          </w:tcPr>
          <w:p w:rsidR="00FC7746" w:rsidRPr="00E92593" w:rsidRDefault="00FC7746" w:rsidP="00B33F0F">
            <w:pPr>
              <w:tabs>
                <w:tab w:val="left" w:pos="1134"/>
              </w:tabs>
              <w:spacing w:line="360" w:lineRule="auto"/>
              <w:ind w:firstLine="851"/>
              <w:rPr>
                <w:color w:val="000000" w:themeColor="text1"/>
                <w:szCs w:val="28"/>
              </w:rPr>
            </w:pPr>
          </w:p>
        </w:tc>
        <w:tc>
          <w:tcPr>
            <w:tcW w:w="2620" w:type="pct"/>
            <w:gridSpan w:val="2"/>
          </w:tcPr>
          <w:p w:rsidR="00FC7746" w:rsidRPr="00E92593" w:rsidRDefault="00FC7746" w:rsidP="00B33F0F">
            <w:pPr>
              <w:rPr>
                <w:color w:val="000000" w:themeColor="text1"/>
                <w:szCs w:val="28"/>
              </w:rPr>
            </w:pPr>
            <w:r w:rsidRPr="00E92593">
              <w:rPr>
                <w:color w:val="000000" w:themeColor="text1"/>
                <w:szCs w:val="28"/>
              </w:rPr>
              <w:t>кем выдан</w:t>
            </w:r>
          </w:p>
          <w:p w:rsidR="00FC7746" w:rsidRPr="00E92593" w:rsidRDefault="00FC7746" w:rsidP="00B33F0F">
            <w:pPr>
              <w:rPr>
                <w:color w:val="000000" w:themeColor="text1"/>
                <w:szCs w:val="28"/>
              </w:rPr>
            </w:pPr>
          </w:p>
        </w:tc>
      </w:tr>
      <w:tr w:rsidR="00FC7746" w:rsidRPr="00E92593" w:rsidTr="00B33F0F">
        <w:trPr>
          <w:gridAfter w:val="1"/>
          <w:wAfter w:w="17" w:type="pct"/>
        </w:trPr>
        <w:tc>
          <w:tcPr>
            <w:tcW w:w="2363" w:type="pct"/>
          </w:tcPr>
          <w:p w:rsidR="00FC7746" w:rsidRPr="00E92593" w:rsidRDefault="00FC7746" w:rsidP="00B33F0F">
            <w:pPr>
              <w:tabs>
                <w:tab w:val="left" w:pos="993"/>
              </w:tabs>
            </w:pPr>
            <w:r w:rsidRPr="00E92593">
              <w:t xml:space="preserve">адрес регистрации </w:t>
            </w:r>
          </w:p>
        </w:tc>
        <w:tc>
          <w:tcPr>
            <w:tcW w:w="2620" w:type="pct"/>
            <w:gridSpan w:val="2"/>
          </w:tcPr>
          <w:p w:rsidR="00FC7746" w:rsidRPr="00E92593" w:rsidRDefault="00FC7746" w:rsidP="00B33F0F"/>
          <w:p w:rsidR="00FC7746" w:rsidRPr="00E92593" w:rsidRDefault="00FC7746" w:rsidP="00B33F0F"/>
        </w:tc>
      </w:tr>
      <w:tr w:rsidR="00FC7746" w:rsidRPr="00E92593" w:rsidTr="00B33F0F">
        <w:trPr>
          <w:gridAfter w:val="1"/>
          <w:wAfter w:w="17" w:type="pct"/>
        </w:trPr>
        <w:tc>
          <w:tcPr>
            <w:tcW w:w="2363" w:type="pct"/>
            <w:vAlign w:val="center"/>
          </w:tcPr>
          <w:p w:rsidR="00FC7746" w:rsidRPr="00E92593" w:rsidRDefault="00FC7746" w:rsidP="00B33F0F">
            <w:pPr>
              <w:autoSpaceDE w:val="0"/>
              <w:autoSpaceDN w:val="0"/>
              <w:adjustRightInd w:val="0"/>
            </w:pPr>
            <w:r w:rsidRPr="00E92593">
              <w:t xml:space="preserve">фактический адрес проживания </w:t>
            </w:r>
          </w:p>
        </w:tc>
        <w:tc>
          <w:tcPr>
            <w:tcW w:w="2620" w:type="pct"/>
            <w:gridSpan w:val="2"/>
          </w:tcPr>
          <w:p w:rsidR="00FC7746" w:rsidRPr="00E92593" w:rsidRDefault="00FC7746" w:rsidP="00B33F0F"/>
          <w:p w:rsidR="00FC7746" w:rsidRPr="00E92593" w:rsidRDefault="00FC7746" w:rsidP="00B33F0F"/>
        </w:tc>
      </w:tr>
      <w:tr w:rsidR="00FC7746" w:rsidRPr="00E92593" w:rsidTr="00B33F0F">
        <w:trPr>
          <w:gridAfter w:val="1"/>
          <w:wAfter w:w="17" w:type="pct"/>
        </w:trPr>
        <w:tc>
          <w:tcPr>
            <w:tcW w:w="2363" w:type="pct"/>
            <w:vAlign w:val="center"/>
          </w:tcPr>
          <w:p w:rsidR="00FC7746" w:rsidRPr="00E92593" w:rsidRDefault="00FC7746" w:rsidP="00B33F0F">
            <w:pPr>
              <w:autoSpaceDE w:val="0"/>
              <w:autoSpaceDN w:val="0"/>
              <w:adjustRightInd w:val="0"/>
            </w:pPr>
            <w:r w:rsidRPr="00E92593">
              <w:rPr>
                <w:rFonts w:eastAsia="Arial Unicode MS"/>
                <w:color w:val="000000"/>
                <w:szCs w:val="28"/>
                <w:u w:color="000000"/>
                <w:bdr w:val="nil"/>
              </w:rPr>
              <w:t>Документ, подтверждающий полномочия представителя</w:t>
            </w:r>
          </w:p>
        </w:tc>
        <w:tc>
          <w:tcPr>
            <w:tcW w:w="2620" w:type="pct"/>
            <w:gridSpan w:val="2"/>
          </w:tcPr>
          <w:p w:rsidR="00FC7746" w:rsidRPr="00E92593" w:rsidRDefault="00FC7746" w:rsidP="00B33F0F"/>
        </w:tc>
      </w:tr>
      <w:tr w:rsidR="00FC7746" w:rsidRPr="00E92593" w:rsidTr="00B33F0F">
        <w:tc>
          <w:tcPr>
            <w:tcW w:w="5000" w:type="pct"/>
            <w:gridSpan w:val="4"/>
          </w:tcPr>
          <w:p w:rsidR="00FC7746" w:rsidRPr="00E92593" w:rsidRDefault="00FC7746" w:rsidP="00B33F0F">
            <w:pPr>
              <w:jc w:val="center"/>
              <w:rPr>
                <w:szCs w:val="28"/>
              </w:rPr>
            </w:pPr>
            <w:r w:rsidRPr="00943BF2">
              <w:rPr>
                <w:szCs w:val="28"/>
              </w:rPr>
              <w:t>Сведения об объекте недвижимости</w:t>
            </w:r>
          </w:p>
        </w:tc>
      </w:tr>
      <w:tr w:rsidR="00FC7746" w:rsidRPr="00E92593" w:rsidTr="00B33F0F">
        <w:tc>
          <w:tcPr>
            <w:tcW w:w="2419" w:type="pct"/>
            <w:gridSpan w:val="2"/>
          </w:tcPr>
          <w:p w:rsidR="00FC7746" w:rsidRPr="00E92593" w:rsidRDefault="00FC7746" w:rsidP="00B33F0F">
            <w:pPr>
              <w:rPr>
                <w:szCs w:val="28"/>
              </w:rPr>
            </w:pPr>
            <w:r>
              <w:rPr>
                <w:szCs w:val="28"/>
              </w:rPr>
              <w:t>Адрес (местоположение) объекта</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rPr>
                <w:szCs w:val="28"/>
              </w:rPr>
            </w:pPr>
            <w:r>
              <w:rPr>
                <w:szCs w:val="28"/>
              </w:rPr>
              <w:t>Кадастровый (условный) номер</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rPr>
                <w:szCs w:val="28"/>
              </w:rPr>
            </w:pPr>
            <w:r>
              <w:rPr>
                <w:szCs w:val="28"/>
              </w:rPr>
              <w:t>Реестровый номер объекта</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rPr>
                <w:szCs w:val="28"/>
              </w:rPr>
            </w:pPr>
            <w:r>
              <w:rPr>
                <w:szCs w:val="28"/>
              </w:rPr>
              <w:t>Наименование объекта</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rPr>
                <w:szCs w:val="28"/>
              </w:rPr>
            </w:pPr>
            <w:r>
              <w:rPr>
                <w:szCs w:val="28"/>
              </w:rPr>
              <w:t>Иные характеристики объекта,</w:t>
            </w:r>
            <w:r>
              <w:t xml:space="preserve"> </w:t>
            </w:r>
            <w:r w:rsidRPr="00943BF2">
              <w:rPr>
                <w:szCs w:val="28"/>
              </w:rPr>
              <w:t>позволяющие точнее идентифицировать его в реестре. Например: площадь или подробное описание объекта</w:t>
            </w:r>
          </w:p>
        </w:tc>
        <w:tc>
          <w:tcPr>
            <w:tcW w:w="2581" w:type="pct"/>
            <w:gridSpan w:val="2"/>
            <w:vAlign w:val="center"/>
          </w:tcPr>
          <w:p w:rsidR="00FC7746" w:rsidRPr="00E92593" w:rsidRDefault="00FC7746" w:rsidP="00B33F0F">
            <w:pPr>
              <w:rPr>
                <w:szCs w:val="28"/>
              </w:rPr>
            </w:pPr>
          </w:p>
        </w:tc>
      </w:tr>
      <w:tr w:rsidR="00FC7746" w:rsidRPr="00E92593" w:rsidTr="00B33F0F">
        <w:tc>
          <w:tcPr>
            <w:tcW w:w="5000" w:type="pct"/>
            <w:gridSpan w:val="4"/>
          </w:tcPr>
          <w:p w:rsidR="00FC7746" w:rsidRPr="00E92593" w:rsidRDefault="00FC7746" w:rsidP="00B33F0F">
            <w:pPr>
              <w:jc w:val="center"/>
              <w:rPr>
                <w:szCs w:val="28"/>
              </w:rPr>
            </w:pPr>
            <w:r>
              <w:rPr>
                <w:szCs w:val="28"/>
              </w:rPr>
              <w:t>Сведения о земельном участке</w:t>
            </w:r>
          </w:p>
        </w:tc>
      </w:tr>
      <w:tr w:rsidR="00FC7746" w:rsidRPr="00E92593" w:rsidTr="00B33F0F">
        <w:tc>
          <w:tcPr>
            <w:tcW w:w="2419" w:type="pct"/>
            <w:gridSpan w:val="2"/>
          </w:tcPr>
          <w:p w:rsidR="00FC7746" w:rsidRPr="00E92593" w:rsidRDefault="00FC7746" w:rsidP="00B33F0F">
            <w:pPr>
              <w:rPr>
                <w:szCs w:val="28"/>
              </w:rPr>
            </w:pPr>
            <w:r>
              <w:rPr>
                <w:szCs w:val="28"/>
              </w:rPr>
              <w:t>Адрес (местоположение) земельного участка</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rPr>
                <w:szCs w:val="28"/>
              </w:rPr>
            </w:pPr>
            <w:r>
              <w:rPr>
                <w:szCs w:val="28"/>
              </w:rPr>
              <w:t>Кадастровый (условный) номер земельного участка</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rPr>
                <w:szCs w:val="28"/>
              </w:rPr>
            </w:pPr>
            <w:r>
              <w:rPr>
                <w:szCs w:val="28"/>
              </w:rPr>
              <w:t>Реестровый номер земельного участка</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rPr>
                <w:szCs w:val="28"/>
              </w:rPr>
            </w:pPr>
            <w:r>
              <w:rPr>
                <w:szCs w:val="28"/>
              </w:rPr>
              <w:t>Вид разрешенного использования</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rPr>
                <w:szCs w:val="28"/>
              </w:rPr>
            </w:pPr>
            <w:r>
              <w:rPr>
                <w:szCs w:val="28"/>
              </w:rPr>
              <w:t>Категория земель</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rPr>
                <w:szCs w:val="28"/>
              </w:rPr>
            </w:pPr>
            <w:r>
              <w:rPr>
                <w:szCs w:val="28"/>
              </w:rPr>
              <w:t>Иные характеристики земельного участка,</w:t>
            </w:r>
            <w:r w:rsidRPr="00943BF2">
              <w:rPr>
                <w:szCs w:val="28"/>
              </w:rPr>
              <w:t xml:space="preserve"> позволяющие точнее идентифицировать его в реестре. Например: площадь или подробное описание объекта</w:t>
            </w:r>
          </w:p>
        </w:tc>
        <w:tc>
          <w:tcPr>
            <w:tcW w:w="2581" w:type="pct"/>
            <w:gridSpan w:val="2"/>
            <w:vAlign w:val="center"/>
          </w:tcPr>
          <w:p w:rsidR="00FC7746" w:rsidRPr="00E92593" w:rsidRDefault="00FC7746" w:rsidP="00B33F0F">
            <w:pPr>
              <w:rPr>
                <w:szCs w:val="28"/>
              </w:rPr>
            </w:pPr>
          </w:p>
        </w:tc>
      </w:tr>
      <w:tr w:rsidR="00FC7746" w:rsidRPr="00E92593" w:rsidTr="00B33F0F">
        <w:tc>
          <w:tcPr>
            <w:tcW w:w="5000" w:type="pct"/>
            <w:gridSpan w:val="4"/>
          </w:tcPr>
          <w:p w:rsidR="00FC7746" w:rsidRPr="00E92593" w:rsidRDefault="00FC7746" w:rsidP="00B33F0F">
            <w:pPr>
              <w:jc w:val="center"/>
              <w:rPr>
                <w:szCs w:val="28"/>
              </w:rPr>
            </w:pPr>
            <w:r w:rsidRPr="00493F1A">
              <w:rPr>
                <w:szCs w:val="28"/>
              </w:rPr>
              <w:t xml:space="preserve">Сведения о водном </w:t>
            </w:r>
            <w:r>
              <w:rPr>
                <w:szCs w:val="28"/>
              </w:rPr>
              <w:t xml:space="preserve">(воздушном) </w:t>
            </w:r>
            <w:r w:rsidRPr="00493F1A">
              <w:rPr>
                <w:szCs w:val="28"/>
              </w:rPr>
              <w:t>транспортном средстве</w:t>
            </w:r>
          </w:p>
        </w:tc>
      </w:tr>
      <w:tr w:rsidR="00FC7746" w:rsidRPr="00E92593" w:rsidTr="00B33F0F">
        <w:tc>
          <w:tcPr>
            <w:tcW w:w="2419" w:type="pct"/>
            <w:gridSpan w:val="2"/>
          </w:tcPr>
          <w:p w:rsidR="00FC7746" w:rsidRDefault="00FC7746" w:rsidP="00B33F0F">
            <w:pPr>
              <w:rPr>
                <w:szCs w:val="28"/>
              </w:rPr>
            </w:pPr>
            <w:r>
              <w:rPr>
                <w:szCs w:val="28"/>
              </w:rPr>
              <w:t>Наименование</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rPr>
                <w:szCs w:val="28"/>
              </w:rPr>
            </w:pPr>
            <w:r>
              <w:rPr>
                <w:szCs w:val="28"/>
              </w:rPr>
              <w:t>Марка, модель</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rPr>
                <w:szCs w:val="28"/>
              </w:rPr>
            </w:pPr>
            <w:r>
              <w:rPr>
                <w:szCs w:val="28"/>
              </w:rPr>
              <w:t>Идентификационный номер судна</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rPr>
                <w:szCs w:val="28"/>
              </w:rPr>
            </w:pPr>
            <w:r>
              <w:rPr>
                <w:szCs w:val="28"/>
              </w:rPr>
              <w:t>Реестровый номер</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rPr>
                <w:szCs w:val="28"/>
              </w:rPr>
            </w:pPr>
            <w:r>
              <w:rPr>
                <w:szCs w:val="28"/>
              </w:rPr>
              <w:lastRenderedPageBreak/>
              <w:t>Номер паспорта</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rPr>
                <w:szCs w:val="28"/>
              </w:rPr>
            </w:pPr>
            <w:r>
              <w:rPr>
                <w:szCs w:val="28"/>
              </w:rPr>
              <w:t xml:space="preserve">Иные характеристики (дополнительная информация, </w:t>
            </w:r>
            <w:r w:rsidRPr="00493F1A">
              <w:rPr>
                <w:szCs w:val="28"/>
              </w:rPr>
              <w:t>которая поможет идентифицировать транспортное средство (например: год выпуска, номер кузова, двигателя, шасси)</w:t>
            </w:r>
          </w:p>
        </w:tc>
        <w:tc>
          <w:tcPr>
            <w:tcW w:w="2581" w:type="pct"/>
            <w:gridSpan w:val="2"/>
            <w:vAlign w:val="center"/>
          </w:tcPr>
          <w:p w:rsidR="00FC7746" w:rsidRPr="00E92593" w:rsidRDefault="00FC7746" w:rsidP="00B33F0F">
            <w:pPr>
              <w:rPr>
                <w:szCs w:val="28"/>
              </w:rPr>
            </w:pPr>
          </w:p>
        </w:tc>
      </w:tr>
      <w:tr w:rsidR="00FC7746" w:rsidRPr="00E92593" w:rsidTr="00B33F0F">
        <w:tc>
          <w:tcPr>
            <w:tcW w:w="5000" w:type="pct"/>
            <w:gridSpan w:val="4"/>
          </w:tcPr>
          <w:p w:rsidR="00FC7746" w:rsidRPr="00E92593" w:rsidRDefault="00FC7746" w:rsidP="00B33F0F">
            <w:pPr>
              <w:jc w:val="center"/>
              <w:rPr>
                <w:szCs w:val="28"/>
              </w:rPr>
            </w:pPr>
            <w:r w:rsidRPr="00E753B5">
              <w:rPr>
                <w:szCs w:val="28"/>
              </w:rPr>
              <w:t>Сведения об акциях, в отношении которых необходимо получить выписку из реестра</w:t>
            </w:r>
          </w:p>
        </w:tc>
      </w:tr>
      <w:tr w:rsidR="00FC7746" w:rsidRPr="00E92593" w:rsidTr="00B33F0F">
        <w:tc>
          <w:tcPr>
            <w:tcW w:w="2419" w:type="pct"/>
            <w:gridSpan w:val="2"/>
          </w:tcPr>
          <w:p w:rsidR="00FC7746" w:rsidRDefault="00FC7746" w:rsidP="00B33F0F">
            <w:pPr>
              <w:rPr>
                <w:szCs w:val="28"/>
              </w:rPr>
            </w:pPr>
            <w:r>
              <w:rPr>
                <w:szCs w:val="28"/>
              </w:rPr>
              <w:t>Наименование эмитента</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rPr>
                <w:szCs w:val="28"/>
              </w:rPr>
            </w:pPr>
            <w:r>
              <w:rPr>
                <w:szCs w:val="28"/>
              </w:rPr>
              <w:t>ИНН</w:t>
            </w:r>
          </w:p>
        </w:tc>
        <w:tc>
          <w:tcPr>
            <w:tcW w:w="2581" w:type="pct"/>
            <w:gridSpan w:val="2"/>
            <w:vAlign w:val="center"/>
          </w:tcPr>
          <w:p w:rsidR="00FC7746" w:rsidRPr="00E92593" w:rsidRDefault="00FC7746" w:rsidP="00B33F0F">
            <w:pPr>
              <w:rPr>
                <w:szCs w:val="28"/>
              </w:rPr>
            </w:pPr>
          </w:p>
        </w:tc>
      </w:tr>
      <w:tr w:rsidR="00FC7746" w:rsidRPr="00E92593" w:rsidTr="00B33F0F">
        <w:tc>
          <w:tcPr>
            <w:tcW w:w="5000" w:type="pct"/>
            <w:gridSpan w:val="4"/>
          </w:tcPr>
          <w:p w:rsidR="00FC7746" w:rsidRPr="00E92593" w:rsidRDefault="00FC7746" w:rsidP="00B33F0F">
            <w:pPr>
              <w:jc w:val="center"/>
              <w:rPr>
                <w:szCs w:val="28"/>
              </w:rPr>
            </w:pPr>
            <w:r w:rsidRPr="00E753B5">
              <w:rPr>
                <w:szCs w:val="28"/>
              </w:rPr>
              <w:t>Сведения о долях (вкладах)</w:t>
            </w:r>
          </w:p>
        </w:tc>
      </w:tr>
      <w:tr w:rsidR="00FC7746" w:rsidRPr="00E92593" w:rsidTr="00B33F0F">
        <w:tc>
          <w:tcPr>
            <w:tcW w:w="2419" w:type="pct"/>
            <w:gridSpan w:val="2"/>
          </w:tcPr>
          <w:p w:rsidR="00FC7746" w:rsidRDefault="00FC7746" w:rsidP="00B33F0F">
            <w:pPr>
              <w:rPr>
                <w:szCs w:val="28"/>
              </w:rPr>
            </w:pPr>
            <w:r w:rsidRPr="00E753B5">
              <w:rPr>
                <w:szCs w:val="28"/>
              </w:rPr>
              <w:t>Наименование юридического лица, в отношении которого необходимо получить сведения</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rPr>
                <w:szCs w:val="28"/>
              </w:rPr>
            </w:pPr>
            <w:r w:rsidRPr="00E753B5">
              <w:rPr>
                <w:szCs w:val="28"/>
              </w:rPr>
              <w:t>ИНН</w:t>
            </w:r>
          </w:p>
        </w:tc>
        <w:tc>
          <w:tcPr>
            <w:tcW w:w="2581" w:type="pct"/>
            <w:gridSpan w:val="2"/>
            <w:vAlign w:val="center"/>
          </w:tcPr>
          <w:p w:rsidR="00FC7746" w:rsidRPr="00E92593" w:rsidRDefault="00FC7746" w:rsidP="00B33F0F">
            <w:pPr>
              <w:rPr>
                <w:szCs w:val="28"/>
              </w:rPr>
            </w:pPr>
          </w:p>
        </w:tc>
      </w:tr>
      <w:tr w:rsidR="00FC7746" w:rsidRPr="00E92593" w:rsidTr="00B33F0F">
        <w:tc>
          <w:tcPr>
            <w:tcW w:w="5000" w:type="pct"/>
            <w:gridSpan w:val="4"/>
          </w:tcPr>
          <w:p w:rsidR="00FC7746" w:rsidRPr="00E92593" w:rsidRDefault="00FC7746" w:rsidP="00B33F0F">
            <w:pPr>
              <w:jc w:val="center"/>
              <w:rPr>
                <w:szCs w:val="28"/>
              </w:rPr>
            </w:pPr>
            <w:r w:rsidRPr="002E1D84">
              <w:rPr>
                <w:szCs w:val="28"/>
              </w:rPr>
              <w:t>Сведения о наземном (подземном) транспортном средстве</w:t>
            </w:r>
          </w:p>
        </w:tc>
      </w:tr>
      <w:tr w:rsidR="00FC7746" w:rsidRPr="00E92593" w:rsidTr="00B33F0F">
        <w:tc>
          <w:tcPr>
            <w:tcW w:w="2419" w:type="pct"/>
            <w:gridSpan w:val="2"/>
          </w:tcPr>
          <w:p w:rsidR="00FC7746" w:rsidRPr="00E753B5" w:rsidRDefault="00FC7746" w:rsidP="00B33F0F">
            <w:pPr>
              <w:rPr>
                <w:szCs w:val="28"/>
              </w:rPr>
            </w:pPr>
            <w:r w:rsidRPr="002E1D84">
              <w:rPr>
                <w:szCs w:val="28"/>
              </w:rPr>
              <w:t>Наименование</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Pr="00E753B5" w:rsidRDefault="00FC7746" w:rsidP="00B33F0F">
            <w:pPr>
              <w:rPr>
                <w:szCs w:val="28"/>
              </w:rPr>
            </w:pPr>
            <w:r>
              <w:rPr>
                <w:szCs w:val="28"/>
              </w:rPr>
              <w:t>Марка, модель</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Pr="00E753B5" w:rsidRDefault="00FC7746" w:rsidP="00B33F0F">
            <w:pPr>
              <w:rPr>
                <w:szCs w:val="28"/>
              </w:rPr>
            </w:pPr>
            <w:r>
              <w:rPr>
                <w:szCs w:val="28"/>
              </w:rPr>
              <w:t>Государственный регистрационный номер</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Pr="00E753B5" w:rsidRDefault="00FC7746" w:rsidP="00B33F0F">
            <w:pPr>
              <w:rPr>
                <w:szCs w:val="28"/>
              </w:rPr>
            </w:pPr>
            <w:r>
              <w:rPr>
                <w:szCs w:val="28"/>
              </w:rPr>
              <w:t>Реестровый номер</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Pr="00E753B5" w:rsidRDefault="00FC7746" w:rsidP="00B33F0F">
            <w:pPr>
              <w:rPr>
                <w:szCs w:val="28"/>
              </w:rPr>
            </w:pPr>
            <w:r>
              <w:rPr>
                <w:szCs w:val="28"/>
              </w:rPr>
              <w:t>Номер паспорта</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Pr="00E753B5" w:rsidRDefault="00FC7746" w:rsidP="00B33F0F">
            <w:pPr>
              <w:rPr>
                <w:szCs w:val="28"/>
              </w:rPr>
            </w:pPr>
            <w:r>
              <w:rPr>
                <w:szCs w:val="28"/>
              </w:rPr>
              <w:t>Иные характеристики (д</w:t>
            </w:r>
            <w:r w:rsidRPr="002E1D84">
              <w:rPr>
                <w:szCs w:val="28"/>
              </w:rPr>
              <w:t>ополнительная информация, которая поможет идентифицировать транспортное средство (например: год выпуска)</w:t>
            </w:r>
            <w:r>
              <w:rPr>
                <w:szCs w:val="28"/>
              </w:rPr>
              <w:t>)</w:t>
            </w:r>
          </w:p>
        </w:tc>
        <w:tc>
          <w:tcPr>
            <w:tcW w:w="2581" w:type="pct"/>
            <w:gridSpan w:val="2"/>
            <w:vAlign w:val="center"/>
          </w:tcPr>
          <w:p w:rsidR="00FC7746" w:rsidRPr="00E92593" w:rsidRDefault="00FC7746" w:rsidP="00B33F0F">
            <w:pPr>
              <w:rPr>
                <w:szCs w:val="28"/>
              </w:rPr>
            </w:pPr>
          </w:p>
        </w:tc>
      </w:tr>
      <w:tr w:rsidR="00FC7746" w:rsidRPr="00E92593" w:rsidTr="00B33F0F">
        <w:tc>
          <w:tcPr>
            <w:tcW w:w="5000" w:type="pct"/>
            <w:gridSpan w:val="4"/>
          </w:tcPr>
          <w:p w:rsidR="00FC7746" w:rsidRPr="00E92593" w:rsidRDefault="00FC7746" w:rsidP="00B33F0F">
            <w:pPr>
              <w:jc w:val="center"/>
              <w:rPr>
                <w:szCs w:val="28"/>
              </w:rPr>
            </w:pPr>
            <w:r w:rsidRPr="002E1D84">
              <w:rPr>
                <w:szCs w:val="28"/>
              </w:rPr>
              <w:t>Сведения об ином движимом имуществе</w:t>
            </w:r>
          </w:p>
        </w:tc>
      </w:tr>
      <w:tr w:rsidR="00FC7746" w:rsidRPr="00E92593" w:rsidTr="00B33F0F">
        <w:tc>
          <w:tcPr>
            <w:tcW w:w="2419" w:type="pct"/>
            <w:gridSpan w:val="2"/>
          </w:tcPr>
          <w:p w:rsidR="00FC7746" w:rsidRPr="00E753B5" w:rsidRDefault="00FC7746" w:rsidP="00B33F0F">
            <w:pPr>
              <w:rPr>
                <w:szCs w:val="28"/>
              </w:rPr>
            </w:pPr>
            <w:r>
              <w:rPr>
                <w:szCs w:val="28"/>
              </w:rPr>
              <w:t>Наименование объекта</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Pr="00E753B5" w:rsidRDefault="00FC7746" w:rsidP="00B33F0F">
            <w:pPr>
              <w:rPr>
                <w:szCs w:val="28"/>
              </w:rPr>
            </w:pPr>
            <w:r>
              <w:rPr>
                <w:szCs w:val="28"/>
              </w:rPr>
              <w:t>Реестровый номер</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Pr="00E753B5" w:rsidRDefault="00FC7746" w:rsidP="00B33F0F">
            <w:pPr>
              <w:rPr>
                <w:szCs w:val="28"/>
              </w:rPr>
            </w:pPr>
            <w:r>
              <w:rPr>
                <w:szCs w:val="28"/>
              </w:rPr>
              <w:t>Иные характеристики (д</w:t>
            </w:r>
            <w:r w:rsidRPr="002E1D84">
              <w:rPr>
                <w:szCs w:val="28"/>
              </w:rPr>
              <w:t>ополнительная информация, которая поможет идентифицировать объект (например: описание объекта, цель использования)</w:t>
            </w:r>
            <w:r>
              <w:rPr>
                <w:szCs w:val="28"/>
              </w:rPr>
              <w:t>)</w:t>
            </w:r>
          </w:p>
        </w:tc>
        <w:tc>
          <w:tcPr>
            <w:tcW w:w="2581" w:type="pct"/>
            <w:gridSpan w:val="2"/>
            <w:vAlign w:val="center"/>
          </w:tcPr>
          <w:p w:rsidR="00FC7746" w:rsidRPr="00E92593" w:rsidRDefault="00FC7746" w:rsidP="00B33F0F">
            <w:pPr>
              <w:rPr>
                <w:szCs w:val="28"/>
              </w:rPr>
            </w:pPr>
          </w:p>
        </w:tc>
      </w:tr>
      <w:tr w:rsidR="00FC7746" w:rsidRPr="00E92593" w:rsidTr="00B33F0F">
        <w:tc>
          <w:tcPr>
            <w:tcW w:w="5000" w:type="pct"/>
            <w:gridSpan w:val="4"/>
          </w:tcPr>
          <w:p w:rsidR="00FC7746" w:rsidRPr="00E92593" w:rsidRDefault="00FC7746" w:rsidP="00B33F0F">
            <w:pPr>
              <w:jc w:val="center"/>
              <w:rPr>
                <w:szCs w:val="28"/>
              </w:rPr>
            </w:pPr>
            <w:r w:rsidRPr="002E1D84">
              <w:rPr>
                <w:szCs w:val="28"/>
              </w:rPr>
              <w:t>Сведения о юридическом лице</w:t>
            </w:r>
            <w:r>
              <w:rPr>
                <w:szCs w:val="28"/>
              </w:rPr>
              <w:t xml:space="preserve"> (в отношении которого запрашивается информация)</w:t>
            </w:r>
          </w:p>
        </w:tc>
      </w:tr>
      <w:tr w:rsidR="00FC7746" w:rsidRPr="00E92593" w:rsidTr="00B33F0F">
        <w:tc>
          <w:tcPr>
            <w:tcW w:w="2419" w:type="pct"/>
            <w:gridSpan w:val="2"/>
          </w:tcPr>
          <w:p w:rsidR="00FC7746" w:rsidRDefault="00FC7746" w:rsidP="00B33F0F">
            <w:pPr>
              <w:rPr>
                <w:szCs w:val="28"/>
              </w:rPr>
            </w:pPr>
            <w:r w:rsidRPr="002E1D84">
              <w:rPr>
                <w:szCs w:val="28"/>
              </w:rPr>
              <w:t>Наименование юридического лица</w:t>
            </w:r>
          </w:p>
        </w:tc>
        <w:tc>
          <w:tcPr>
            <w:tcW w:w="2581" w:type="pct"/>
            <w:gridSpan w:val="2"/>
            <w:vAlign w:val="center"/>
          </w:tcPr>
          <w:p w:rsidR="00FC7746" w:rsidRPr="00E92593" w:rsidRDefault="00FC7746" w:rsidP="00B33F0F">
            <w:pPr>
              <w:rPr>
                <w:szCs w:val="28"/>
              </w:rPr>
            </w:pPr>
          </w:p>
        </w:tc>
      </w:tr>
      <w:tr w:rsidR="00FC7746" w:rsidRPr="00E92593" w:rsidTr="00B33F0F">
        <w:tc>
          <w:tcPr>
            <w:tcW w:w="2419" w:type="pct"/>
            <w:gridSpan w:val="2"/>
          </w:tcPr>
          <w:p w:rsidR="00FC7746" w:rsidRDefault="00FC7746" w:rsidP="00B33F0F">
            <w:pPr>
              <w:tabs>
                <w:tab w:val="left" w:pos="960"/>
              </w:tabs>
              <w:jc w:val="both"/>
              <w:rPr>
                <w:szCs w:val="28"/>
              </w:rPr>
            </w:pPr>
            <w:r w:rsidRPr="002E1D84">
              <w:rPr>
                <w:szCs w:val="28"/>
              </w:rPr>
              <w:t>ИНН</w:t>
            </w:r>
          </w:p>
        </w:tc>
        <w:tc>
          <w:tcPr>
            <w:tcW w:w="2581" w:type="pct"/>
            <w:gridSpan w:val="2"/>
            <w:vAlign w:val="center"/>
          </w:tcPr>
          <w:p w:rsidR="00FC7746" w:rsidRPr="00E92593" w:rsidRDefault="00FC7746" w:rsidP="00B33F0F">
            <w:pPr>
              <w:rPr>
                <w:szCs w:val="28"/>
              </w:rPr>
            </w:pPr>
          </w:p>
        </w:tc>
      </w:tr>
      <w:tr w:rsidR="00FC7746" w:rsidRPr="00E92593" w:rsidTr="00B33F0F">
        <w:tc>
          <w:tcPr>
            <w:tcW w:w="5000" w:type="pct"/>
            <w:gridSpan w:val="4"/>
            <w:vAlign w:val="center"/>
          </w:tcPr>
          <w:p w:rsidR="00FC7746" w:rsidRPr="00E92593" w:rsidRDefault="00FC7746" w:rsidP="00B33F0F">
            <w:pPr>
              <w:jc w:val="center"/>
              <w:rPr>
                <w:szCs w:val="28"/>
              </w:rPr>
            </w:pPr>
            <w:r w:rsidRPr="00E92593">
              <w:rPr>
                <w:szCs w:val="28"/>
              </w:rPr>
              <w:t>Способ предоставления</w:t>
            </w:r>
            <w:r>
              <w:rPr>
                <w:szCs w:val="28"/>
              </w:rPr>
              <w:t xml:space="preserve"> (подчеркнуть нужное)</w:t>
            </w:r>
          </w:p>
        </w:tc>
      </w:tr>
      <w:tr w:rsidR="00FC7746" w:rsidRPr="00E92593" w:rsidTr="00B33F0F">
        <w:tc>
          <w:tcPr>
            <w:tcW w:w="2419" w:type="pct"/>
            <w:gridSpan w:val="2"/>
            <w:vMerge w:val="restart"/>
          </w:tcPr>
          <w:p w:rsidR="00FC7746" w:rsidRPr="00E92593" w:rsidRDefault="00FC7746" w:rsidP="00B33F0F">
            <w:pPr>
              <w:rPr>
                <w:szCs w:val="28"/>
              </w:rPr>
            </w:pPr>
            <w:r>
              <w:rPr>
                <w:szCs w:val="28"/>
              </w:rPr>
              <w:t>В</w:t>
            </w:r>
            <w:r w:rsidRPr="000C5D28">
              <w:rPr>
                <w:szCs w:val="28"/>
              </w:rPr>
              <w:t>ид имущества, в отношении которого запрашивается выписка</w:t>
            </w:r>
          </w:p>
        </w:tc>
        <w:tc>
          <w:tcPr>
            <w:tcW w:w="2581" w:type="pct"/>
            <w:gridSpan w:val="2"/>
            <w:vAlign w:val="center"/>
          </w:tcPr>
          <w:p w:rsidR="00FC7746" w:rsidRPr="00E92593" w:rsidRDefault="00FC7746" w:rsidP="00B33F0F">
            <w:pPr>
              <w:rPr>
                <w:szCs w:val="28"/>
              </w:rPr>
            </w:pPr>
            <w:r>
              <w:rPr>
                <w:szCs w:val="28"/>
              </w:rPr>
              <w:t>недвижимое имущество</w:t>
            </w:r>
          </w:p>
        </w:tc>
      </w:tr>
      <w:tr w:rsidR="00FC7746" w:rsidRPr="00E92593" w:rsidTr="00B33F0F">
        <w:tc>
          <w:tcPr>
            <w:tcW w:w="2419" w:type="pct"/>
            <w:gridSpan w:val="2"/>
            <w:vMerge/>
          </w:tcPr>
          <w:p w:rsidR="00FC7746" w:rsidRPr="00E92593" w:rsidRDefault="00FC7746" w:rsidP="00B33F0F">
            <w:pPr>
              <w:rPr>
                <w:szCs w:val="28"/>
              </w:rPr>
            </w:pPr>
          </w:p>
        </w:tc>
        <w:tc>
          <w:tcPr>
            <w:tcW w:w="2581" w:type="pct"/>
            <w:gridSpan w:val="2"/>
            <w:vAlign w:val="center"/>
          </w:tcPr>
          <w:p w:rsidR="00FC7746" w:rsidRPr="00E92593" w:rsidRDefault="00FC7746" w:rsidP="00B33F0F">
            <w:pPr>
              <w:rPr>
                <w:szCs w:val="28"/>
              </w:rPr>
            </w:pPr>
            <w:r>
              <w:rPr>
                <w:szCs w:val="28"/>
              </w:rPr>
              <w:t>движимое имущество</w:t>
            </w:r>
          </w:p>
        </w:tc>
      </w:tr>
      <w:tr w:rsidR="00FC7746" w:rsidRPr="00E92593" w:rsidTr="00B33F0F">
        <w:tc>
          <w:tcPr>
            <w:tcW w:w="2419" w:type="pct"/>
            <w:gridSpan w:val="2"/>
            <w:vMerge/>
          </w:tcPr>
          <w:p w:rsidR="00FC7746" w:rsidRPr="00E92593" w:rsidRDefault="00FC7746" w:rsidP="00B33F0F">
            <w:pPr>
              <w:rPr>
                <w:szCs w:val="28"/>
              </w:rPr>
            </w:pPr>
          </w:p>
        </w:tc>
        <w:tc>
          <w:tcPr>
            <w:tcW w:w="2581" w:type="pct"/>
            <w:gridSpan w:val="2"/>
            <w:vAlign w:val="center"/>
          </w:tcPr>
          <w:p w:rsidR="00FC7746" w:rsidRDefault="00FC7746" w:rsidP="00B33F0F">
            <w:pPr>
              <w:rPr>
                <w:szCs w:val="28"/>
              </w:rPr>
            </w:pPr>
            <w:r>
              <w:rPr>
                <w:szCs w:val="28"/>
              </w:rPr>
              <w:t>муниципальные унитарные предприятия и учреждения</w:t>
            </w:r>
          </w:p>
        </w:tc>
      </w:tr>
      <w:tr w:rsidR="00FC7746" w:rsidRPr="00E92593" w:rsidTr="00B33F0F">
        <w:tc>
          <w:tcPr>
            <w:tcW w:w="2419" w:type="pct"/>
            <w:gridSpan w:val="2"/>
            <w:vMerge w:val="restart"/>
          </w:tcPr>
          <w:p w:rsidR="00FC7746" w:rsidRPr="00E92593" w:rsidRDefault="00FC7746" w:rsidP="00B33F0F">
            <w:pPr>
              <w:rPr>
                <w:szCs w:val="28"/>
              </w:rPr>
            </w:pPr>
            <w:r>
              <w:rPr>
                <w:szCs w:val="28"/>
              </w:rPr>
              <w:t>В</w:t>
            </w:r>
            <w:r w:rsidRPr="00943BF2">
              <w:rPr>
                <w:szCs w:val="28"/>
              </w:rPr>
              <w:t>ид объекта недвижимости</w:t>
            </w:r>
          </w:p>
        </w:tc>
        <w:tc>
          <w:tcPr>
            <w:tcW w:w="2581" w:type="pct"/>
            <w:gridSpan w:val="2"/>
            <w:vAlign w:val="center"/>
          </w:tcPr>
          <w:p w:rsidR="00FC7746" w:rsidRPr="00E92593" w:rsidRDefault="00FC7746" w:rsidP="00B33F0F">
            <w:pPr>
              <w:rPr>
                <w:szCs w:val="28"/>
              </w:rPr>
            </w:pPr>
            <w:r>
              <w:rPr>
                <w:szCs w:val="28"/>
              </w:rPr>
              <w:t>здание (строение, сооружение, объект незавершенного строительства)</w:t>
            </w:r>
          </w:p>
        </w:tc>
      </w:tr>
      <w:tr w:rsidR="00FC7746" w:rsidRPr="00E92593" w:rsidTr="00B33F0F">
        <w:tc>
          <w:tcPr>
            <w:tcW w:w="2419" w:type="pct"/>
            <w:gridSpan w:val="2"/>
            <w:vMerge/>
          </w:tcPr>
          <w:p w:rsidR="00FC7746" w:rsidRPr="00E92593" w:rsidRDefault="00FC7746" w:rsidP="00B33F0F">
            <w:pPr>
              <w:rPr>
                <w:szCs w:val="28"/>
              </w:rPr>
            </w:pPr>
          </w:p>
        </w:tc>
        <w:tc>
          <w:tcPr>
            <w:tcW w:w="2581" w:type="pct"/>
            <w:gridSpan w:val="2"/>
            <w:vAlign w:val="center"/>
          </w:tcPr>
          <w:p w:rsidR="00FC7746" w:rsidRPr="00E92593" w:rsidRDefault="00FC7746" w:rsidP="00B33F0F">
            <w:pPr>
              <w:rPr>
                <w:szCs w:val="28"/>
              </w:rPr>
            </w:pPr>
            <w:r>
              <w:rPr>
                <w:szCs w:val="28"/>
              </w:rPr>
              <w:t>земельный участок</w:t>
            </w:r>
          </w:p>
        </w:tc>
      </w:tr>
      <w:tr w:rsidR="00FC7746" w:rsidRPr="00E92593" w:rsidTr="00B33F0F">
        <w:tc>
          <w:tcPr>
            <w:tcW w:w="2419" w:type="pct"/>
            <w:gridSpan w:val="2"/>
            <w:vMerge/>
          </w:tcPr>
          <w:p w:rsidR="00FC7746" w:rsidRPr="00E92593" w:rsidRDefault="00FC7746" w:rsidP="00B33F0F">
            <w:pPr>
              <w:rPr>
                <w:szCs w:val="28"/>
              </w:rPr>
            </w:pPr>
          </w:p>
        </w:tc>
        <w:tc>
          <w:tcPr>
            <w:tcW w:w="2581" w:type="pct"/>
            <w:gridSpan w:val="2"/>
            <w:vAlign w:val="center"/>
          </w:tcPr>
          <w:p w:rsidR="00FC7746" w:rsidRDefault="00FC7746" w:rsidP="00B33F0F">
            <w:pPr>
              <w:rPr>
                <w:szCs w:val="28"/>
              </w:rPr>
            </w:pPr>
            <w:r>
              <w:rPr>
                <w:szCs w:val="28"/>
              </w:rPr>
              <w:t>помещение (жилое, нежилое)</w:t>
            </w:r>
          </w:p>
        </w:tc>
      </w:tr>
      <w:tr w:rsidR="00FC7746" w:rsidRPr="00E92593" w:rsidTr="00B33F0F">
        <w:tc>
          <w:tcPr>
            <w:tcW w:w="2419" w:type="pct"/>
            <w:gridSpan w:val="2"/>
            <w:vMerge/>
          </w:tcPr>
          <w:p w:rsidR="00FC7746" w:rsidRPr="00E92593" w:rsidRDefault="00FC7746" w:rsidP="00B33F0F">
            <w:pPr>
              <w:rPr>
                <w:szCs w:val="28"/>
              </w:rPr>
            </w:pPr>
          </w:p>
        </w:tc>
        <w:tc>
          <w:tcPr>
            <w:tcW w:w="2581" w:type="pct"/>
            <w:gridSpan w:val="2"/>
            <w:vAlign w:val="center"/>
          </w:tcPr>
          <w:p w:rsidR="00FC7746" w:rsidRDefault="00FC7746" w:rsidP="00B33F0F">
            <w:pPr>
              <w:rPr>
                <w:szCs w:val="28"/>
              </w:rPr>
            </w:pPr>
            <w:r>
              <w:rPr>
                <w:szCs w:val="28"/>
              </w:rPr>
              <w:t>водное транспортное средство</w:t>
            </w:r>
          </w:p>
        </w:tc>
      </w:tr>
      <w:tr w:rsidR="00FC7746" w:rsidRPr="00E92593" w:rsidTr="00B33F0F">
        <w:tc>
          <w:tcPr>
            <w:tcW w:w="2419" w:type="pct"/>
            <w:gridSpan w:val="2"/>
            <w:vMerge/>
          </w:tcPr>
          <w:p w:rsidR="00FC7746" w:rsidRPr="00E92593" w:rsidRDefault="00FC7746" w:rsidP="00B33F0F">
            <w:pPr>
              <w:rPr>
                <w:szCs w:val="28"/>
              </w:rPr>
            </w:pPr>
          </w:p>
        </w:tc>
        <w:tc>
          <w:tcPr>
            <w:tcW w:w="2581" w:type="pct"/>
            <w:gridSpan w:val="2"/>
            <w:vAlign w:val="center"/>
          </w:tcPr>
          <w:p w:rsidR="00FC7746" w:rsidRDefault="00FC7746" w:rsidP="00B33F0F">
            <w:pPr>
              <w:rPr>
                <w:szCs w:val="28"/>
              </w:rPr>
            </w:pPr>
            <w:r>
              <w:rPr>
                <w:szCs w:val="28"/>
              </w:rPr>
              <w:t>воздушное транспортное средство</w:t>
            </w:r>
          </w:p>
        </w:tc>
      </w:tr>
      <w:tr w:rsidR="00FC7746" w:rsidRPr="00E92593" w:rsidTr="00B33F0F">
        <w:tc>
          <w:tcPr>
            <w:tcW w:w="2419" w:type="pct"/>
            <w:gridSpan w:val="2"/>
            <w:vMerge/>
          </w:tcPr>
          <w:p w:rsidR="00FC7746" w:rsidRPr="00E92593" w:rsidRDefault="00FC7746" w:rsidP="00B33F0F">
            <w:pPr>
              <w:rPr>
                <w:szCs w:val="28"/>
              </w:rPr>
            </w:pPr>
          </w:p>
        </w:tc>
        <w:tc>
          <w:tcPr>
            <w:tcW w:w="2581" w:type="pct"/>
            <w:gridSpan w:val="2"/>
            <w:vAlign w:val="center"/>
          </w:tcPr>
          <w:p w:rsidR="00FC7746" w:rsidRDefault="00FC7746" w:rsidP="00B33F0F">
            <w:pPr>
              <w:rPr>
                <w:szCs w:val="28"/>
              </w:rPr>
            </w:pPr>
            <w:r>
              <w:rPr>
                <w:szCs w:val="28"/>
              </w:rPr>
              <w:t xml:space="preserve">иной объект </w:t>
            </w:r>
          </w:p>
        </w:tc>
      </w:tr>
      <w:tr w:rsidR="00FC7746" w:rsidRPr="00E92593" w:rsidTr="00B33F0F">
        <w:tc>
          <w:tcPr>
            <w:tcW w:w="2419" w:type="pct"/>
            <w:gridSpan w:val="2"/>
            <w:vMerge w:val="restart"/>
          </w:tcPr>
          <w:p w:rsidR="00FC7746" w:rsidRPr="00E92593" w:rsidRDefault="00FC7746" w:rsidP="00B33F0F">
            <w:pPr>
              <w:rPr>
                <w:szCs w:val="28"/>
              </w:rPr>
            </w:pPr>
            <w:r>
              <w:rPr>
                <w:szCs w:val="28"/>
              </w:rPr>
              <w:t>Т</w:t>
            </w:r>
            <w:r w:rsidRPr="00943BF2">
              <w:rPr>
                <w:szCs w:val="28"/>
              </w:rPr>
              <w:t>ип движимого имущества, в отношении которого необходимо запросить выписку</w:t>
            </w:r>
          </w:p>
        </w:tc>
        <w:tc>
          <w:tcPr>
            <w:tcW w:w="2581" w:type="pct"/>
            <w:gridSpan w:val="2"/>
            <w:vAlign w:val="center"/>
          </w:tcPr>
          <w:p w:rsidR="00FC7746" w:rsidRDefault="00FC7746" w:rsidP="00B33F0F">
            <w:pPr>
              <w:rPr>
                <w:szCs w:val="28"/>
              </w:rPr>
            </w:pPr>
            <w:r>
              <w:rPr>
                <w:szCs w:val="28"/>
              </w:rPr>
              <w:t>акции</w:t>
            </w:r>
          </w:p>
        </w:tc>
      </w:tr>
      <w:tr w:rsidR="00FC7746" w:rsidRPr="00E92593" w:rsidTr="00B33F0F">
        <w:tc>
          <w:tcPr>
            <w:tcW w:w="2419" w:type="pct"/>
            <w:gridSpan w:val="2"/>
            <w:vMerge/>
          </w:tcPr>
          <w:p w:rsidR="00FC7746" w:rsidRPr="00E92593" w:rsidRDefault="00FC7746" w:rsidP="00B33F0F">
            <w:pPr>
              <w:rPr>
                <w:szCs w:val="28"/>
              </w:rPr>
            </w:pPr>
          </w:p>
        </w:tc>
        <w:tc>
          <w:tcPr>
            <w:tcW w:w="2581" w:type="pct"/>
            <w:gridSpan w:val="2"/>
            <w:vAlign w:val="center"/>
          </w:tcPr>
          <w:p w:rsidR="00FC7746" w:rsidRDefault="00FC7746" w:rsidP="00B33F0F">
            <w:pPr>
              <w:rPr>
                <w:szCs w:val="28"/>
              </w:rPr>
            </w:pPr>
            <w:r>
              <w:rPr>
                <w:szCs w:val="28"/>
              </w:rPr>
              <w:t>доли (вклады) в уставные складочные капиталы хозяйственных обществ и товариществ</w:t>
            </w:r>
          </w:p>
        </w:tc>
      </w:tr>
      <w:tr w:rsidR="00FC7746" w:rsidRPr="00E92593" w:rsidTr="00B33F0F">
        <w:tc>
          <w:tcPr>
            <w:tcW w:w="2419" w:type="pct"/>
            <w:gridSpan w:val="2"/>
            <w:vMerge/>
          </w:tcPr>
          <w:p w:rsidR="00FC7746" w:rsidRPr="00E92593" w:rsidRDefault="00FC7746" w:rsidP="00B33F0F">
            <w:pPr>
              <w:rPr>
                <w:szCs w:val="28"/>
              </w:rPr>
            </w:pPr>
          </w:p>
        </w:tc>
        <w:tc>
          <w:tcPr>
            <w:tcW w:w="2581" w:type="pct"/>
            <w:gridSpan w:val="2"/>
            <w:vAlign w:val="center"/>
          </w:tcPr>
          <w:p w:rsidR="00FC7746" w:rsidRDefault="00FC7746" w:rsidP="00B33F0F">
            <w:pPr>
              <w:rPr>
                <w:szCs w:val="28"/>
              </w:rPr>
            </w:pPr>
            <w:r>
              <w:rPr>
                <w:szCs w:val="28"/>
              </w:rPr>
              <w:t>наземное (подземное) транспортное средство</w:t>
            </w:r>
          </w:p>
        </w:tc>
      </w:tr>
      <w:tr w:rsidR="00FC7746" w:rsidRPr="00E92593" w:rsidTr="00B33F0F">
        <w:tc>
          <w:tcPr>
            <w:tcW w:w="2419" w:type="pct"/>
            <w:gridSpan w:val="2"/>
            <w:vMerge/>
          </w:tcPr>
          <w:p w:rsidR="00FC7746" w:rsidRPr="00E92593" w:rsidRDefault="00FC7746" w:rsidP="00B33F0F">
            <w:pPr>
              <w:rPr>
                <w:szCs w:val="28"/>
              </w:rPr>
            </w:pPr>
          </w:p>
        </w:tc>
        <w:tc>
          <w:tcPr>
            <w:tcW w:w="2581" w:type="pct"/>
            <w:gridSpan w:val="2"/>
            <w:vAlign w:val="center"/>
          </w:tcPr>
          <w:p w:rsidR="00FC7746" w:rsidRDefault="00FC7746" w:rsidP="00B33F0F">
            <w:pPr>
              <w:rPr>
                <w:szCs w:val="28"/>
              </w:rPr>
            </w:pPr>
            <w:r>
              <w:rPr>
                <w:szCs w:val="28"/>
              </w:rPr>
              <w:t>иное движимое имущество или имущество, не относящееся к недвижимым и движимым вещам, а также особо ценное движимое имущество, закрепленное за автономными и бюджетными учреждениями</w:t>
            </w:r>
          </w:p>
        </w:tc>
      </w:tr>
    </w:tbl>
    <w:p w:rsidR="00FC7746" w:rsidRPr="00E92593" w:rsidRDefault="00FC7746" w:rsidP="00FC7746">
      <w:pPr>
        <w:jc w:val="center"/>
        <w:rPr>
          <w:sz w:val="28"/>
          <w:szCs w:val="28"/>
        </w:rPr>
      </w:pP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FC7746" w:rsidRPr="00E92593" w:rsidTr="00B33F0F">
        <w:trPr>
          <w:trHeight w:val="231"/>
        </w:trPr>
        <w:tc>
          <w:tcPr>
            <w:tcW w:w="3723" w:type="pct"/>
            <w:vAlign w:val="center"/>
          </w:tcPr>
          <w:p w:rsidR="00FC7746" w:rsidRPr="00E92593" w:rsidRDefault="00FC7746" w:rsidP="00B33F0F">
            <w:pPr>
              <w:ind w:firstLine="709"/>
              <w:jc w:val="both"/>
            </w:pPr>
            <w:r w:rsidRPr="00E92593">
              <w:rPr>
                <w:szCs w:val="28"/>
              </w:rPr>
              <w:t>Результат предоставления услуги прошу выдать / направить</w:t>
            </w:r>
          </w:p>
        </w:tc>
        <w:tc>
          <w:tcPr>
            <w:tcW w:w="1277" w:type="pct"/>
            <w:tcBorders>
              <w:bottom w:val="single" w:sz="4" w:space="0" w:color="auto"/>
            </w:tcBorders>
          </w:tcPr>
          <w:p w:rsidR="00FC7746" w:rsidRPr="00E92593" w:rsidRDefault="00FC7746" w:rsidP="00B33F0F"/>
        </w:tc>
      </w:tr>
      <w:tr w:rsidR="00FC7746" w:rsidRPr="00E92593" w:rsidTr="00B33F0F">
        <w:trPr>
          <w:trHeight w:val="231"/>
        </w:trPr>
        <w:tc>
          <w:tcPr>
            <w:tcW w:w="5000" w:type="pct"/>
            <w:gridSpan w:val="2"/>
            <w:tcBorders>
              <w:bottom w:val="single" w:sz="4" w:space="0" w:color="auto"/>
            </w:tcBorders>
            <w:vAlign w:val="center"/>
          </w:tcPr>
          <w:p w:rsidR="00FC7746" w:rsidRPr="00E92593" w:rsidRDefault="00FC7746" w:rsidP="00B33F0F"/>
        </w:tc>
      </w:tr>
      <w:tr w:rsidR="00FC7746" w:rsidRPr="00E92593" w:rsidTr="00B33F0F">
        <w:trPr>
          <w:trHeight w:val="231"/>
        </w:trPr>
        <w:tc>
          <w:tcPr>
            <w:tcW w:w="3723" w:type="pct"/>
            <w:tcBorders>
              <w:top w:val="single" w:sz="4" w:space="0" w:color="auto"/>
            </w:tcBorders>
            <w:vAlign w:val="center"/>
          </w:tcPr>
          <w:p w:rsidR="00FC7746" w:rsidRPr="00E92593" w:rsidRDefault="00FC7746" w:rsidP="00B33F0F">
            <w:pPr>
              <w:autoSpaceDE w:val="0"/>
              <w:autoSpaceDN w:val="0"/>
              <w:adjustRightInd w:val="0"/>
            </w:pPr>
          </w:p>
        </w:tc>
        <w:tc>
          <w:tcPr>
            <w:tcW w:w="1277" w:type="pct"/>
          </w:tcPr>
          <w:p w:rsidR="00FC7746" w:rsidRPr="00E92593" w:rsidRDefault="00FC7746" w:rsidP="00B33F0F"/>
        </w:tc>
      </w:tr>
      <w:tr w:rsidR="00FC7746" w:rsidRPr="00E92593" w:rsidTr="00B33F0F">
        <w:trPr>
          <w:trHeight w:val="231"/>
        </w:trPr>
        <w:tc>
          <w:tcPr>
            <w:tcW w:w="3723" w:type="pct"/>
            <w:vAlign w:val="center"/>
          </w:tcPr>
          <w:p w:rsidR="00FC7746" w:rsidRPr="00E92593" w:rsidRDefault="00FC7746" w:rsidP="00B33F0F">
            <w:pPr>
              <w:autoSpaceDE w:val="0"/>
              <w:autoSpaceDN w:val="0"/>
              <w:adjustRightInd w:val="0"/>
            </w:pPr>
            <w:r w:rsidRPr="00E92593">
              <w:t>Приложение:</w:t>
            </w:r>
          </w:p>
        </w:tc>
        <w:tc>
          <w:tcPr>
            <w:tcW w:w="1277" w:type="pct"/>
          </w:tcPr>
          <w:p w:rsidR="00FC7746" w:rsidRPr="00E92593" w:rsidRDefault="00FC7746" w:rsidP="00B33F0F"/>
        </w:tc>
      </w:tr>
      <w:tr w:rsidR="00FC7746" w:rsidRPr="00E92593" w:rsidTr="00B33F0F">
        <w:trPr>
          <w:trHeight w:val="231"/>
        </w:trPr>
        <w:tc>
          <w:tcPr>
            <w:tcW w:w="5000" w:type="pct"/>
            <w:gridSpan w:val="2"/>
            <w:tcBorders>
              <w:bottom w:val="single" w:sz="4" w:space="0" w:color="auto"/>
            </w:tcBorders>
            <w:vAlign w:val="center"/>
          </w:tcPr>
          <w:p w:rsidR="00FC7746" w:rsidRPr="00E92593" w:rsidRDefault="00FC7746" w:rsidP="00B33F0F"/>
        </w:tc>
      </w:tr>
    </w:tbl>
    <w:p w:rsidR="00FC7746" w:rsidRPr="00E92593" w:rsidRDefault="00FC7746" w:rsidP="00FC7746">
      <w:pPr>
        <w:jc w:val="center"/>
        <w:rPr>
          <w:sz w:val="28"/>
          <w:szCs w:val="28"/>
        </w:rPr>
      </w:pP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FC7746" w:rsidRPr="00E92593" w:rsidTr="00B33F0F">
        <w:tc>
          <w:tcPr>
            <w:tcW w:w="2130" w:type="pct"/>
            <w:tcBorders>
              <w:bottom w:val="single" w:sz="4" w:space="0" w:color="auto"/>
            </w:tcBorders>
          </w:tcPr>
          <w:p w:rsidR="00FC7746" w:rsidRPr="00E92593" w:rsidRDefault="00FC7746" w:rsidP="00B33F0F">
            <w:pPr>
              <w:jc w:val="center"/>
              <w:rPr>
                <w:sz w:val="28"/>
                <w:szCs w:val="28"/>
              </w:rPr>
            </w:pPr>
          </w:p>
        </w:tc>
        <w:tc>
          <w:tcPr>
            <w:tcW w:w="657" w:type="pct"/>
          </w:tcPr>
          <w:p w:rsidR="00FC7746" w:rsidRPr="00E92593" w:rsidRDefault="00FC7746" w:rsidP="00B33F0F">
            <w:pPr>
              <w:jc w:val="center"/>
              <w:rPr>
                <w:sz w:val="28"/>
                <w:szCs w:val="28"/>
              </w:rPr>
            </w:pPr>
          </w:p>
        </w:tc>
        <w:tc>
          <w:tcPr>
            <w:tcW w:w="2213" w:type="pct"/>
            <w:tcBorders>
              <w:bottom w:val="single" w:sz="4" w:space="0" w:color="auto"/>
            </w:tcBorders>
          </w:tcPr>
          <w:p w:rsidR="00FC7746" w:rsidRPr="00E92593" w:rsidRDefault="00FC7746" w:rsidP="00B33F0F">
            <w:pPr>
              <w:jc w:val="center"/>
              <w:rPr>
                <w:sz w:val="28"/>
                <w:szCs w:val="28"/>
              </w:rPr>
            </w:pPr>
          </w:p>
        </w:tc>
      </w:tr>
      <w:tr w:rsidR="00FC7746" w:rsidRPr="00E92593" w:rsidTr="00B33F0F">
        <w:tc>
          <w:tcPr>
            <w:tcW w:w="2130" w:type="pct"/>
            <w:tcBorders>
              <w:top w:val="single" w:sz="4" w:space="0" w:color="auto"/>
            </w:tcBorders>
          </w:tcPr>
          <w:p w:rsidR="00FC7746" w:rsidRPr="00E92593" w:rsidRDefault="00FC7746" w:rsidP="00B33F0F">
            <w:pPr>
              <w:jc w:val="center"/>
              <w:rPr>
                <w:sz w:val="18"/>
                <w:szCs w:val="28"/>
              </w:rPr>
            </w:pPr>
            <w:r w:rsidRPr="00E92593">
              <w:rPr>
                <w:sz w:val="18"/>
                <w:szCs w:val="28"/>
              </w:rPr>
              <w:t>подпись</w:t>
            </w:r>
          </w:p>
        </w:tc>
        <w:tc>
          <w:tcPr>
            <w:tcW w:w="657" w:type="pct"/>
          </w:tcPr>
          <w:p w:rsidR="00FC7746" w:rsidRPr="00E92593" w:rsidRDefault="00FC7746" w:rsidP="00B33F0F">
            <w:pPr>
              <w:jc w:val="center"/>
              <w:rPr>
                <w:sz w:val="18"/>
                <w:szCs w:val="28"/>
              </w:rPr>
            </w:pPr>
          </w:p>
        </w:tc>
        <w:tc>
          <w:tcPr>
            <w:tcW w:w="2213" w:type="pct"/>
            <w:tcBorders>
              <w:top w:val="single" w:sz="4" w:space="0" w:color="auto"/>
            </w:tcBorders>
          </w:tcPr>
          <w:p w:rsidR="00FC7746" w:rsidRPr="00E92593" w:rsidRDefault="00FC7746" w:rsidP="00B33F0F">
            <w:pPr>
              <w:jc w:val="center"/>
              <w:rPr>
                <w:sz w:val="18"/>
                <w:szCs w:val="28"/>
              </w:rPr>
            </w:pPr>
            <w:r w:rsidRPr="00E92593">
              <w:rPr>
                <w:sz w:val="18"/>
                <w:szCs w:val="28"/>
              </w:rPr>
              <w:t>ФИО заявителя/представителя</w:t>
            </w:r>
          </w:p>
        </w:tc>
      </w:tr>
    </w:tbl>
    <w:p w:rsidR="00AD77C2" w:rsidRDefault="00AD77C2" w:rsidP="00B33F0F">
      <w:pPr>
        <w:ind w:left="5245"/>
        <w:outlineLvl w:val="2"/>
        <w:rPr>
          <w:sz w:val="28"/>
          <w:szCs w:val="28"/>
        </w:rPr>
      </w:pPr>
    </w:p>
    <w:p w:rsidR="00B33F0F" w:rsidRPr="003265E7" w:rsidRDefault="00B33F0F" w:rsidP="00B33F0F">
      <w:pPr>
        <w:ind w:left="5245"/>
        <w:outlineLvl w:val="2"/>
        <w:rPr>
          <w:sz w:val="28"/>
          <w:szCs w:val="28"/>
        </w:rPr>
      </w:pPr>
      <w:r w:rsidRPr="003265E7">
        <w:rPr>
          <w:sz w:val="28"/>
          <w:szCs w:val="28"/>
        </w:rPr>
        <w:lastRenderedPageBreak/>
        <w:t>Приложение 2</w:t>
      </w:r>
    </w:p>
    <w:p w:rsidR="00B33F0F" w:rsidRPr="003265E7" w:rsidRDefault="00B33F0F" w:rsidP="00B33F0F">
      <w:pPr>
        <w:autoSpaceDE w:val="0"/>
        <w:autoSpaceDN w:val="0"/>
        <w:adjustRightInd w:val="0"/>
        <w:ind w:left="5245"/>
        <w:rPr>
          <w:sz w:val="28"/>
          <w:szCs w:val="28"/>
        </w:rPr>
      </w:pPr>
      <w:r w:rsidRPr="003265E7">
        <w:rPr>
          <w:color w:val="000000"/>
          <w:sz w:val="28"/>
          <w:szCs w:val="28"/>
        </w:rPr>
        <w:t>к административному регламенту предоставления муниципальной услуги «</w:t>
      </w:r>
      <w:r w:rsidRPr="00B109EB">
        <w:rPr>
          <w:sz w:val="28"/>
          <w:szCs w:val="28"/>
        </w:rPr>
        <w:t>Предоставление информации об объектах учета, содержащихся в реестре муниципального имущества</w:t>
      </w:r>
      <w:r w:rsidRPr="003265E7">
        <w:rPr>
          <w:color w:val="000000"/>
          <w:sz w:val="28"/>
          <w:szCs w:val="28"/>
        </w:rPr>
        <w:t>»</w:t>
      </w:r>
    </w:p>
    <w:p w:rsidR="00B33F0F" w:rsidRPr="003265E7" w:rsidRDefault="00B33F0F" w:rsidP="00B33F0F">
      <w:pPr>
        <w:pStyle w:val="aff3"/>
        <w:spacing w:before="0" w:after="0" w:line="200" w:lineRule="atLeast"/>
        <w:jc w:val="both"/>
        <w:rPr>
          <w:bCs/>
          <w:sz w:val="28"/>
          <w:szCs w:val="28"/>
        </w:rPr>
      </w:pPr>
    </w:p>
    <w:p w:rsidR="00B33F0F" w:rsidRDefault="00B33F0F" w:rsidP="00B33F0F">
      <w:pPr>
        <w:rPr>
          <w:sz w:val="28"/>
        </w:rPr>
      </w:pPr>
      <w:r w:rsidRPr="000F2622">
        <w:rPr>
          <w:sz w:val="28"/>
        </w:rPr>
        <w:t xml:space="preserve">Образец </w:t>
      </w:r>
      <w:r>
        <w:rPr>
          <w:sz w:val="28"/>
        </w:rPr>
        <w:t xml:space="preserve">заполнения </w:t>
      </w:r>
      <w:r w:rsidRPr="000F2622">
        <w:rPr>
          <w:sz w:val="28"/>
        </w:rPr>
        <w:t xml:space="preserve">заявления </w:t>
      </w:r>
    </w:p>
    <w:p w:rsidR="00B33F0F" w:rsidRPr="00B33F0F" w:rsidRDefault="00B33F0F" w:rsidP="00B33F0F">
      <w:pPr>
        <w:rPr>
          <w:sz w:val="28"/>
        </w:rPr>
      </w:pPr>
    </w:p>
    <w:p w:rsidR="00B33F0F" w:rsidRPr="00E92593" w:rsidRDefault="00B33F0F" w:rsidP="00B33F0F">
      <w:pPr>
        <w:autoSpaceDE w:val="0"/>
        <w:autoSpaceDN w:val="0"/>
        <w:adjustRightInd w:val="0"/>
        <w:jc w:val="center"/>
        <w:rPr>
          <w:szCs w:val="28"/>
        </w:rPr>
      </w:pPr>
      <w:r w:rsidRPr="00E92593">
        <w:rPr>
          <w:b/>
          <w:sz w:val="28"/>
          <w:szCs w:val="28"/>
        </w:rPr>
        <w:t xml:space="preserve">Заявление </w:t>
      </w:r>
      <w:r>
        <w:rPr>
          <w:b/>
          <w:sz w:val="28"/>
          <w:szCs w:val="28"/>
        </w:rPr>
        <w:t>о п</w:t>
      </w:r>
      <w:r w:rsidRPr="000C5D28">
        <w:rPr>
          <w:b/>
          <w:sz w:val="28"/>
          <w:szCs w:val="28"/>
        </w:rPr>
        <w:t>редоставлени</w:t>
      </w:r>
      <w:r>
        <w:rPr>
          <w:b/>
          <w:sz w:val="28"/>
          <w:szCs w:val="28"/>
        </w:rPr>
        <w:t>и</w:t>
      </w:r>
      <w:r w:rsidRPr="000C5D28">
        <w:rPr>
          <w:b/>
          <w:sz w:val="28"/>
          <w:szCs w:val="28"/>
        </w:rPr>
        <w:t xml:space="preserve"> информации об объектах учета, содержащихся в реестре муниципального имущества</w:t>
      </w:r>
    </w:p>
    <w:p w:rsidR="00B33F0F" w:rsidRPr="00E92593" w:rsidRDefault="00B33F0F" w:rsidP="00B33F0F">
      <w:pPr>
        <w:autoSpaceDE w:val="0"/>
        <w:autoSpaceDN w:val="0"/>
        <w:adjustRightInd w:val="0"/>
        <w:jc w:val="right"/>
        <w:rPr>
          <w:szCs w:val="28"/>
        </w:rPr>
      </w:pPr>
    </w:p>
    <w:p w:rsidR="00B33F0F" w:rsidRPr="007B37A3" w:rsidRDefault="00B33F0F" w:rsidP="00B33F0F">
      <w:pPr>
        <w:autoSpaceDE w:val="0"/>
        <w:autoSpaceDN w:val="0"/>
        <w:adjustRightInd w:val="0"/>
        <w:jc w:val="right"/>
        <w:rPr>
          <w:szCs w:val="28"/>
        </w:rPr>
      </w:pPr>
      <w:r w:rsidRPr="00E92593">
        <w:rPr>
          <w:szCs w:val="28"/>
        </w:rPr>
        <w:t xml:space="preserve">Дата подачи: </w:t>
      </w:r>
      <w:r w:rsidRPr="007B37A3">
        <w:rPr>
          <w:szCs w:val="28"/>
        </w:rPr>
        <w:t>«</w:t>
      </w:r>
      <w:r w:rsidRPr="007B37A3">
        <w:rPr>
          <w:szCs w:val="28"/>
          <w:u w:val="single"/>
        </w:rPr>
        <w:t>23</w:t>
      </w:r>
      <w:r w:rsidRPr="007B37A3">
        <w:rPr>
          <w:szCs w:val="28"/>
        </w:rPr>
        <w:t xml:space="preserve">» </w:t>
      </w:r>
      <w:r>
        <w:rPr>
          <w:szCs w:val="28"/>
          <w:u w:val="single"/>
        </w:rPr>
        <w:t xml:space="preserve">декабря </w:t>
      </w:r>
      <w:r w:rsidRPr="000F2622">
        <w:rPr>
          <w:szCs w:val="28"/>
          <w:u w:val="single"/>
        </w:rPr>
        <w:t>2023</w:t>
      </w:r>
      <w:r w:rsidRPr="007B37A3">
        <w:rPr>
          <w:szCs w:val="28"/>
        </w:rPr>
        <w:t xml:space="preserve"> г.</w:t>
      </w:r>
    </w:p>
    <w:p w:rsidR="00B33F0F" w:rsidRPr="007B37A3" w:rsidRDefault="00B33F0F" w:rsidP="00B33F0F">
      <w:pPr>
        <w:autoSpaceDE w:val="0"/>
        <w:autoSpaceDN w:val="0"/>
        <w:adjustRightInd w:val="0"/>
        <w:jc w:val="right"/>
        <w:rPr>
          <w:szCs w:val="28"/>
        </w:rPr>
      </w:pPr>
    </w:p>
    <w:p w:rsidR="00B33F0F" w:rsidRPr="007B37A3" w:rsidRDefault="00B33F0F" w:rsidP="00B33F0F">
      <w:pPr>
        <w:autoSpaceDE w:val="0"/>
        <w:autoSpaceDN w:val="0"/>
        <w:adjustRightInd w:val="0"/>
        <w:jc w:val="right"/>
        <w:rPr>
          <w:szCs w:val="28"/>
        </w:rPr>
      </w:pPr>
      <w:r w:rsidRPr="007B37A3">
        <w:rPr>
          <w:szCs w:val="28"/>
        </w:rPr>
        <w:t xml:space="preserve">№ </w:t>
      </w:r>
      <w:r w:rsidRPr="007B37A3">
        <w:rPr>
          <w:szCs w:val="28"/>
          <w:u w:val="single"/>
        </w:rPr>
        <w:t>45454545454545</w:t>
      </w:r>
    </w:p>
    <w:p w:rsidR="00B33F0F" w:rsidRPr="007B37A3" w:rsidRDefault="00B33F0F" w:rsidP="00B33F0F">
      <w:pPr>
        <w:jc w:val="both"/>
        <w:rPr>
          <w:sz w:val="28"/>
          <w:szCs w:val="28"/>
        </w:rPr>
      </w:pPr>
    </w:p>
    <w:tbl>
      <w:tblPr>
        <w:tblStyle w:val="af1"/>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B33F0F" w:rsidRPr="00E92593" w:rsidTr="00B33F0F">
        <w:trPr>
          <w:jc w:val="center"/>
        </w:trPr>
        <w:tc>
          <w:tcPr>
            <w:tcW w:w="5000" w:type="pct"/>
            <w:tcBorders>
              <w:bottom w:val="single" w:sz="4" w:space="0" w:color="auto"/>
            </w:tcBorders>
          </w:tcPr>
          <w:p w:rsidR="00B33F0F" w:rsidRPr="00E92593" w:rsidRDefault="00B33F0F" w:rsidP="00B33F0F">
            <w:pPr>
              <w:jc w:val="center"/>
              <w:rPr>
                <w:szCs w:val="28"/>
              </w:rPr>
            </w:pPr>
            <w:r w:rsidRPr="00E92593">
              <w:rPr>
                <w:szCs w:val="28"/>
              </w:rPr>
              <w:t xml:space="preserve">В администрацию </w:t>
            </w:r>
            <w:r>
              <w:rPr>
                <w:szCs w:val="28"/>
              </w:rPr>
              <w:t>Незаймановского сельского поселения Тимашевского района</w:t>
            </w:r>
          </w:p>
        </w:tc>
      </w:tr>
      <w:tr w:rsidR="00B33F0F" w:rsidRPr="00E92593" w:rsidTr="00B33F0F">
        <w:trPr>
          <w:jc w:val="center"/>
        </w:trPr>
        <w:tc>
          <w:tcPr>
            <w:tcW w:w="5000" w:type="pct"/>
            <w:tcBorders>
              <w:top w:val="single" w:sz="4" w:space="0" w:color="auto"/>
              <w:bottom w:val="nil"/>
            </w:tcBorders>
          </w:tcPr>
          <w:p w:rsidR="00B33F0F" w:rsidRPr="00E92593" w:rsidRDefault="00B33F0F" w:rsidP="00B33F0F">
            <w:pPr>
              <w:jc w:val="center"/>
              <w:rPr>
                <w:szCs w:val="28"/>
              </w:rPr>
            </w:pPr>
            <w:r w:rsidRPr="00E92593">
              <w:rPr>
                <w:szCs w:val="28"/>
              </w:rPr>
              <w:t>(наименование органа, уполномоченного на предоставление услуги)</w:t>
            </w:r>
          </w:p>
        </w:tc>
      </w:tr>
    </w:tbl>
    <w:p w:rsidR="00B33F0F" w:rsidRDefault="00B33F0F" w:rsidP="00B33F0F">
      <w:pPr>
        <w:jc w:val="center"/>
        <w:rPr>
          <w:sz w:val="28"/>
          <w:szCs w:val="28"/>
        </w:rPr>
      </w:pPr>
    </w:p>
    <w:tbl>
      <w:tblPr>
        <w:tblStyle w:val="af1"/>
        <w:tblW w:w="5018" w:type="pct"/>
        <w:tblLook w:val="04A0" w:firstRow="1" w:lastRow="0" w:firstColumn="1" w:lastColumn="0" w:noHBand="0" w:noVBand="1"/>
      </w:tblPr>
      <w:tblGrid>
        <w:gridCol w:w="4673"/>
        <w:gridCol w:w="111"/>
        <w:gridCol w:w="5071"/>
        <w:gridCol w:w="34"/>
      </w:tblGrid>
      <w:tr w:rsidR="00B33F0F" w:rsidRPr="00E92593" w:rsidTr="00B33F0F">
        <w:trPr>
          <w:gridAfter w:val="1"/>
          <w:wAfter w:w="17" w:type="pct"/>
        </w:trPr>
        <w:tc>
          <w:tcPr>
            <w:tcW w:w="4983" w:type="pct"/>
            <w:gridSpan w:val="3"/>
            <w:vAlign w:val="center"/>
          </w:tcPr>
          <w:p w:rsidR="00B33F0F" w:rsidRPr="00E92593" w:rsidRDefault="00B33F0F" w:rsidP="00B33F0F">
            <w:pPr>
              <w:jc w:val="center"/>
            </w:pPr>
            <w:r w:rsidRPr="00E92593">
              <w:t>Сведения о заявителе</w:t>
            </w:r>
          </w:p>
        </w:tc>
      </w:tr>
      <w:tr w:rsidR="00B33F0F" w:rsidRPr="00E92593" w:rsidTr="00B33F0F">
        <w:trPr>
          <w:gridAfter w:val="1"/>
          <w:wAfter w:w="17" w:type="pct"/>
        </w:trPr>
        <w:tc>
          <w:tcPr>
            <w:tcW w:w="2363" w:type="pct"/>
            <w:vAlign w:val="center"/>
          </w:tcPr>
          <w:p w:rsidR="00B33F0F" w:rsidRPr="00E92593" w:rsidRDefault="00B33F0F" w:rsidP="00B33F0F">
            <w:pPr>
              <w:autoSpaceDE w:val="0"/>
              <w:autoSpaceDN w:val="0"/>
              <w:adjustRightInd w:val="0"/>
            </w:pPr>
            <w:r w:rsidRPr="00E92593">
              <w:t>- физическом лице:</w:t>
            </w:r>
          </w:p>
        </w:tc>
        <w:tc>
          <w:tcPr>
            <w:tcW w:w="2620" w:type="pct"/>
            <w:gridSpan w:val="2"/>
          </w:tcPr>
          <w:p w:rsidR="00B33F0F" w:rsidRPr="00E92593" w:rsidRDefault="00B33F0F" w:rsidP="00B33F0F"/>
        </w:tc>
      </w:tr>
      <w:tr w:rsidR="00B33F0F" w:rsidRPr="00E92593" w:rsidTr="00B33F0F">
        <w:trPr>
          <w:gridAfter w:val="1"/>
          <w:wAfter w:w="17" w:type="pct"/>
        </w:trPr>
        <w:tc>
          <w:tcPr>
            <w:tcW w:w="2363" w:type="pct"/>
            <w:vAlign w:val="center"/>
          </w:tcPr>
          <w:p w:rsidR="00B33F0F" w:rsidRPr="00E92593" w:rsidRDefault="00B33F0F" w:rsidP="00B33F0F">
            <w:pPr>
              <w:autoSpaceDE w:val="0"/>
              <w:autoSpaceDN w:val="0"/>
              <w:adjustRightInd w:val="0"/>
            </w:pPr>
            <w:r w:rsidRPr="00E92593">
              <w:t>Фамилия, имя, отчество (при наличии)</w:t>
            </w:r>
          </w:p>
        </w:tc>
        <w:tc>
          <w:tcPr>
            <w:tcW w:w="2620" w:type="pct"/>
            <w:gridSpan w:val="2"/>
          </w:tcPr>
          <w:p w:rsidR="00B33F0F" w:rsidRPr="000F2622" w:rsidRDefault="00B33F0F" w:rsidP="00B33F0F">
            <w:r>
              <w:t>Иванов Иван Иванович</w:t>
            </w:r>
          </w:p>
        </w:tc>
      </w:tr>
      <w:tr w:rsidR="00B33F0F" w:rsidRPr="00E92593" w:rsidTr="00B33F0F">
        <w:trPr>
          <w:gridAfter w:val="1"/>
          <w:wAfter w:w="17" w:type="pct"/>
          <w:trHeight w:val="309"/>
        </w:trPr>
        <w:tc>
          <w:tcPr>
            <w:tcW w:w="2363" w:type="pct"/>
            <w:vMerge w:val="restart"/>
          </w:tcPr>
          <w:p w:rsidR="00B33F0F" w:rsidRPr="00E92593" w:rsidRDefault="00B33F0F" w:rsidP="00B33F0F">
            <w:pPr>
              <w:autoSpaceDE w:val="0"/>
              <w:autoSpaceDN w:val="0"/>
              <w:adjustRightInd w:val="0"/>
            </w:pPr>
            <w:r w:rsidRPr="00E92593">
              <w:t>Реквизиты документа, удостоверяющего личность</w:t>
            </w:r>
          </w:p>
        </w:tc>
        <w:tc>
          <w:tcPr>
            <w:tcW w:w="2620" w:type="pct"/>
            <w:gridSpan w:val="2"/>
          </w:tcPr>
          <w:p w:rsidR="00B33F0F" w:rsidRPr="007B37A3" w:rsidRDefault="00B33F0F" w:rsidP="00B33F0F">
            <w:r w:rsidRPr="007B37A3">
              <w:t>наименование документа, удостоверяющего личность</w:t>
            </w:r>
          </w:p>
          <w:p w:rsidR="00B33F0F" w:rsidRPr="007B37A3" w:rsidRDefault="00B33F0F" w:rsidP="00B33F0F">
            <w:r w:rsidRPr="007B37A3">
              <w:t xml:space="preserve"> паспорт</w:t>
            </w:r>
          </w:p>
        </w:tc>
      </w:tr>
      <w:tr w:rsidR="00B33F0F" w:rsidRPr="00E92593" w:rsidTr="00B33F0F">
        <w:trPr>
          <w:gridAfter w:val="1"/>
          <w:wAfter w:w="17" w:type="pct"/>
          <w:trHeight w:val="309"/>
        </w:trPr>
        <w:tc>
          <w:tcPr>
            <w:tcW w:w="2363" w:type="pct"/>
            <w:vMerge/>
            <w:vAlign w:val="center"/>
          </w:tcPr>
          <w:p w:rsidR="00B33F0F" w:rsidRPr="00E92593" w:rsidRDefault="00B33F0F" w:rsidP="00B33F0F">
            <w:pPr>
              <w:autoSpaceDE w:val="0"/>
              <w:autoSpaceDN w:val="0"/>
              <w:adjustRightInd w:val="0"/>
            </w:pPr>
          </w:p>
        </w:tc>
        <w:tc>
          <w:tcPr>
            <w:tcW w:w="2620" w:type="pct"/>
            <w:gridSpan w:val="2"/>
          </w:tcPr>
          <w:p w:rsidR="00B33F0F" w:rsidRPr="007B37A3" w:rsidRDefault="00B33F0F" w:rsidP="00B33F0F">
            <w:r w:rsidRPr="007B37A3">
              <w:t>серия</w:t>
            </w:r>
          </w:p>
          <w:p w:rsidR="00B33F0F" w:rsidRPr="007B37A3" w:rsidRDefault="00B33F0F" w:rsidP="00B33F0F">
            <w:r>
              <w:t>0101</w:t>
            </w:r>
          </w:p>
        </w:tc>
      </w:tr>
      <w:tr w:rsidR="00B33F0F" w:rsidRPr="00E92593" w:rsidTr="00B33F0F">
        <w:trPr>
          <w:gridAfter w:val="1"/>
          <w:wAfter w:w="17" w:type="pct"/>
          <w:trHeight w:val="309"/>
        </w:trPr>
        <w:tc>
          <w:tcPr>
            <w:tcW w:w="2363" w:type="pct"/>
            <w:vMerge/>
            <w:vAlign w:val="center"/>
          </w:tcPr>
          <w:p w:rsidR="00B33F0F" w:rsidRPr="00E92593" w:rsidRDefault="00B33F0F" w:rsidP="00B33F0F">
            <w:pPr>
              <w:autoSpaceDE w:val="0"/>
              <w:autoSpaceDN w:val="0"/>
              <w:adjustRightInd w:val="0"/>
            </w:pPr>
          </w:p>
        </w:tc>
        <w:tc>
          <w:tcPr>
            <w:tcW w:w="2620" w:type="pct"/>
            <w:gridSpan w:val="2"/>
          </w:tcPr>
          <w:p w:rsidR="00B33F0F" w:rsidRPr="007B37A3" w:rsidRDefault="00B33F0F" w:rsidP="00B33F0F">
            <w:r w:rsidRPr="007B37A3">
              <w:t>номер</w:t>
            </w:r>
          </w:p>
          <w:p w:rsidR="00B33F0F" w:rsidRPr="007B37A3" w:rsidRDefault="00B33F0F" w:rsidP="00B33F0F">
            <w:r w:rsidRPr="007B37A3">
              <w:t>123456</w:t>
            </w:r>
          </w:p>
        </w:tc>
      </w:tr>
      <w:tr w:rsidR="00B33F0F" w:rsidRPr="00E92593" w:rsidTr="00B33F0F">
        <w:trPr>
          <w:gridAfter w:val="1"/>
          <w:wAfter w:w="17" w:type="pct"/>
          <w:trHeight w:val="232"/>
        </w:trPr>
        <w:tc>
          <w:tcPr>
            <w:tcW w:w="2363" w:type="pct"/>
            <w:vMerge/>
            <w:vAlign w:val="center"/>
          </w:tcPr>
          <w:p w:rsidR="00B33F0F" w:rsidRPr="00E92593" w:rsidRDefault="00B33F0F" w:rsidP="00B33F0F">
            <w:pPr>
              <w:autoSpaceDE w:val="0"/>
              <w:autoSpaceDN w:val="0"/>
              <w:adjustRightInd w:val="0"/>
            </w:pPr>
          </w:p>
        </w:tc>
        <w:tc>
          <w:tcPr>
            <w:tcW w:w="2620" w:type="pct"/>
            <w:gridSpan w:val="2"/>
          </w:tcPr>
          <w:p w:rsidR="00B33F0F" w:rsidRPr="007B37A3" w:rsidRDefault="00B33F0F" w:rsidP="00B33F0F">
            <w:r w:rsidRPr="007B37A3">
              <w:t>дата выдачи</w:t>
            </w:r>
          </w:p>
          <w:p w:rsidR="00B33F0F" w:rsidRPr="007B37A3" w:rsidRDefault="00B33F0F" w:rsidP="00B33F0F">
            <w:r>
              <w:t>23.01.202</w:t>
            </w:r>
            <w:r w:rsidRPr="007B37A3">
              <w:t>3</w:t>
            </w:r>
          </w:p>
        </w:tc>
      </w:tr>
      <w:tr w:rsidR="00B33F0F" w:rsidRPr="00E92593" w:rsidTr="00B33F0F">
        <w:trPr>
          <w:gridAfter w:val="1"/>
          <w:wAfter w:w="17" w:type="pct"/>
          <w:trHeight w:val="231"/>
        </w:trPr>
        <w:tc>
          <w:tcPr>
            <w:tcW w:w="2363" w:type="pct"/>
            <w:vMerge/>
            <w:vAlign w:val="center"/>
          </w:tcPr>
          <w:p w:rsidR="00B33F0F" w:rsidRPr="00E92593" w:rsidRDefault="00B33F0F" w:rsidP="00B33F0F">
            <w:pPr>
              <w:autoSpaceDE w:val="0"/>
              <w:autoSpaceDN w:val="0"/>
              <w:adjustRightInd w:val="0"/>
            </w:pPr>
          </w:p>
        </w:tc>
        <w:tc>
          <w:tcPr>
            <w:tcW w:w="2620" w:type="pct"/>
            <w:gridSpan w:val="2"/>
          </w:tcPr>
          <w:p w:rsidR="00B33F0F" w:rsidRPr="007B37A3" w:rsidRDefault="00B33F0F" w:rsidP="00B33F0F">
            <w:r w:rsidRPr="007B37A3">
              <w:t>кем выдан</w:t>
            </w:r>
          </w:p>
          <w:p w:rsidR="00B33F0F" w:rsidRPr="007B37A3" w:rsidRDefault="00B33F0F" w:rsidP="00B33F0F">
            <w:r w:rsidRPr="007B37A3">
              <w:t xml:space="preserve">отделом УФМС по Краснодарскому краю в </w:t>
            </w:r>
            <w:r>
              <w:t>Тимашевско</w:t>
            </w:r>
            <w:r w:rsidRPr="007B37A3">
              <w:t>м районе</w:t>
            </w:r>
          </w:p>
        </w:tc>
      </w:tr>
      <w:tr w:rsidR="00B33F0F" w:rsidRPr="00E92593" w:rsidTr="00B33F0F">
        <w:trPr>
          <w:gridAfter w:val="1"/>
          <w:wAfter w:w="17" w:type="pct"/>
          <w:trHeight w:val="921"/>
        </w:trPr>
        <w:tc>
          <w:tcPr>
            <w:tcW w:w="2363" w:type="pct"/>
            <w:vMerge w:val="restart"/>
          </w:tcPr>
          <w:p w:rsidR="00B33F0F" w:rsidRPr="00E92593" w:rsidRDefault="00B33F0F" w:rsidP="00B33F0F">
            <w:pPr>
              <w:spacing w:line="360" w:lineRule="auto"/>
            </w:pPr>
            <w:r w:rsidRPr="00E92593">
              <w:t xml:space="preserve">Адрес </w:t>
            </w:r>
          </w:p>
        </w:tc>
        <w:tc>
          <w:tcPr>
            <w:tcW w:w="2620" w:type="pct"/>
            <w:gridSpan w:val="2"/>
          </w:tcPr>
          <w:p w:rsidR="00B33F0F" w:rsidRPr="007B37A3" w:rsidRDefault="00B33F0F" w:rsidP="00B33F0F">
            <w:r w:rsidRPr="007B37A3">
              <w:t>регистрации заявителя</w:t>
            </w:r>
          </w:p>
          <w:p w:rsidR="00B33F0F" w:rsidRPr="007B37A3" w:rsidRDefault="00B33F0F" w:rsidP="00B33F0F">
            <w:r>
              <w:t>х. Незаймановский, ул. Красная, 10</w:t>
            </w:r>
          </w:p>
          <w:p w:rsidR="00B33F0F" w:rsidRPr="007B37A3" w:rsidRDefault="00B33F0F" w:rsidP="00B33F0F"/>
        </w:tc>
      </w:tr>
      <w:tr w:rsidR="00B33F0F" w:rsidRPr="00E92593" w:rsidTr="00B33F0F">
        <w:trPr>
          <w:gridAfter w:val="1"/>
          <w:wAfter w:w="17" w:type="pct"/>
          <w:trHeight w:val="920"/>
        </w:trPr>
        <w:tc>
          <w:tcPr>
            <w:tcW w:w="2363" w:type="pct"/>
            <w:vMerge/>
          </w:tcPr>
          <w:p w:rsidR="00B33F0F" w:rsidRPr="00E92593" w:rsidRDefault="00B33F0F" w:rsidP="00B33F0F">
            <w:pPr>
              <w:spacing w:line="360" w:lineRule="auto"/>
            </w:pPr>
          </w:p>
        </w:tc>
        <w:tc>
          <w:tcPr>
            <w:tcW w:w="2620" w:type="pct"/>
            <w:gridSpan w:val="2"/>
          </w:tcPr>
          <w:p w:rsidR="00B33F0F" w:rsidRPr="007B37A3" w:rsidRDefault="00B33F0F" w:rsidP="00B33F0F">
            <w:r w:rsidRPr="007B37A3">
              <w:t>фактический адрес проживания заявителя</w:t>
            </w:r>
          </w:p>
          <w:p w:rsidR="00B33F0F" w:rsidRPr="007B37A3" w:rsidRDefault="00B33F0F" w:rsidP="00B33F0F">
            <w:r>
              <w:t>х. Незаймановский, ул. Красная, 10</w:t>
            </w:r>
          </w:p>
          <w:p w:rsidR="00B33F0F" w:rsidRPr="007B37A3" w:rsidRDefault="00B33F0F" w:rsidP="00B33F0F"/>
        </w:tc>
      </w:tr>
      <w:tr w:rsidR="00B33F0F" w:rsidRPr="00E92593" w:rsidTr="00B33F0F">
        <w:trPr>
          <w:gridAfter w:val="1"/>
          <w:wAfter w:w="17" w:type="pct"/>
        </w:trPr>
        <w:tc>
          <w:tcPr>
            <w:tcW w:w="2363" w:type="pct"/>
            <w:vMerge w:val="restart"/>
          </w:tcPr>
          <w:p w:rsidR="00B33F0F" w:rsidRPr="00E92593" w:rsidRDefault="00B33F0F" w:rsidP="00B33F0F">
            <w:pPr>
              <w:autoSpaceDE w:val="0"/>
              <w:autoSpaceDN w:val="0"/>
              <w:adjustRightInd w:val="0"/>
            </w:pPr>
            <w:r w:rsidRPr="00E92593">
              <w:t>Контактные данные</w:t>
            </w:r>
          </w:p>
        </w:tc>
        <w:tc>
          <w:tcPr>
            <w:tcW w:w="2620" w:type="pct"/>
            <w:gridSpan w:val="2"/>
          </w:tcPr>
          <w:p w:rsidR="00B33F0F" w:rsidRPr="007B37A3" w:rsidRDefault="00B33F0F" w:rsidP="00B33F0F">
            <w:r w:rsidRPr="007B37A3">
              <w:t>телефон</w:t>
            </w:r>
          </w:p>
          <w:p w:rsidR="00B33F0F" w:rsidRPr="007B37A3" w:rsidRDefault="00B33F0F" w:rsidP="00B33F0F">
            <w:r w:rsidRPr="007B37A3">
              <w:t>+7</w:t>
            </w:r>
            <w:r>
              <w:t xml:space="preserve"> (918) </w:t>
            </w:r>
            <w:r w:rsidRPr="007B37A3">
              <w:t>123</w:t>
            </w:r>
            <w:r>
              <w:t>-</w:t>
            </w:r>
            <w:r w:rsidRPr="007B37A3">
              <w:t>45</w:t>
            </w:r>
            <w:r>
              <w:t>-</w:t>
            </w:r>
            <w:r w:rsidRPr="007B37A3">
              <w:t>67</w:t>
            </w:r>
          </w:p>
        </w:tc>
      </w:tr>
      <w:tr w:rsidR="00B33F0F" w:rsidRPr="00E92593" w:rsidTr="00B33F0F">
        <w:trPr>
          <w:gridAfter w:val="1"/>
          <w:wAfter w:w="17" w:type="pct"/>
        </w:trPr>
        <w:tc>
          <w:tcPr>
            <w:tcW w:w="2363" w:type="pct"/>
            <w:vMerge/>
          </w:tcPr>
          <w:p w:rsidR="00B33F0F" w:rsidRPr="00E92593" w:rsidRDefault="00B33F0F" w:rsidP="00B33F0F">
            <w:pPr>
              <w:autoSpaceDE w:val="0"/>
              <w:autoSpaceDN w:val="0"/>
              <w:adjustRightInd w:val="0"/>
            </w:pPr>
          </w:p>
        </w:tc>
        <w:tc>
          <w:tcPr>
            <w:tcW w:w="2620" w:type="pct"/>
            <w:gridSpan w:val="2"/>
          </w:tcPr>
          <w:p w:rsidR="00B33F0F" w:rsidRPr="007B37A3" w:rsidRDefault="00B33F0F" w:rsidP="00B33F0F">
            <w:r w:rsidRPr="007B37A3">
              <w:t>адрес электронной почты</w:t>
            </w:r>
          </w:p>
          <w:p w:rsidR="00B33F0F" w:rsidRPr="007B37A3" w:rsidRDefault="00B33F0F" w:rsidP="00B33F0F">
            <w:r>
              <w:rPr>
                <w:lang w:val="en-US"/>
              </w:rPr>
              <w:t>ivanov</w:t>
            </w:r>
            <w:r w:rsidRPr="007B37A3">
              <w:t>@</w:t>
            </w:r>
            <w:r w:rsidRPr="007B37A3">
              <w:rPr>
                <w:lang w:val="en-US"/>
              </w:rPr>
              <w:t>mail</w:t>
            </w:r>
            <w:r w:rsidRPr="007B37A3">
              <w:t>.</w:t>
            </w:r>
            <w:r w:rsidRPr="007B37A3">
              <w:rPr>
                <w:lang w:val="en-US"/>
              </w:rPr>
              <w:t>ru</w:t>
            </w:r>
          </w:p>
        </w:tc>
      </w:tr>
      <w:tr w:rsidR="00B33F0F" w:rsidRPr="00E92593" w:rsidTr="00B33F0F">
        <w:trPr>
          <w:gridAfter w:val="1"/>
          <w:wAfter w:w="17" w:type="pct"/>
        </w:trPr>
        <w:tc>
          <w:tcPr>
            <w:tcW w:w="2363" w:type="pct"/>
            <w:vAlign w:val="center"/>
          </w:tcPr>
          <w:p w:rsidR="00B33F0F" w:rsidRPr="00E92593" w:rsidRDefault="00B33F0F" w:rsidP="00B33F0F">
            <w:pPr>
              <w:autoSpaceDE w:val="0"/>
              <w:autoSpaceDN w:val="0"/>
              <w:adjustRightInd w:val="0"/>
            </w:pPr>
            <w:r w:rsidRPr="00E92593">
              <w:t xml:space="preserve">- </w:t>
            </w:r>
            <w:r w:rsidRPr="00E92593">
              <w:rPr>
                <w:szCs w:val="28"/>
              </w:rPr>
              <w:t>индивидуальном предпринимателе</w:t>
            </w:r>
            <w:r w:rsidRPr="00E92593">
              <w:t>:</w:t>
            </w:r>
          </w:p>
        </w:tc>
        <w:tc>
          <w:tcPr>
            <w:tcW w:w="2620" w:type="pct"/>
            <w:gridSpan w:val="2"/>
          </w:tcPr>
          <w:p w:rsidR="00B33F0F" w:rsidRPr="00E92593" w:rsidRDefault="00B33F0F" w:rsidP="00B33F0F"/>
        </w:tc>
      </w:tr>
      <w:tr w:rsidR="00B33F0F" w:rsidRPr="00E92593" w:rsidTr="00B33F0F">
        <w:trPr>
          <w:gridAfter w:val="1"/>
          <w:wAfter w:w="17" w:type="pct"/>
        </w:trPr>
        <w:tc>
          <w:tcPr>
            <w:tcW w:w="2363" w:type="pct"/>
          </w:tcPr>
          <w:p w:rsidR="00B33F0F" w:rsidRPr="00E92593" w:rsidRDefault="00B33F0F" w:rsidP="00B33F0F">
            <w:r w:rsidRPr="00E92593">
              <w:t>Полное наименование организации</w:t>
            </w:r>
          </w:p>
        </w:tc>
        <w:tc>
          <w:tcPr>
            <w:tcW w:w="2620" w:type="pct"/>
            <w:gridSpan w:val="2"/>
          </w:tcPr>
          <w:p w:rsidR="00B33F0F" w:rsidRPr="00E92593" w:rsidRDefault="00B33F0F" w:rsidP="00B33F0F"/>
        </w:tc>
      </w:tr>
      <w:tr w:rsidR="00B33F0F" w:rsidRPr="00E92593" w:rsidTr="00B33F0F">
        <w:trPr>
          <w:gridAfter w:val="1"/>
          <w:wAfter w:w="17" w:type="pct"/>
        </w:trPr>
        <w:tc>
          <w:tcPr>
            <w:tcW w:w="2363" w:type="pct"/>
          </w:tcPr>
          <w:p w:rsidR="00B33F0F" w:rsidRPr="00E92593" w:rsidRDefault="00B33F0F" w:rsidP="00B33F0F">
            <w:r w:rsidRPr="00E92593">
              <w:t>ОГРНИП</w:t>
            </w:r>
          </w:p>
        </w:tc>
        <w:tc>
          <w:tcPr>
            <w:tcW w:w="2620" w:type="pct"/>
            <w:gridSpan w:val="2"/>
          </w:tcPr>
          <w:p w:rsidR="00B33F0F" w:rsidRPr="00E92593" w:rsidRDefault="00B33F0F" w:rsidP="00B33F0F"/>
        </w:tc>
      </w:tr>
      <w:tr w:rsidR="00B33F0F" w:rsidRPr="00E92593" w:rsidTr="00B33F0F">
        <w:trPr>
          <w:gridAfter w:val="1"/>
          <w:wAfter w:w="17" w:type="pct"/>
        </w:trPr>
        <w:tc>
          <w:tcPr>
            <w:tcW w:w="2363" w:type="pct"/>
          </w:tcPr>
          <w:p w:rsidR="00B33F0F" w:rsidRPr="00E92593" w:rsidRDefault="00B33F0F" w:rsidP="00B33F0F">
            <w:pPr>
              <w:autoSpaceDE w:val="0"/>
              <w:autoSpaceDN w:val="0"/>
              <w:adjustRightInd w:val="0"/>
            </w:pPr>
            <w:r w:rsidRPr="00E92593">
              <w:t>ИНН</w:t>
            </w:r>
          </w:p>
        </w:tc>
        <w:tc>
          <w:tcPr>
            <w:tcW w:w="2620" w:type="pct"/>
            <w:gridSpan w:val="2"/>
          </w:tcPr>
          <w:p w:rsidR="00B33F0F" w:rsidRPr="00E92593" w:rsidRDefault="00B33F0F" w:rsidP="00B33F0F"/>
        </w:tc>
      </w:tr>
      <w:tr w:rsidR="00B33F0F" w:rsidRPr="00E92593" w:rsidTr="00B33F0F">
        <w:trPr>
          <w:gridAfter w:val="1"/>
          <w:wAfter w:w="17" w:type="pct"/>
        </w:trPr>
        <w:tc>
          <w:tcPr>
            <w:tcW w:w="2363" w:type="pct"/>
          </w:tcPr>
          <w:p w:rsidR="00B33F0F" w:rsidRPr="00E92593" w:rsidRDefault="00B33F0F" w:rsidP="00B33F0F">
            <w:pPr>
              <w:rPr>
                <w:szCs w:val="28"/>
              </w:rPr>
            </w:pPr>
            <w:r w:rsidRPr="00E92593">
              <w:t>Фамилия имя отчество (при наличии)</w:t>
            </w:r>
          </w:p>
        </w:tc>
        <w:tc>
          <w:tcPr>
            <w:tcW w:w="2620" w:type="pct"/>
            <w:gridSpan w:val="2"/>
          </w:tcPr>
          <w:p w:rsidR="00B33F0F" w:rsidRPr="00E92593" w:rsidRDefault="00B33F0F" w:rsidP="00B33F0F"/>
        </w:tc>
      </w:tr>
      <w:tr w:rsidR="00B33F0F" w:rsidRPr="00E92593" w:rsidTr="00B33F0F">
        <w:trPr>
          <w:gridAfter w:val="1"/>
          <w:wAfter w:w="17" w:type="pct"/>
        </w:trPr>
        <w:tc>
          <w:tcPr>
            <w:tcW w:w="2363" w:type="pct"/>
            <w:vMerge w:val="restart"/>
          </w:tcPr>
          <w:p w:rsidR="00B33F0F" w:rsidRPr="00E92593" w:rsidRDefault="00B33F0F" w:rsidP="00B33F0F">
            <w:pPr>
              <w:tabs>
                <w:tab w:val="left" w:pos="1134"/>
              </w:tabs>
              <w:spacing w:line="360" w:lineRule="auto"/>
              <w:rPr>
                <w:sz w:val="28"/>
                <w:szCs w:val="28"/>
              </w:rPr>
            </w:pPr>
            <w:r w:rsidRPr="00E92593">
              <w:rPr>
                <w:color w:val="000000" w:themeColor="text1"/>
                <w:szCs w:val="28"/>
              </w:rPr>
              <w:t>Контактные данные</w:t>
            </w:r>
          </w:p>
        </w:tc>
        <w:tc>
          <w:tcPr>
            <w:tcW w:w="2620" w:type="pct"/>
            <w:gridSpan w:val="2"/>
          </w:tcPr>
          <w:p w:rsidR="00B33F0F" w:rsidRPr="00E92593" w:rsidRDefault="00B33F0F" w:rsidP="00B33F0F">
            <w:pPr>
              <w:rPr>
                <w:color w:val="000000" w:themeColor="text1"/>
                <w:szCs w:val="28"/>
              </w:rPr>
            </w:pPr>
            <w:r w:rsidRPr="00E92593">
              <w:rPr>
                <w:color w:val="000000" w:themeColor="text1"/>
                <w:szCs w:val="28"/>
              </w:rPr>
              <w:t>телефон</w:t>
            </w:r>
          </w:p>
          <w:p w:rsidR="00B33F0F" w:rsidRPr="00E92593" w:rsidRDefault="00B33F0F" w:rsidP="00B33F0F">
            <w:pPr>
              <w:rPr>
                <w:sz w:val="28"/>
                <w:szCs w:val="28"/>
              </w:rPr>
            </w:pPr>
          </w:p>
        </w:tc>
      </w:tr>
      <w:tr w:rsidR="00B33F0F" w:rsidRPr="00E92593" w:rsidTr="00B33F0F">
        <w:trPr>
          <w:gridAfter w:val="1"/>
          <w:wAfter w:w="17" w:type="pct"/>
        </w:trPr>
        <w:tc>
          <w:tcPr>
            <w:tcW w:w="2363" w:type="pct"/>
            <w:vMerge/>
          </w:tcPr>
          <w:p w:rsidR="00B33F0F" w:rsidRPr="00E92593" w:rsidRDefault="00B33F0F" w:rsidP="00B33F0F">
            <w:pPr>
              <w:rPr>
                <w:szCs w:val="28"/>
              </w:rPr>
            </w:pPr>
          </w:p>
        </w:tc>
        <w:tc>
          <w:tcPr>
            <w:tcW w:w="2620" w:type="pct"/>
            <w:gridSpan w:val="2"/>
          </w:tcPr>
          <w:p w:rsidR="00B33F0F" w:rsidRPr="00E92593" w:rsidRDefault="00B33F0F" w:rsidP="00B33F0F">
            <w:pPr>
              <w:rPr>
                <w:color w:val="000000" w:themeColor="text1"/>
                <w:szCs w:val="28"/>
              </w:rPr>
            </w:pPr>
            <w:r w:rsidRPr="00E92593">
              <w:rPr>
                <w:color w:val="000000" w:themeColor="text1"/>
                <w:szCs w:val="28"/>
              </w:rPr>
              <w:t>адрес электронной почты</w:t>
            </w:r>
          </w:p>
          <w:p w:rsidR="00B33F0F" w:rsidRPr="00E92593" w:rsidRDefault="00B33F0F" w:rsidP="00B33F0F">
            <w:pPr>
              <w:rPr>
                <w:sz w:val="28"/>
                <w:szCs w:val="28"/>
              </w:rPr>
            </w:pPr>
          </w:p>
        </w:tc>
      </w:tr>
      <w:tr w:rsidR="00B33F0F" w:rsidRPr="00E92593" w:rsidTr="00B33F0F">
        <w:trPr>
          <w:gridAfter w:val="1"/>
          <w:wAfter w:w="17" w:type="pct"/>
        </w:trPr>
        <w:tc>
          <w:tcPr>
            <w:tcW w:w="2363" w:type="pct"/>
            <w:vMerge w:val="restart"/>
          </w:tcPr>
          <w:p w:rsidR="00B33F0F" w:rsidRPr="00E92593" w:rsidRDefault="00B33F0F" w:rsidP="00B33F0F">
            <w:pPr>
              <w:tabs>
                <w:tab w:val="left" w:pos="993"/>
              </w:tabs>
            </w:pPr>
            <w:r w:rsidRPr="00E92593">
              <w:rPr>
                <w:color w:val="000000" w:themeColor="text1"/>
                <w:szCs w:val="28"/>
              </w:rPr>
              <w:lastRenderedPageBreak/>
              <w:t>Реквизиты документа, удостоверяющего личность</w:t>
            </w:r>
          </w:p>
        </w:tc>
        <w:tc>
          <w:tcPr>
            <w:tcW w:w="2620" w:type="pct"/>
            <w:gridSpan w:val="2"/>
          </w:tcPr>
          <w:p w:rsidR="00B33F0F" w:rsidRPr="00E92593" w:rsidRDefault="00B33F0F" w:rsidP="00B33F0F">
            <w:pPr>
              <w:rPr>
                <w:color w:val="000000" w:themeColor="text1"/>
                <w:szCs w:val="28"/>
              </w:rPr>
            </w:pPr>
            <w:r w:rsidRPr="00E92593">
              <w:rPr>
                <w:color w:val="000000" w:themeColor="text1"/>
                <w:szCs w:val="28"/>
              </w:rPr>
              <w:t>наименование</w:t>
            </w:r>
          </w:p>
          <w:p w:rsidR="00B33F0F" w:rsidRPr="00E92593" w:rsidRDefault="00B33F0F" w:rsidP="00B33F0F">
            <w:pPr>
              <w:rPr>
                <w:sz w:val="28"/>
                <w:szCs w:val="28"/>
              </w:rPr>
            </w:pPr>
          </w:p>
        </w:tc>
      </w:tr>
      <w:tr w:rsidR="00B33F0F" w:rsidRPr="00E92593" w:rsidTr="00B33F0F">
        <w:trPr>
          <w:gridAfter w:val="1"/>
          <w:wAfter w:w="17" w:type="pct"/>
        </w:trPr>
        <w:tc>
          <w:tcPr>
            <w:tcW w:w="2363" w:type="pct"/>
            <w:vMerge/>
          </w:tcPr>
          <w:p w:rsidR="00B33F0F" w:rsidRPr="00E92593" w:rsidRDefault="00B33F0F" w:rsidP="00B33F0F">
            <w:pPr>
              <w:rPr>
                <w:szCs w:val="28"/>
              </w:rPr>
            </w:pPr>
          </w:p>
        </w:tc>
        <w:tc>
          <w:tcPr>
            <w:tcW w:w="2620" w:type="pct"/>
            <w:gridSpan w:val="2"/>
          </w:tcPr>
          <w:p w:rsidR="00B33F0F" w:rsidRPr="00E92593" w:rsidRDefault="00B33F0F" w:rsidP="00B33F0F">
            <w:pPr>
              <w:rPr>
                <w:color w:val="000000" w:themeColor="text1"/>
                <w:szCs w:val="28"/>
              </w:rPr>
            </w:pPr>
            <w:r w:rsidRPr="00E92593">
              <w:rPr>
                <w:color w:val="000000" w:themeColor="text1"/>
                <w:szCs w:val="28"/>
              </w:rPr>
              <w:t>серия</w:t>
            </w:r>
          </w:p>
          <w:p w:rsidR="00B33F0F" w:rsidRPr="00E92593" w:rsidRDefault="00B33F0F" w:rsidP="00B33F0F">
            <w:pPr>
              <w:rPr>
                <w:color w:val="000000" w:themeColor="text1"/>
                <w:szCs w:val="28"/>
              </w:rPr>
            </w:pPr>
          </w:p>
        </w:tc>
      </w:tr>
      <w:tr w:rsidR="00B33F0F" w:rsidRPr="00E92593" w:rsidTr="00B33F0F">
        <w:trPr>
          <w:gridAfter w:val="1"/>
          <w:wAfter w:w="17" w:type="pct"/>
        </w:trPr>
        <w:tc>
          <w:tcPr>
            <w:tcW w:w="2363" w:type="pct"/>
            <w:vMerge/>
          </w:tcPr>
          <w:p w:rsidR="00B33F0F" w:rsidRPr="00E92593" w:rsidRDefault="00B33F0F" w:rsidP="00B33F0F">
            <w:pPr>
              <w:rPr>
                <w:szCs w:val="28"/>
              </w:rPr>
            </w:pPr>
          </w:p>
        </w:tc>
        <w:tc>
          <w:tcPr>
            <w:tcW w:w="2620" w:type="pct"/>
            <w:gridSpan w:val="2"/>
          </w:tcPr>
          <w:p w:rsidR="00B33F0F" w:rsidRPr="00E92593" w:rsidRDefault="00B33F0F" w:rsidP="00B33F0F">
            <w:pPr>
              <w:rPr>
                <w:color w:val="000000" w:themeColor="text1"/>
                <w:szCs w:val="28"/>
              </w:rPr>
            </w:pPr>
            <w:r w:rsidRPr="00E92593">
              <w:rPr>
                <w:color w:val="000000" w:themeColor="text1"/>
                <w:szCs w:val="28"/>
              </w:rPr>
              <w:t>номер</w:t>
            </w:r>
          </w:p>
          <w:p w:rsidR="00B33F0F" w:rsidRPr="00E92593" w:rsidRDefault="00B33F0F" w:rsidP="00B33F0F">
            <w:pPr>
              <w:jc w:val="center"/>
              <w:rPr>
                <w:color w:val="000000" w:themeColor="text1"/>
                <w:szCs w:val="28"/>
              </w:rPr>
            </w:pPr>
          </w:p>
        </w:tc>
      </w:tr>
      <w:tr w:rsidR="00B33F0F" w:rsidRPr="00E92593" w:rsidTr="00B33F0F">
        <w:trPr>
          <w:gridAfter w:val="1"/>
          <w:wAfter w:w="17" w:type="pct"/>
        </w:trPr>
        <w:tc>
          <w:tcPr>
            <w:tcW w:w="2363" w:type="pct"/>
            <w:vMerge/>
          </w:tcPr>
          <w:p w:rsidR="00B33F0F" w:rsidRPr="00E92593" w:rsidRDefault="00B33F0F" w:rsidP="00B33F0F">
            <w:pPr>
              <w:rPr>
                <w:szCs w:val="28"/>
              </w:rPr>
            </w:pPr>
          </w:p>
        </w:tc>
        <w:tc>
          <w:tcPr>
            <w:tcW w:w="2620" w:type="pct"/>
            <w:gridSpan w:val="2"/>
          </w:tcPr>
          <w:p w:rsidR="00B33F0F" w:rsidRPr="00E92593" w:rsidRDefault="00B33F0F" w:rsidP="00B33F0F">
            <w:pPr>
              <w:rPr>
                <w:color w:val="000000" w:themeColor="text1"/>
                <w:szCs w:val="28"/>
              </w:rPr>
            </w:pPr>
            <w:r w:rsidRPr="00E92593">
              <w:rPr>
                <w:color w:val="000000" w:themeColor="text1"/>
                <w:szCs w:val="28"/>
              </w:rPr>
              <w:t>дата выдачи</w:t>
            </w:r>
          </w:p>
          <w:p w:rsidR="00B33F0F" w:rsidRPr="00E92593" w:rsidRDefault="00B33F0F" w:rsidP="00B33F0F">
            <w:pPr>
              <w:rPr>
                <w:color w:val="000000" w:themeColor="text1"/>
                <w:szCs w:val="28"/>
              </w:rPr>
            </w:pPr>
          </w:p>
        </w:tc>
      </w:tr>
      <w:tr w:rsidR="00B33F0F" w:rsidRPr="00E92593" w:rsidTr="00B33F0F">
        <w:trPr>
          <w:gridAfter w:val="1"/>
          <w:wAfter w:w="17" w:type="pct"/>
        </w:trPr>
        <w:tc>
          <w:tcPr>
            <w:tcW w:w="2363" w:type="pct"/>
            <w:vMerge/>
          </w:tcPr>
          <w:p w:rsidR="00B33F0F" w:rsidRPr="00E92593" w:rsidRDefault="00B33F0F" w:rsidP="00B33F0F">
            <w:pPr>
              <w:rPr>
                <w:szCs w:val="28"/>
              </w:rPr>
            </w:pPr>
          </w:p>
        </w:tc>
        <w:tc>
          <w:tcPr>
            <w:tcW w:w="2620" w:type="pct"/>
            <w:gridSpan w:val="2"/>
          </w:tcPr>
          <w:p w:rsidR="00B33F0F" w:rsidRPr="00E92593" w:rsidRDefault="00B33F0F" w:rsidP="00B33F0F">
            <w:pPr>
              <w:rPr>
                <w:color w:val="000000" w:themeColor="text1"/>
                <w:szCs w:val="28"/>
              </w:rPr>
            </w:pPr>
            <w:r w:rsidRPr="00E92593">
              <w:rPr>
                <w:color w:val="000000" w:themeColor="text1"/>
                <w:szCs w:val="28"/>
              </w:rPr>
              <w:t>кем выдан</w:t>
            </w:r>
          </w:p>
          <w:p w:rsidR="00B33F0F" w:rsidRPr="00E92593" w:rsidRDefault="00B33F0F" w:rsidP="00B33F0F">
            <w:pPr>
              <w:rPr>
                <w:color w:val="000000" w:themeColor="text1"/>
                <w:szCs w:val="28"/>
              </w:rPr>
            </w:pPr>
          </w:p>
        </w:tc>
      </w:tr>
      <w:tr w:rsidR="00B33F0F" w:rsidRPr="00E92593" w:rsidTr="00B33F0F">
        <w:trPr>
          <w:gridAfter w:val="1"/>
          <w:wAfter w:w="17" w:type="pct"/>
        </w:trPr>
        <w:tc>
          <w:tcPr>
            <w:tcW w:w="2363" w:type="pct"/>
          </w:tcPr>
          <w:p w:rsidR="00B33F0F" w:rsidRPr="00E92593" w:rsidRDefault="00B33F0F" w:rsidP="00B33F0F">
            <w:pPr>
              <w:autoSpaceDE w:val="0"/>
              <w:autoSpaceDN w:val="0"/>
              <w:adjustRightInd w:val="0"/>
            </w:pPr>
            <w:r w:rsidRPr="00E92593">
              <w:t>- юридическом лице:</w:t>
            </w:r>
          </w:p>
        </w:tc>
        <w:tc>
          <w:tcPr>
            <w:tcW w:w="2620" w:type="pct"/>
            <w:gridSpan w:val="2"/>
          </w:tcPr>
          <w:p w:rsidR="00B33F0F" w:rsidRPr="00E92593" w:rsidRDefault="00B33F0F" w:rsidP="00B33F0F"/>
        </w:tc>
      </w:tr>
      <w:tr w:rsidR="00B33F0F" w:rsidRPr="00E92593" w:rsidTr="00B33F0F">
        <w:trPr>
          <w:gridAfter w:val="1"/>
          <w:wAfter w:w="17" w:type="pct"/>
        </w:trPr>
        <w:tc>
          <w:tcPr>
            <w:tcW w:w="2363" w:type="pct"/>
          </w:tcPr>
          <w:p w:rsidR="00B33F0F" w:rsidRPr="00E92593" w:rsidRDefault="00B33F0F" w:rsidP="00B33F0F">
            <w:r w:rsidRPr="00E92593">
              <w:t>Полное наименование организации</w:t>
            </w:r>
          </w:p>
        </w:tc>
        <w:tc>
          <w:tcPr>
            <w:tcW w:w="2620" w:type="pct"/>
            <w:gridSpan w:val="2"/>
          </w:tcPr>
          <w:p w:rsidR="00B33F0F" w:rsidRPr="00E92593" w:rsidRDefault="00B33F0F" w:rsidP="00B33F0F"/>
        </w:tc>
      </w:tr>
      <w:tr w:rsidR="00B33F0F" w:rsidRPr="00E92593" w:rsidTr="00B33F0F">
        <w:trPr>
          <w:gridAfter w:val="1"/>
          <w:wAfter w:w="17" w:type="pct"/>
        </w:trPr>
        <w:tc>
          <w:tcPr>
            <w:tcW w:w="2363" w:type="pct"/>
          </w:tcPr>
          <w:p w:rsidR="00B33F0F" w:rsidRPr="00E92593" w:rsidRDefault="00B33F0F" w:rsidP="00B33F0F">
            <w:pPr>
              <w:autoSpaceDE w:val="0"/>
              <w:autoSpaceDN w:val="0"/>
              <w:adjustRightInd w:val="0"/>
            </w:pPr>
            <w:r w:rsidRPr="00E92593">
              <w:t>ОРГН</w:t>
            </w:r>
          </w:p>
        </w:tc>
        <w:tc>
          <w:tcPr>
            <w:tcW w:w="2620" w:type="pct"/>
            <w:gridSpan w:val="2"/>
          </w:tcPr>
          <w:p w:rsidR="00B33F0F" w:rsidRPr="00E92593" w:rsidRDefault="00B33F0F" w:rsidP="00B33F0F"/>
        </w:tc>
      </w:tr>
      <w:tr w:rsidR="00B33F0F" w:rsidRPr="00E92593" w:rsidTr="00B33F0F">
        <w:trPr>
          <w:gridAfter w:val="1"/>
          <w:wAfter w:w="17" w:type="pct"/>
        </w:trPr>
        <w:tc>
          <w:tcPr>
            <w:tcW w:w="2363" w:type="pct"/>
          </w:tcPr>
          <w:p w:rsidR="00B33F0F" w:rsidRPr="00E92593" w:rsidRDefault="00B33F0F" w:rsidP="00B33F0F">
            <w:pPr>
              <w:autoSpaceDE w:val="0"/>
              <w:autoSpaceDN w:val="0"/>
              <w:adjustRightInd w:val="0"/>
            </w:pPr>
            <w:r w:rsidRPr="00E92593">
              <w:t>ИНН</w:t>
            </w:r>
          </w:p>
        </w:tc>
        <w:tc>
          <w:tcPr>
            <w:tcW w:w="2620" w:type="pct"/>
            <w:gridSpan w:val="2"/>
          </w:tcPr>
          <w:p w:rsidR="00B33F0F" w:rsidRPr="00E92593" w:rsidRDefault="00B33F0F" w:rsidP="00B33F0F"/>
        </w:tc>
      </w:tr>
      <w:tr w:rsidR="00B33F0F" w:rsidRPr="00E92593" w:rsidTr="00B33F0F">
        <w:trPr>
          <w:gridAfter w:val="1"/>
          <w:wAfter w:w="17" w:type="pct"/>
        </w:trPr>
        <w:tc>
          <w:tcPr>
            <w:tcW w:w="4983" w:type="pct"/>
            <w:gridSpan w:val="3"/>
            <w:vAlign w:val="center"/>
          </w:tcPr>
          <w:p w:rsidR="00B33F0F" w:rsidRPr="00E92593" w:rsidRDefault="00B33F0F" w:rsidP="00B33F0F">
            <w:pPr>
              <w:jc w:val="center"/>
            </w:pPr>
            <w:r w:rsidRPr="00E92593">
              <w:t>Сведения о представителе</w:t>
            </w:r>
          </w:p>
        </w:tc>
      </w:tr>
      <w:tr w:rsidR="00B33F0F" w:rsidRPr="00E92593" w:rsidTr="00B33F0F">
        <w:trPr>
          <w:gridAfter w:val="1"/>
          <w:wAfter w:w="17" w:type="pct"/>
        </w:trPr>
        <w:tc>
          <w:tcPr>
            <w:tcW w:w="2363" w:type="pct"/>
          </w:tcPr>
          <w:p w:rsidR="00B33F0F" w:rsidRPr="00E92593" w:rsidRDefault="00B33F0F" w:rsidP="00B33F0F">
            <w:r w:rsidRPr="00E92593">
              <w:t>Фамилия имя отчество (при наличии)</w:t>
            </w:r>
          </w:p>
        </w:tc>
        <w:tc>
          <w:tcPr>
            <w:tcW w:w="2620" w:type="pct"/>
            <w:gridSpan w:val="2"/>
          </w:tcPr>
          <w:p w:rsidR="00B33F0F" w:rsidRPr="00E92593" w:rsidRDefault="00B33F0F" w:rsidP="00B33F0F"/>
        </w:tc>
      </w:tr>
      <w:tr w:rsidR="00B33F0F" w:rsidRPr="00E92593" w:rsidTr="00B33F0F">
        <w:trPr>
          <w:gridAfter w:val="1"/>
          <w:wAfter w:w="17" w:type="pct"/>
        </w:trPr>
        <w:tc>
          <w:tcPr>
            <w:tcW w:w="2363" w:type="pct"/>
            <w:vMerge w:val="restart"/>
          </w:tcPr>
          <w:p w:rsidR="00B33F0F" w:rsidRPr="00E92593" w:rsidRDefault="00B33F0F" w:rsidP="00B33F0F">
            <w:pPr>
              <w:tabs>
                <w:tab w:val="left" w:pos="1134"/>
              </w:tabs>
              <w:rPr>
                <w:sz w:val="28"/>
                <w:szCs w:val="28"/>
              </w:rPr>
            </w:pPr>
            <w:r w:rsidRPr="00E92593">
              <w:rPr>
                <w:color w:val="000000" w:themeColor="text1"/>
                <w:szCs w:val="28"/>
              </w:rPr>
              <w:t>Контактные данные</w:t>
            </w:r>
          </w:p>
        </w:tc>
        <w:tc>
          <w:tcPr>
            <w:tcW w:w="2620" w:type="pct"/>
            <w:gridSpan w:val="2"/>
          </w:tcPr>
          <w:p w:rsidR="00B33F0F" w:rsidRPr="00E92593" w:rsidRDefault="00B33F0F" w:rsidP="00B33F0F">
            <w:pPr>
              <w:rPr>
                <w:color w:val="000000" w:themeColor="text1"/>
                <w:szCs w:val="28"/>
              </w:rPr>
            </w:pPr>
            <w:r w:rsidRPr="00E92593">
              <w:rPr>
                <w:color w:val="000000" w:themeColor="text1"/>
                <w:szCs w:val="28"/>
              </w:rPr>
              <w:t>телефон</w:t>
            </w:r>
          </w:p>
          <w:p w:rsidR="00B33F0F" w:rsidRPr="00E92593" w:rsidRDefault="00B33F0F" w:rsidP="00B33F0F">
            <w:pPr>
              <w:rPr>
                <w:sz w:val="28"/>
                <w:szCs w:val="28"/>
              </w:rPr>
            </w:pPr>
          </w:p>
        </w:tc>
      </w:tr>
      <w:tr w:rsidR="00B33F0F" w:rsidRPr="00E92593" w:rsidTr="00B33F0F">
        <w:trPr>
          <w:gridAfter w:val="1"/>
          <w:wAfter w:w="17" w:type="pct"/>
        </w:trPr>
        <w:tc>
          <w:tcPr>
            <w:tcW w:w="2363" w:type="pct"/>
            <w:vMerge/>
          </w:tcPr>
          <w:p w:rsidR="00B33F0F" w:rsidRPr="00E92593" w:rsidRDefault="00B33F0F" w:rsidP="00B33F0F">
            <w:pPr>
              <w:tabs>
                <w:tab w:val="left" w:pos="1134"/>
              </w:tabs>
              <w:rPr>
                <w:color w:val="000000" w:themeColor="text1"/>
                <w:szCs w:val="28"/>
              </w:rPr>
            </w:pPr>
          </w:p>
        </w:tc>
        <w:tc>
          <w:tcPr>
            <w:tcW w:w="2620" w:type="pct"/>
            <w:gridSpan w:val="2"/>
          </w:tcPr>
          <w:p w:rsidR="00B33F0F" w:rsidRPr="00E92593" w:rsidRDefault="00B33F0F" w:rsidP="00B33F0F">
            <w:pPr>
              <w:rPr>
                <w:color w:val="000000" w:themeColor="text1"/>
                <w:szCs w:val="28"/>
              </w:rPr>
            </w:pPr>
            <w:r w:rsidRPr="00E92593">
              <w:rPr>
                <w:color w:val="000000" w:themeColor="text1"/>
                <w:szCs w:val="28"/>
              </w:rPr>
              <w:t>адрес электронной почты</w:t>
            </w:r>
          </w:p>
          <w:p w:rsidR="00B33F0F" w:rsidRPr="00E92593" w:rsidRDefault="00B33F0F" w:rsidP="00B33F0F">
            <w:pPr>
              <w:rPr>
                <w:sz w:val="28"/>
                <w:szCs w:val="28"/>
              </w:rPr>
            </w:pPr>
          </w:p>
        </w:tc>
      </w:tr>
      <w:tr w:rsidR="00B33F0F" w:rsidRPr="00E92593" w:rsidTr="00B33F0F">
        <w:trPr>
          <w:gridAfter w:val="1"/>
          <w:wAfter w:w="17" w:type="pct"/>
        </w:trPr>
        <w:tc>
          <w:tcPr>
            <w:tcW w:w="2363" w:type="pct"/>
          </w:tcPr>
          <w:p w:rsidR="00B33F0F" w:rsidRPr="00E92593" w:rsidRDefault="00B33F0F" w:rsidP="00B33F0F">
            <w:pPr>
              <w:tabs>
                <w:tab w:val="left" w:pos="1134"/>
              </w:tabs>
              <w:rPr>
                <w:color w:val="000000" w:themeColor="text1"/>
                <w:szCs w:val="28"/>
              </w:rPr>
            </w:pPr>
            <w:r w:rsidRPr="00E92593">
              <w:rPr>
                <w:color w:val="000000" w:themeColor="text1"/>
                <w:szCs w:val="28"/>
              </w:rPr>
              <w:t>Реквизиты документа, удостоверяющего личность</w:t>
            </w:r>
          </w:p>
        </w:tc>
        <w:tc>
          <w:tcPr>
            <w:tcW w:w="2620" w:type="pct"/>
            <w:gridSpan w:val="2"/>
          </w:tcPr>
          <w:p w:rsidR="00B33F0F" w:rsidRPr="00E92593" w:rsidRDefault="00B33F0F" w:rsidP="00B33F0F">
            <w:pPr>
              <w:rPr>
                <w:color w:val="000000" w:themeColor="text1"/>
                <w:szCs w:val="28"/>
              </w:rPr>
            </w:pPr>
            <w:r w:rsidRPr="00E92593">
              <w:rPr>
                <w:color w:val="000000" w:themeColor="text1"/>
                <w:szCs w:val="28"/>
              </w:rPr>
              <w:t>наименование</w:t>
            </w:r>
          </w:p>
          <w:p w:rsidR="00B33F0F" w:rsidRPr="00E92593" w:rsidRDefault="00B33F0F" w:rsidP="00B33F0F">
            <w:pPr>
              <w:rPr>
                <w:sz w:val="28"/>
                <w:szCs w:val="28"/>
              </w:rPr>
            </w:pPr>
          </w:p>
        </w:tc>
      </w:tr>
      <w:tr w:rsidR="00B33F0F" w:rsidRPr="00E92593" w:rsidTr="00B33F0F">
        <w:trPr>
          <w:gridAfter w:val="1"/>
          <w:wAfter w:w="17" w:type="pct"/>
        </w:trPr>
        <w:tc>
          <w:tcPr>
            <w:tcW w:w="2363" w:type="pct"/>
          </w:tcPr>
          <w:p w:rsidR="00B33F0F" w:rsidRPr="00E92593" w:rsidRDefault="00B33F0F" w:rsidP="00B33F0F">
            <w:pPr>
              <w:tabs>
                <w:tab w:val="left" w:pos="1134"/>
              </w:tabs>
              <w:spacing w:line="360" w:lineRule="auto"/>
              <w:ind w:firstLine="851"/>
              <w:rPr>
                <w:color w:val="000000" w:themeColor="text1"/>
                <w:szCs w:val="28"/>
              </w:rPr>
            </w:pPr>
          </w:p>
        </w:tc>
        <w:tc>
          <w:tcPr>
            <w:tcW w:w="2620" w:type="pct"/>
            <w:gridSpan w:val="2"/>
          </w:tcPr>
          <w:p w:rsidR="00B33F0F" w:rsidRPr="00E92593" w:rsidRDefault="00B33F0F" w:rsidP="00B33F0F">
            <w:pPr>
              <w:rPr>
                <w:color w:val="000000" w:themeColor="text1"/>
                <w:szCs w:val="28"/>
              </w:rPr>
            </w:pPr>
            <w:r w:rsidRPr="00E92593">
              <w:rPr>
                <w:color w:val="000000" w:themeColor="text1"/>
                <w:szCs w:val="28"/>
              </w:rPr>
              <w:t>серия</w:t>
            </w:r>
          </w:p>
          <w:p w:rsidR="00B33F0F" w:rsidRPr="00E92593" w:rsidRDefault="00B33F0F" w:rsidP="00B33F0F">
            <w:pPr>
              <w:rPr>
                <w:color w:val="000000" w:themeColor="text1"/>
                <w:szCs w:val="28"/>
              </w:rPr>
            </w:pPr>
          </w:p>
        </w:tc>
      </w:tr>
      <w:tr w:rsidR="00B33F0F" w:rsidRPr="00E92593" w:rsidTr="00B33F0F">
        <w:trPr>
          <w:gridAfter w:val="1"/>
          <w:wAfter w:w="17" w:type="pct"/>
        </w:trPr>
        <w:tc>
          <w:tcPr>
            <w:tcW w:w="2363" w:type="pct"/>
          </w:tcPr>
          <w:p w:rsidR="00B33F0F" w:rsidRPr="00E92593" w:rsidRDefault="00B33F0F" w:rsidP="00B33F0F">
            <w:pPr>
              <w:tabs>
                <w:tab w:val="left" w:pos="1134"/>
              </w:tabs>
              <w:spacing w:line="360" w:lineRule="auto"/>
              <w:ind w:firstLine="851"/>
              <w:rPr>
                <w:color w:val="000000" w:themeColor="text1"/>
                <w:szCs w:val="28"/>
              </w:rPr>
            </w:pPr>
          </w:p>
        </w:tc>
        <w:tc>
          <w:tcPr>
            <w:tcW w:w="2620" w:type="pct"/>
            <w:gridSpan w:val="2"/>
          </w:tcPr>
          <w:p w:rsidR="00B33F0F" w:rsidRPr="00E92593" w:rsidRDefault="00B33F0F" w:rsidP="00B33F0F">
            <w:pPr>
              <w:rPr>
                <w:color w:val="000000" w:themeColor="text1"/>
                <w:szCs w:val="28"/>
              </w:rPr>
            </w:pPr>
            <w:r w:rsidRPr="00E92593">
              <w:rPr>
                <w:color w:val="000000" w:themeColor="text1"/>
                <w:szCs w:val="28"/>
              </w:rPr>
              <w:t>номер</w:t>
            </w:r>
          </w:p>
          <w:p w:rsidR="00B33F0F" w:rsidRPr="00E92593" w:rsidRDefault="00B33F0F" w:rsidP="00B33F0F">
            <w:pPr>
              <w:jc w:val="center"/>
              <w:rPr>
                <w:color w:val="000000" w:themeColor="text1"/>
                <w:szCs w:val="28"/>
              </w:rPr>
            </w:pPr>
          </w:p>
        </w:tc>
      </w:tr>
      <w:tr w:rsidR="00B33F0F" w:rsidRPr="00E92593" w:rsidTr="00B33F0F">
        <w:trPr>
          <w:gridAfter w:val="1"/>
          <w:wAfter w:w="17" w:type="pct"/>
        </w:trPr>
        <w:tc>
          <w:tcPr>
            <w:tcW w:w="2363" w:type="pct"/>
          </w:tcPr>
          <w:p w:rsidR="00B33F0F" w:rsidRPr="00E92593" w:rsidRDefault="00B33F0F" w:rsidP="00B33F0F">
            <w:pPr>
              <w:tabs>
                <w:tab w:val="left" w:pos="1134"/>
              </w:tabs>
              <w:spacing w:line="360" w:lineRule="auto"/>
              <w:ind w:firstLine="851"/>
              <w:rPr>
                <w:color w:val="000000" w:themeColor="text1"/>
                <w:szCs w:val="28"/>
              </w:rPr>
            </w:pPr>
          </w:p>
        </w:tc>
        <w:tc>
          <w:tcPr>
            <w:tcW w:w="2620" w:type="pct"/>
            <w:gridSpan w:val="2"/>
          </w:tcPr>
          <w:p w:rsidR="00B33F0F" w:rsidRPr="00E92593" w:rsidRDefault="00B33F0F" w:rsidP="00B33F0F">
            <w:pPr>
              <w:rPr>
                <w:color w:val="000000" w:themeColor="text1"/>
                <w:szCs w:val="28"/>
              </w:rPr>
            </w:pPr>
            <w:r w:rsidRPr="00E92593">
              <w:rPr>
                <w:color w:val="000000" w:themeColor="text1"/>
                <w:szCs w:val="28"/>
              </w:rPr>
              <w:t>дата выдачи</w:t>
            </w:r>
          </w:p>
          <w:p w:rsidR="00B33F0F" w:rsidRPr="00E92593" w:rsidRDefault="00B33F0F" w:rsidP="00B33F0F">
            <w:pPr>
              <w:rPr>
                <w:color w:val="000000" w:themeColor="text1"/>
                <w:szCs w:val="28"/>
              </w:rPr>
            </w:pPr>
          </w:p>
        </w:tc>
      </w:tr>
      <w:tr w:rsidR="00B33F0F" w:rsidRPr="00E92593" w:rsidTr="00B33F0F">
        <w:trPr>
          <w:gridAfter w:val="1"/>
          <w:wAfter w:w="17" w:type="pct"/>
        </w:trPr>
        <w:tc>
          <w:tcPr>
            <w:tcW w:w="2363" w:type="pct"/>
          </w:tcPr>
          <w:p w:rsidR="00B33F0F" w:rsidRPr="00E92593" w:rsidRDefault="00B33F0F" w:rsidP="00B33F0F">
            <w:pPr>
              <w:tabs>
                <w:tab w:val="left" w:pos="1134"/>
              </w:tabs>
              <w:spacing w:line="360" w:lineRule="auto"/>
              <w:ind w:firstLine="851"/>
              <w:rPr>
                <w:color w:val="000000" w:themeColor="text1"/>
                <w:szCs w:val="28"/>
              </w:rPr>
            </w:pPr>
          </w:p>
        </w:tc>
        <w:tc>
          <w:tcPr>
            <w:tcW w:w="2620" w:type="pct"/>
            <w:gridSpan w:val="2"/>
          </w:tcPr>
          <w:p w:rsidR="00B33F0F" w:rsidRPr="00E92593" w:rsidRDefault="00B33F0F" w:rsidP="00B33F0F">
            <w:pPr>
              <w:rPr>
                <w:color w:val="000000" w:themeColor="text1"/>
                <w:szCs w:val="28"/>
              </w:rPr>
            </w:pPr>
            <w:r w:rsidRPr="00E92593">
              <w:rPr>
                <w:color w:val="000000" w:themeColor="text1"/>
                <w:szCs w:val="28"/>
              </w:rPr>
              <w:t>кем выдан</w:t>
            </w:r>
          </w:p>
          <w:p w:rsidR="00B33F0F" w:rsidRPr="00E92593" w:rsidRDefault="00B33F0F" w:rsidP="00B33F0F">
            <w:pPr>
              <w:rPr>
                <w:color w:val="000000" w:themeColor="text1"/>
                <w:szCs w:val="28"/>
              </w:rPr>
            </w:pPr>
          </w:p>
        </w:tc>
      </w:tr>
      <w:tr w:rsidR="00B33F0F" w:rsidRPr="00E92593" w:rsidTr="00B33F0F">
        <w:trPr>
          <w:gridAfter w:val="1"/>
          <w:wAfter w:w="17" w:type="pct"/>
        </w:trPr>
        <w:tc>
          <w:tcPr>
            <w:tcW w:w="2363" w:type="pct"/>
          </w:tcPr>
          <w:p w:rsidR="00B33F0F" w:rsidRPr="00E92593" w:rsidRDefault="00B33F0F" w:rsidP="00B33F0F">
            <w:pPr>
              <w:tabs>
                <w:tab w:val="left" w:pos="993"/>
              </w:tabs>
            </w:pPr>
            <w:r w:rsidRPr="00E92593">
              <w:t xml:space="preserve">адрес регистрации </w:t>
            </w:r>
          </w:p>
        </w:tc>
        <w:tc>
          <w:tcPr>
            <w:tcW w:w="2620" w:type="pct"/>
            <w:gridSpan w:val="2"/>
          </w:tcPr>
          <w:p w:rsidR="00B33F0F" w:rsidRPr="00E92593" w:rsidRDefault="00B33F0F" w:rsidP="00B33F0F"/>
          <w:p w:rsidR="00B33F0F" w:rsidRPr="00E92593" w:rsidRDefault="00B33F0F" w:rsidP="00B33F0F"/>
        </w:tc>
      </w:tr>
      <w:tr w:rsidR="00B33F0F" w:rsidRPr="00E92593" w:rsidTr="00B33F0F">
        <w:trPr>
          <w:gridAfter w:val="1"/>
          <w:wAfter w:w="17" w:type="pct"/>
        </w:trPr>
        <w:tc>
          <w:tcPr>
            <w:tcW w:w="2363" w:type="pct"/>
            <w:vAlign w:val="center"/>
          </w:tcPr>
          <w:p w:rsidR="00B33F0F" w:rsidRPr="00E92593" w:rsidRDefault="00B33F0F" w:rsidP="00B33F0F">
            <w:pPr>
              <w:autoSpaceDE w:val="0"/>
              <w:autoSpaceDN w:val="0"/>
              <w:adjustRightInd w:val="0"/>
            </w:pPr>
            <w:r w:rsidRPr="00E92593">
              <w:t xml:space="preserve">фактический адрес проживания </w:t>
            </w:r>
          </w:p>
        </w:tc>
        <w:tc>
          <w:tcPr>
            <w:tcW w:w="2620" w:type="pct"/>
            <w:gridSpan w:val="2"/>
          </w:tcPr>
          <w:p w:rsidR="00B33F0F" w:rsidRPr="00E92593" w:rsidRDefault="00B33F0F" w:rsidP="00B33F0F"/>
          <w:p w:rsidR="00B33F0F" w:rsidRPr="00E92593" w:rsidRDefault="00B33F0F" w:rsidP="00B33F0F"/>
        </w:tc>
      </w:tr>
      <w:tr w:rsidR="00B33F0F" w:rsidRPr="00E92593" w:rsidTr="00B33F0F">
        <w:trPr>
          <w:gridAfter w:val="1"/>
          <w:wAfter w:w="17" w:type="pct"/>
        </w:trPr>
        <w:tc>
          <w:tcPr>
            <w:tcW w:w="2363" w:type="pct"/>
            <w:vAlign w:val="center"/>
          </w:tcPr>
          <w:p w:rsidR="00B33F0F" w:rsidRPr="00E92593" w:rsidRDefault="00B33F0F" w:rsidP="00B33F0F">
            <w:pPr>
              <w:autoSpaceDE w:val="0"/>
              <w:autoSpaceDN w:val="0"/>
              <w:adjustRightInd w:val="0"/>
            </w:pPr>
            <w:r w:rsidRPr="00E92593">
              <w:rPr>
                <w:rFonts w:eastAsia="Arial Unicode MS"/>
                <w:color w:val="000000"/>
                <w:szCs w:val="28"/>
                <w:u w:color="000000"/>
                <w:bdr w:val="nil"/>
              </w:rPr>
              <w:t>Документ, подтверждающий полномочия представителя</w:t>
            </w:r>
          </w:p>
        </w:tc>
        <w:tc>
          <w:tcPr>
            <w:tcW w:w="2620" w:type="pct"/>
            <w:gridSpan w:val="2"/>
          </w:tcPr>
          <w:p w:rsidR="00B33F0F" w:rsidRPr="00E92593" w:rsidRDefault="00B33F0F" w:rsidP="00B33F0F"/>
        </w:tc>
      </w:tr>
      <w:tr w:rsidR="00B33F0F" w:rsidRPr="00E92593" w:rsidTr="00B33F0F">
        <w:tc>
          <w:tcPr>
            <w:tcW w:w="5000" w:type="pct"/>
            <w:gridSpan w:val="4"/>
          </w:tcPr>
          <w:p w:rsidR="00B33F0F" w:rsidRPr="00E92593" w:rsidRDefault="00B33F0F" w:rsidP="00B33F0F">
            <w:pPr>
              <w:jc w:val="center"/>
              <w:rPr>
                <w:szCs w:val="28"/>
              </w:rPr>
            </w:pPr>
            <w:r w:rsidRPr="00943BF2">
              <w:rPr>
                <w:szCs w:val="28"/>
              </w:rPr>
              <w:t>Сведения об объекте недвижимости</w:t>
            </w:r>
          </w:p>
        </w:tc>
      </w:tr>
      <w:tr w:rsidR="00B33F0F" w:rsidRPr="00E92593" w:rsidTr="00B33F0F">
        <w:tc>
          <w:tcPr>
            <w:tcW w:w="2419" w:type="pct"/>
            <w:gridSpan w:val="2"/>
          </w:tcPr>
          <w:p w:rsidR="00B33F0F" w:rsidRPr="00E92593" w:rsidRDefault="00B33F0F" w:rsidP="00B33F0F">
            <w:pPr>
              <w:rPr>
                <w:szCs w:val="28"/>
              </w:rPr>
            </w:pPr>
            <w:r>
              <w:rPr>
                <w:szCs w:val="28"/>
              </w:rPr>
              <w:t>Адрес (местоположение) объекта</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Default="00B33F0F" w:rsidP="00B33F0F">
            <w:pPr>
              <w:rPr>
                <w:szCs w:val="28"/>
              </w:rPr>
            </w:pPr>
            <w:r>
              <w:rPr>
                <w:szCs w:val="28"/>
              </w:rPr>
              <w:t>Кадастровый (условный) номер</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Default="00B33F0F" w:rsidP="00B33F0F">
            <w:pPr>
              <w:rPr>
                <w:szCs w:val="28"/>
              </w:rPr>
            </w:pPr>
            <w:r>
              <w:rPr>
                <w:szCs w:val="28"/>
              </w:rPr>
              <w:t>Реестровый номер объекта</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Default="00B33F0F" w:rsidP="00B33F0F">
            <w:pPr>
              <w:rPr>
                <w:szCs w:val="28"/>
              </w:rPr>
            </w:pPr>
            <w:r>
              <w:rPr>
                <w:szCs w:val="28"/>
              </w:rPr>
              <w:t>Наименование объекта</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Default="00B33F0F" w:rsidP="00B33F0F">
            <w:pPr>
              <w:rPr>
                <w:szCs w:val="28"/>
              </w:rPr>
            </w:pPr>
            <w:r>
              <w:rPr>
                <w:szCs w:val="28"/>
              </w:rPr>
              <w:t>Иные характеристики объекта,</w:t>
            </w:r>
            <w:r>
              <w:t xml:space="preserve"> </w:t>
            </w:r>
            <w:r w:rsidRPr="00943BF2">
              <w:rPr>
                <w:szCs w:val="28"/>
              </w:rPr>
              <w:t>позволяющие точнее идентифицировать его в реестре. Например: площадь или подробное описание объекта</w:t>
            </w:r>
          </w:p>
        </w:tc>
        <w:tc>
          <w:tcPr>
            <w:tcW w:w="2581" w:type="pct"/>
            <w:gridSpan w:val="2"/>
            <w:vAlign w:val="center"/>
          </w:tcPr>
          <w:p w:rsidR="00B33F0F" w:rsidRPr="00E92593" w:rsidRDefault="00B33F0F" w:rsidP="00B33F0F">
            <w:pPr>
              <w:rPr>
                <w:szCs w:val="28"/>
              </w:rPr>
            </w:pPr>
          </w:p>
        </w:tc>
      </w:tr>
      <w:tr w:rsidR="00B33F0F" w:rsidRPr="00E92593" w:rsidTr="00B33F0F">
        <w:tc>
          <w:tcPr>
            <w:tcW w:w="5000" w:type="pct"/>
            <w:gridSpan w:val="4"/>
          </w:tcPr>
          <w:p w:rsidR="00B33F0F" w:rsidRPr="00E92593" w:rsidRDefault="00B33F0F" w:rsidP="00B33F0F">
            <w:pPr>
              <w:jc w:val="center"/>
              <w:rPr>
                <w:szCs w:val="28"/>
              </w:rPr>
            </w:pPr>
            <w:r>
              <w:rPr>
                <w:szCs w:val="28"/>
              </w:rPr>
              <w:t>Сведения о земельном участке</w:t>
            </w:r>
          </w:p>
        </w:tc>
      </w:tr>
      <w:tr w:rsidR="00B33F0F" w:rsidRPr="00E92593" w:rsidTr="00B33F0F">
        <w:tc>
          <w:tcPr>
            <w:tcW w:w="2419" w:type="pct"/>
            <w:gridSpan w:val="2"/>
          </w:tcPr>
          <w:p w:rsidR="00B33F0F" w:rsidRPr="00E92593" w:rsidRDefault="00B33F0F" w:rsidP="00B33F0F">
            <w:pPr>
              <w:rPr>
                <w:szCs w:val="28"/>
              </w:rPr>
            </w:pPr>
            <w:r>
              <w:rPr>
                <w:szCs w:val="28"/>
              </w:rPr>
              <w:t>Адрес (местоположение) земельного участка</w:t>
            </w:r>
          </w:p>
        </w:tc>
        <w:tc>
          <w:tcPr>
            <w:tcW w:w="2581" w:type="pct"/>
            <w:gridSpan w:val="2"/>
            <w:vAlign w:val="center"/>
          </w:tcPr>
          <w:p w:rsidR="00B33F0F" w:rsidRPr="00E92593" w:rsidRDefault="00B33F0F" w:rsidP="00B33F0F">
            <w:pPr>
              <w:rPr>
                <w:szCs w:val="28"/>
              </w:rPr>
            </w:pPr>
            <w:r>
              <w:rPr>
                <w:szCs w:val="28"/>
              </w:rPr>
              <w:t>Х. Незаймановский, ул. Красная, 156</w:t>
            </w:r>
          </w:p>
        </w:tc>
      </w:tr>
      <w:tr w:rsidR="00B33F0F" w:rsidRPr="00E92593" w:rsidTr="00B33F0F">
        <w:tc>
          <w:tcPr>
            <w:tcW w:w="2419" w:type="pct"/>
            <w:gridSpan w:val="2"/>
          </w:tcPr>
          <w:p w:rsidR="00B33F0F" w:rsidRDefault="00B33F0F" w:rsidP="00B33F0F">
            <w:pPr>
              <w:rPr>
                <w:szCs w:val="28"/>
              </w:rPr>
            </w:pPr>
            <w:r>
              <w:rPr>
                <w:szCs w:val="28"/>
              </w:rPr>
              <w:t>Кадастровый (условный) номер земельного участка</w:t>
            </w:r>
          </w:p>
        </w:tc>
        <w:tc>
          <w:tcPr>
            <w:tcW w:w="2581" w:type="pct"/>
            <w:gridSpan w:val="2"/>
            <w:vAlign w:val="center"/>
          </w:tcPr>
          <w:p w:rsidR="00B33F0F" w:rsidRPr="00E92593" w:rsidRDefault="00B33F0F" w:rsidP="00B33F0F">
            <w:pPr>
              <w:rPr>
                <w:szCs w:val="28"/>
              </w:rPr>
            </w:pPr>
            <w:r>
              <w:rPr>
                <w:color w:val="000000" w:themeColor="text1"/>
                <w:szCs w:val="28"/>
              </w:rPr>
              <w:t>23:36:1200001:800</w:t>
            </w:r>
          </w:p>
        </w:tc>
      </w:tr>
      <w:tr w:rsidR="00B33F0F" w:rsidRPr="00E92593" w:rsidTr="00B33F0F">
        <w:tc>
          <w:tcPr>
            <w:tcW w:w="2419" w:type="pct"/>
            <w:gridSpan w:val="2"/>
          </w:tcPr>
          <w:p w:rsidR="00B33F0F" w:rsidRDefault="00B33F0F" w:rsidP="00B33F0F">
            <w:pPr>
              <w:rPr>
                <w:szCs w:val="28"/>
              </w:rPr>
            </w:pPr>
            <w:r>
              <w:rPr>
                <w:szCs w:val="28"/>
              </w:rPr>
              <w:t>Реестровый номер земельного участка</w:t>
            </w:r>
          </w:p>
        </w:tc>
        <w:tc>
          <w:tcPr>
            <w:tcW w:w="2581" w:type="pct"/>
            <w:gridSpan w:val="2"/>
            <w:vAlign w:val="center"/>
          </w:tcPr>
          <w:p w:rsidR="00B33F0F" w:rsidRPr="00E92593" w:rsidRDefault="00B33F0F" w:rsidP="00B33F0F">
            <w:pPr>
              <w:rPr>
                <w:szCs w:val="28"/>
              </w:rPr>
            </w:pPr>
            <w:r>
              <w:rPr>
                <w:szCs w:val="28"/>
              </w:rPr>
              <w:t>123456</w:t>
            </w:r>
          </w:p>
        </w:tc>
      </w:tr>
      <w:tr w:rsidR="00B33F0F" w:rsidRPr="00E92593" w:rsidTr="00B33F0F">
        <w:tc>
          <w:tcPr>
            <w:tcW w:w="2419" w:type="pct"/>
            <w:gridSpan w:val="2"/>
          </w:tcPr>
          <w:p w:rsidR="00B33F0F" w:rsidRDefault="00B33F0F" w:rsidP="00B33F0F">
            <w:pPr>
              <w:rPr>
                <w:szCs w:val="28"/>
              </w:rPr>
            </w:pPr>
            <w:r>
              <w:rPr>
                <w:szCs w:val="28"/>
              </w:rPr>
              <w:t>Вид разрешенного использования</w:t>
            </w:r>
          </w:p>
        </w:tc>
        <w:tc>
          <w:tcPr>
            <w:tcW w:w="2581" w:type="pct"/>
            <w:gridSpan w:val="2"/>
            <w:vAlign w:val="center"/>
          </w:tcPr>
          <w:p w:rsidR="00B33F0F" w:rsidRPr="00E92593" w:rsidRDefault="00B33F0F" w:rsidP="00B33F0F">
            <w:pPr>
              <w:rPr>
                <w:szCs w:val="28"/>
              </w:rPr>
            </w:pPr>
            <w:r>
              <w:rPr>
                <w:szCs w:val="28"/>
              </w:rPr>
              <w:t>КФХ</w:t>
            </w:r>
          </w:p>
        </w:tc>
      </w:tr>
      <w:tr w:rsidR="00B33F0F" w:rsidRPr="00E92593" w:rsidTr="00B33F0F">
        <w:tc>
          <w:tcPr>
            <w:tcW w:w="2419" w:type="pct"/>
            <w:gridSpan w:val="2"/>
          </w:tcPr>
          <w:p w:rsidR="00B33F0F" w:rsidRDefault="00B33F0F" w:rsidP="00B33F0F">
            <w:pPr>
              <w:rPr>
                <w:szCs w:val="28"/>
              </w:rPr>
            </w:pPr>
            <w:r>
              <w:rPr>
                <w:szCs w:val="28"/>
              </w:rPr>
              <w:t>Категория земель</w:t>
            </w:r>
          </w:p>
        </w:tc>
        <w:tc>
          <w:tcPr>
            <w:tcW w:w="2581" w:type="pct"/>
            <w:gridSpan w:val="2"/>
            <w:vAlign w:val="center"/>
          </w:tcPr>
          <w:p w:rsidR="00B33F0F" w:rsidRPr="00E92593" w:rsidRDefault="00B33F0F" w:rsidP="00B33F0F">
            <w:pPr>
              <w:rPr>
                <w:szCs w:val="28"/>
              </w:rPr>
            </w:pPr>
            <w:r>
              <w:rPr>
                <w:szCs w:val="28"/>
              </w:rPr>
              <w:t>з</w:t>
            </w:r>
            <w:r w:rsidRPr="004B5FD8">
              <w:rPr>
                <w:szCs w:val="28"/>
              </w:rPr>
              <w:t>емли сельскохозяйственного назначения</w:t>
            </w:r>
          </w:p>
        </w:tc>
      </w:tr>
      <w:tr w:rsidR="00B33F0F" w:rsidRPr="00E92593" w:rsidTr="00B33F0F">
        <w:tc>
          <w:tcPr>
            <w:tcW w:w="2419" w:type="pct"/>
            <w:gridSpan w:val="2"/>
          </w:tcPr>
          <w:p w:rsidR="00B33F0F" w:rsidRDefault="00B33F0F" w:rsidP="00B33F0F">
            <w:pPr>
              <w:rPr>
                <w:szCs w:val="28"/>
              </w:rPr>
            </w:pPr>
            <w:r>
              <w:rPr>
                <w:szCs w:val="28"/>
              </w:rPr>
              <w:t>Иные характеристики земельного участка,</w:t>
            </w:r>
            <w:r w:rsidRPr="00943BF2">
              <w:rPr>
                <w:szCs w:val="28"/>
              </w:rPr>
              <w:t xml:space="preserve"> позволяющие точнее идентифицировать его в реестре. Например: площадь или подробное описание объекта</w:t>
            </w:r>
          </w:p>
        </w:tc>
        <w:tc>
          <w:tcPr>
            <w:tcW w:w="2581" w:type="pct"/>
            <w:gridSpan w:val="2"/>
            <w:vAlign w:val="center"/>
          </w:tcPr>
          <w:p w:rsidR="00B33F0F" w:rsidRPr="00E92593" w:rsidRDefault="00B33F0F" w:rsidP="00B33F0F">
            <w:pPr>
              <w:rPr>
                <w:szCs w:val="28"/>
              </w:rPr>
            </w:pPr>
          </w:p>
        </w:tc>
      </w:tr>
      <w:tr w:rsidR="00B33F0F" w:rsidRPr="00E92593" w:rsidTr="00B33F0F">
        <w:tc>
          <w:tcPr>
            <w:tcW w:w="5000" w:type="pct"/>
            <w:gridSpan w:val="4"/>
          </w:tcPr>
          <w:p w:rsidR="00B33F0F" w:rsidRPr="00E92593" w:rsidRDefault="00B33F0F" w:rsidP="00B33F0F">
            <w:pPr>
              <w:jc w:val="center"/>
              <w:rPr>
                <w:szCs w:val="28"/>
              </w:rPr>
            </w:pPr>
            <w:r w:rsidRPr="00493F1A">
              <w:rPr>
                <w:szCs w:val="28"/>
              </w:rPr>
              <w:t xml:space="preserve">Сведения о водном </w:t>
            </w:r>
            <w:r>
              <w:rPr>
                <w:szCs w:val="28"/>
              </w:rPr>
              <w:t xml:space="preserve">(воздушном) </w:t>
            </w:r>
            <w:r w:rsidRPr="00493F1A">
              <w:rPr>
                <w:szCs w:val="28"/>
              </w:rPr>
              <w:t>транспортном средстве</w:t>
            </w:r>
          </w:p>
        </w:tc>
      </w:tr>
      <w:tr w:rsidR="00B33F0F" w:rsidRPr="00E92593" w:rsidTr="00B33F0F">
        <w:tc>
          <w:tcPr>
            <w:tcW w:w="2419" w:type="pct"/>
            <w:gridSpan w:val="2"/>
          </w:tcPr>
          <w:p w:rsidR="00B33F0F" w:rsidRDefault="00B33F0F" w:rsidP="00B33F0F">
            <w:pPr>
              <w:rPr>
                <w:szCs w:val="28"/>
              </w:rPr>
            </w:pPr>
            <w:r>
              <w:rPr>
                <w:szCs w:val="28"/>
              </w:rPr>
              <w:t>Наименование</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Default="00B33F0F" w:rsidP="00B33F0F">
            <w:pPr>
              <w:rPr>
                <w:szCs w:val="28"/>
              </w:rPr>
            </w:pPr>
            <w:r>
              <w:rPr>
                <w:szCs w:val="28"/>
              </w:rPr>
              <w:t>Марка, модель</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Default="00B33F0F" w:rsidP="00B33F0F">
            <w:pPr>
              <w:rPr>
                <w:szCs w:val="28"/>
              </w:rPr>
            </w:pPr>
            <w:r>
              <w:rPr>
                <w:szCs w:val="28"/>
              </w:rPr>
              <w:lastRenderedPageBreak/>
              <w:t>Идентификационный номер судна</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Default="00B33F0F" w:rsidP="00B33F0F">
            <w:pPr>
              <w:rPr>
                <w:szCs w:val="28"/>
              </w:rPr>
            </w:pPr>
            <w:r>
              <w:rPr>
                <w:szCs w:val="28"/>
              </w:rPr>
              <w:t>Реестровый номер</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Default="00B33F0F" w:rsidP="00B33F0F">
            <w:pPr>
              <w:rPr>
                <w:szCs w:val="28"/>
              </w:rPr>
            </w:pPr>
            <w:r>
              <w:rPr>
                <w:szCs w:val="28"/>
              </w:rPr>
              <w:t>Номер паспорта</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Default="00B33F0F" w:rsidP="00B33F0F">
            <w:pPr>
              <w:rPr>
                <w:szCs w:val="28"/>
              </w:rPr>
            </w:pPr>
            <w:r>
              <w:rPr>
                <w:szCs w:val="28"/>
              </w:rPr>
              <w:t xml:space="preserve">Иные характеристики (дополнительная информация, </w:t>
            </w:r>
            <w:r w:rsidRPr="00493F1A">
              <w:rPr>
                <w:szCs w:val="28"/>
              </w:rPr>
              <w:t>которая поможет идентифицировать транспортное средство (например: год выпуска, номер кузова, двигателя, шасси)</w:t>
            </w:r>
          </w:p>
        </w:tc>
        <w:tc>
          <w:tcPr>
            <w:tcW w:w="2581" w:type="pct"/>
            <w:gridSpan w:val="2"/>
            <w:vAlign w:val="center"/>
          </w:tcPr>
          <w:p w:rsidR="00B33F0F" w:rsidRPr="00E92593" w:rsidRDefault="00B33F0F" w:rsidP="00B33F0F">
            <w:pPr>
              <w:rPr>
                <w:szCs w:val="28"/>
              </w:rPr>
            </w:pPr>
          </w:p>
        </w:tc>
      </w:tr>
      <w:tr w:rsidR="00B33F0F" w:rsidRPr="00E92593" w:rsidTr="00B33F0F">
        <w:tc>
          <w:tcPr>
            <w:tcW w:w="5000" w:type="pct"/>
            <w:gridSpan w:val="4"/>
          </w:tcPr>
          <w:p w:rsidR="00B33F0F" w:rsidRPr="00E92593" w:rsidRDefault="00B33F0F" w:rsidP="00B33F0F">
            <w:pPr>
              <w:jc w:val="center"/>
              <w:rPr>
                <w:szCs w:val="28"/>
              </w:rPr>
            </w:pPr>
            <w:r w:rsidRPr="00E753B5">
              <w:rPr>
                <w:szCs w:val="28"/>
              </w:rPr>
              <w:t>Сведения об акциях, в отношении которых необходимо получить выписку из реестра</w:t>
            </w:r>
          </w:p>
        </w:tc>
      </w:tr>
      <w:tr w:rsidR="00B33F0F" w:rsidRPr="00E92593" w:rsidTr="00B33F0F">
        <w:tc>
          <w:tcPr>
            <w:tcW w:w="2419" w:type="pct"/>
            <w:gridSpan w:val="2"/>
          </w:tcPr>
          <w:p w:rsidR="00B33F0F" w:rsidRDefault="00B33F0F" w:rsidP="00B33F0F">
            <w:pPr>
              <w:rPr>
                <w:szCs w:val="28"/>
              </w:rPr>
            </w:pPr>
            <w:r>
              <w:rPr>
                <w:szCs w:val="28"/>
              </w:rPr>
              <w:t>Наименование эмитента</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Default="00B33F0F" w:rsidP="00B33F0F">
            <w:pPr>
              <w:rPr>
                <w:szCs w:val="28"/>
              </w:rPr>
            </w:pPr>
            <w:r>
              <w:rPr>
                <w:szCs w:val="28"/>
              </w:rPr>
              <w:t>ИНН</w:t>
            </w:r>
          </w:p>
        </w:tc>
        <w:tc>
          <w:tcPr>
            <w:tcW w:w="2581" w:type="pct"/>
            <w:gridSpan w:val="2"/>
            <w:vAlign w:val="center"/>
          </w:tcPr>
          <w:p w:rsidR="00B33F0F" w:rsidRPr="00E92593" w:rsidRDefault="00B33F0F" w:rsidP="00B33F0F">
            <w:pPr>
              <w:rPr>
                <w:szCs w:val="28"/>
              </w:rPr>
            </w:pPr>
          </w:p>
        </w:tc>
      </w:tr>
      <w:tr w:rsidR="00B33F0F" w:rsidRPr="00E92593" w:rsidTr="00B33F0F">
        <w:tc>
          <w:tcPr>
            <w:tcW w:w="5000" w:type="pct"/>
            <w:gridSpan w:val="4"/>
          </w:tcPr>
          <w:p w:rsidR="00B33F0F" w:rsidRPr="00E92593" w:rsidRDefault="00B33F0F" w:rsidP="00B33F0F">
            <w:pPr>
              <w:jc w:val="center"/>
              <w:rPr>
                <w:szCs w:val="28"/>
              </w:rPr>
            </w:pPr>
            <w:r w:rsidRPr="00E753B5">
              <w:rPr>
                <w:szCs w:val="28"/>
              </w:rPr>
              <w:t>Сведения о долях (вкладах)</w:t>
            </w:r>
          </w:p>
        </w:tc>
      </w:tr>
      <w:tr w:rsidR="00B33F0F" w:rsidRPr="00E92593" w:rsidTr="00B33F0F">
        <w:tc>
          <w:tcPr>
            <w:tcW w:w="2419" w:type="pct"/>
            <w:gridSpan w:val="2"/>
          </w:tcPr>
          <w:p w:rsidR="00B33F0F" w:rsidRDefault="00B33F0F" w:rsidP="00B33F0F">
            <w:pPr>
              <w:rPr>
                <w:szCs w:val="28"/>
              </w:rPr>
            </w:pPr>
            <w:r w:rsidRPr="00E753B5">
              <w:rPr>
                <w:szCs w:val="28"/>
              </w:rPr>
              <w:t>Наименование юридического лица, в отношении которого необходимо получить сведения</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Default="00B33F0F" w:rsidP="00B33F0F">
            <w:pPr>
              <w:rPr>
                <w:szCs w:val="28"/>
              </w:rPr>
            </w:pPr>
            <w:r w:rsidRPr="00E753B5">
              <w:rPr>
                <w:szCs w:val="28"/>
              </w:rPr>
              <w:t>ИНН</w:t>
            </w:r>
          </w:p>
        </w:tc>
        <w:tc>
          <w:tcPr>
            <w:tcW w:w="2581" w:type="pct"/>
            <w:gridSpan w:val="2"/>
            <w:vAlign w:val="center"/>
          </w:tcPr>
          <w:p w:rsidR="00B33F0F" w:rsidRPr="00E92593" w:rsidRDefault="00B33F0F" w:rsidP="00B33F0F">
            <w:pPr>
              <w:rPr>
                <w:szCs w:val="28"/>
              </w:rPr>
            </w:pPr>
          </w:p>
        </w:tc>
      </w:tr>
      <w:tr w:rsidR="00B33F0F" w:rsidRPr="00E92593" w:rsidTr="00B33F0F">
        <w:tc>
          <w:tcPr>
            <w:tcW w:w="5000" w:type="pct"/>
            <w:gridSpan w:val="4"/>
          </w:tcPr>
          <w:p w:rsidR="00B33F0F" w:rsidRPr="00E92593" w:rsidRDefault="00B33F0F" w:rsidP="00B33F0F">
            <w:pPr>
              <w:jc w:val="center"/>
              <w:rPr>
                <w:szCs w:val="28"/>
              </w:rPr>
            </w:pPr>
            <w:r w:rsidRPr="002E1D84">
              <w:rPr>
                <w:szCs w:val="28"/>
              </w:rPr>
              <w:t>Сведения о наземном (подземном) транспортном средстве</w:t>
            </w:r>
          </w:p>
        </w:tc>
      </w:tr>
      <w:tr w:rsidR="00B33F0F" w:rsidRPr="00E92593" w:rsidTr="00B33F0F">
        <w:tc>
          <w:tcPr>
            <w:tcW w:w="2419" w:type="pct"/>
            <w:gridSpan w:val="2"/>
          </w:tcPr>
          <w:p w:rsidR="00B33F0F" w:rsidRPr="00E753B5" w:rsidRDefault="00B33F0F" w:rsidP="00B33F0F">
            <w:pPr>
              <w:rPr>
                <w:szCs w:val="28"/>
              </w:rPr>
            </w:pPr>
            <w:r w:rsidRPr="002E1D84">
              <w:rPr>
                <w:szCs w:val="28"/>
              </w:rPr>
              <w:t>Наименование</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Pr="00E753B5" w:rsidRDefault="00B33F0F" w:rsidP="00B33F0F">
            <w:pPr>
              <w:rPr>
                <w:szCs w:val="28"/>
              </w:rPr>
            </w:pPr>
            <w:r>
              <w:rPr>
                <w:szCs w:val="28"/>
              </w:rPr>
              <w:t>Марка, модель</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Pr="00E753B5" w:rsidRDefault="00B33F0F" w:rsidP="00B33F0F">
            <w:pPr>
              <w:rPr>
                <w:szCs w:val="28"/>
              </w:rPr>
            </w:pPr>
            <w:r>
              <w:rPr>
                <w:szCs w:val="28"/>
              </w:rPr>
              <w:t>Государственный регистрационный номер</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Pr="00E753B5" w:rsidRDefault="00B33F0F" w:rsidP="00B33F0F">
            <w:pPr>
              <w:rPr>
                <w:szCs w:val="28"/>
              </w:rPr>
            </w:pPr>
            <w:r>
              <w:rPr>
                <w:szCs w:val="28"/>
              </w:rPr>
              <w:t>Реестровый номер</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Pr="00E753B5" w:rsidRDefault="00B33F0F" w:rsidP="00B33F0F">
            <w:pPr>
              <w:rPr>
                <w:szCs w:val="28"/>
              </w:rPr>
            </w:pPr>
            <w:r>
              <w:rPr>
                <w:szCs w:val="28"/>
              </w:rPr>
              <w:t>Номер паспорта</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Pr="00E753B5" w:rsidRDefault="00B33F0F" w:rsidP="00B33F0F">
            <w:pPr>
              <w:rPr>
                <w:szCs w:val="28"/>
              </w:rPr>
            </w:pPr>
            <w:r>
              <w:rPr>
                <w:szCs w:val="28"/>
              </w:rPr>
              <w:t>Иные характеристики (д</w:t>
            </w:r>
            <w:r w:rsidRPr="002E1D84">
              <w:rPr>
                <w:szCs w:val="28"/>
              </w:rPr>
              <w:t>ополнительная информация, которая поможет идентифицировать транспортное средство (например: год выпуска)</w:t>
            </w:r>
            <w:r>
              <w:rPr>
                <w:szCs w:val="28"/>
              </w:rPr>
              <w:t>)</w:t>
            </w:r>
          </w:p>
        </w:tc>
        <w:tc>
          <w:tcPr>
            <w:tcW w:w="2581" w:type="pct"/>
            <w:gridSpan w:val="2"/>
            <w:vAlign w:val="center"/>
          </w:tcPr>
          <w:p w:rsidR="00B33F0F" w:rsidRPr="00E92593" w:rsidRDefault="00B33F0F" w:rsidP="00B33F0F">
            <w:pPr>
              <w:rPr>
                <w:szCs w:val="28"/>
              </w:rPr>
            </w:pPr>
          </w:p>
        </w:tc>
      </w:tr>
      <w:tr w:rsidR="00B33F0F" w:rsidRPr="00E92593" w:rsidTr="00B33F0F">
        <w:tc>
          <w:tcPr>
            <w:tcW w:w="5000" w:type="pct"/>
            <w:gridSpan w:val="4"/>
          </w:tcPr>
          <w:p w:rsidR="00B33F0F" w:rsidRPr="00E92593" w:rsidRDefault="00B33F0F" w:rsidP="00B33F0F">
            <w:pPr>
              <w:jc w:val="center"/>
              <w:rPr>
                <w:szCs w:val="28"/>
              </w:rPr>
            </w:pPr>
            <w:r w:rsidRPr="002E1D84">
              <w:rPr>
                <w:szCs w:val="28"/>
              </w:rPr>
              <w:t>Сведения об ином движимом имуществе</w:t>
            </w:r>
          </w:p>
        </w:tc>
      </w:tr>
      <w:tr w:rsidR="00B33F0F" w:rsidRPr="00E92593" w:rsidTr="00B33F0F">
        <w:tc>
          <w:tcPr>
            <w:tcW w:w="2419" w:type="pct"/>
            <w:gridSpan w:val="2"/>
          </w:tcPr>
          <w:p w:rsidR="00B33F0F" w:rsidRPr="00E753B5" w:rsidRDefault="00B33F0F" w:rsidP="00B33F0F">
            <w:pPr>
              <w:rPr>
                <w:szCs w:val="28"/>
              </w:rPr>
            </w:pPr>
            <w:r>
              <w:rPr>
                <w:szCs w:val="28"/>
              </w:rPr>
              <w:t>Наименование объекта</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Pr="00E753B5" w:rsidRDefault="00B33F0F" w:rsidP="00B33F0F">
            <w:pPr>
              <w:rPr>
                <w:szCs w:val="28"/>
              </w:rPr>
            </w:pPr>
            <w:r>
              <w:rPr>
                <w:szCs w:val="28"/>
              </w:rPr>
              <w:t>Реестровый номер</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Pr="00E753B5" w:rsidRDefault="00B33F0F" w:rsidP="00B33F0F">
            <w:pPr>
              <w:rPr>
                <w:szCs w:val="28"/>
              </w:rPr>
            </w:pPr>
            <w:r>
              <w:rPr>
                <w:szCs w:val="28"/>
              </w:rPr>
              <w:t>Иные характеристики (д</w:t>
            </w:r>
            <w:r w:rsidRPr="002E1D84">
              <w:rPr>
                <w:szCs w:val="28"/>
              </w:rPr>
              <w:t>ополнительная информация, которая поможет идентифицировать объект (например: описание объекта, цель использования)</w:t>
            </w:r>
            <w:r>
              <w:rPr>
                <w:szCs w:val="28"/>
              </w:rPr>
              <w:t>)</w:t>
            </w:r>
          </w:p>
        </w:tc>
        <w:tc>
          <w:tcPr>
            <w:tcW w:w="2581" w:type="pct"/>
            <w:gridSpan w:val="2"/>
            <w:vAlign w:val="center"/>
          </w:tcPr>
          <w:p w:rsidR="00B33F0F" w:rsidRPr="00E92593" w:rsidRDefault="00B33F0F" w:rsidP="00B33F0F">
            <w:pPr>
              <w:rPr>
                <w:szCs w:val="28"/>
              </w:rPr>
            </w:pPr>
          </w:p>
        </w:tc>
      </w:tr>
      <w:tr w:rsidR="00B33F0F" w:rsidRPr="00E92593" w:rsidTr="00B33F0F">
        <w:tc>
          <w:tcPr>
            <w:tcW w:w="5000" w:type="pct"/>
            <w:gridSpan w:val="4"/>
          </w:tcPr>
          <w:p w:rsidR="00B33F0F" w:rsidRPr="00E92593" w:rsidRDefault="00B33F0F" w:rsidP="00B33F0F">
            <w:pPr>
              <w:jc w:val="center"/>
              <w:rPr>
                <w:szCs w:val="28"/>
              </w:rPr>
            </w:pPr>
            <w:r w:rsidRPr="002E1D84">
              <w:rPr>
                <w:szCs w:val="28"/>
              </w:rPr>
              <w:t>Сведения о юридическом лице</w:t>
            </w:r>
            <w:r>
              <w:rPr>
                <w:szCs w:val="28"/>
              </w:rPr>
              <w:t xml:space="preserve"> (в отношении которого запрашивается информация)</w:t>
            </w:r>
          </w:p>
        </w:tc>
      </w:tr>
      <w:tr w:rsidR="00B33F0F" w:rsidRPr="00E92593" w:rsidTr="00B33F0F">
        <w:tc>
          <w:tcPr>
            <w:tcW w:w="2419" w:type="pct"/>
            <w:gridSpan w:val="2"/>
          </w:tcPr>
          <w:p w:rsidR="00B33F0F" w:rsidRDefault="00B33F0F" w:rsidP="00B33F0F">
            <w:pPr>
              <w:rPr>
                <w:szCs w:val="28"/>
              </w:rPr>
            </w:pPr>
            <w:r w:rsidRPr="002E1D84">
              <w:rPr>
                <w:szCs w:val="28"/>
              </w:rPr>
              <w:t>Наименование юридического лица</w:t>
            </w:r>
          </w:p>
        </w:tc>
        <w:tc>
          <w:tcPr>
            <w:tcW w:w="2581" w:type="pct"/>
            <w:gridSpan w:val="2"/>
            <w:vAlign w:val="center"/>
          </w:tcPr>
          <w:p w:rsidR="00B33F0F" w:rsidRPr="00E92593" w:rsidRDefault="00B33F0F" w:rsidP="00B33F0F">
            <w:pPr>
              <w:rPr>
                <w:szCs w:val="28"/>
              </w:rPr>
            </w:pPr>
          </w:p>
        </w:tc>
      </w:tr>
      <w:tr w:rsidR="00B33F0F" w:rsidRPr="00E92593" w:rsidTr="00B33F0F">
        <w:tc>
          <w:tcPr>
            <w:tcW w:w="2419" w:type="pct"/>
            <w:gridSpan w:val="2"/>
          </w:tcPr>
          <w:p w:rsidR="00B33F0F" w:rsidRDefault="00B33F0F" w:rsidP="00B33F0F">
            <w:pPr>
              <w:tabs>
                <w:tab w:val="left" w:pos="960"/>
              </w:tabs>
              <w:jc w:val="both"/>
              <w:rPr>
                <w:szCs w:val="28"/>
              </w:rPr>
            </w:pPr>
            <w:r w:rsidRPr="002E1D84">
              <w:rPr>
                <w:szCs w:val="28"/>
              </w:rPr>
              <w:t>ИНН</w:t>
            </w:r>
          </w:p>
        </w:tc>
        <w:tc>
          <w:tcPr>
            <w:tcW w:w="2581" w:type="pct"/>
            <w:gridSpan w:val="2"/>
            <w:vAlign w:val="center"/>
          </w:tcPr>
          <w:p w:rsidR="00B33F0F" w:rsidRPr="00E92593" w:rsidRDefault="00B33F0F" w:rsidP="00B33F0F">
            <w:pPr>
              <w:rPr>
                <w:szCs w:val="28"/>
              </w:rPr>
            </w:pPr>
          </w:p>
        </w:tc>
      </w:tr>
      <w:tr w:rsidR="00B33F0F" w:rsidRPr="00E92593" w:rsidTr="00B33F0F">
        <w:tc>
          <w:tcPr>
            <w:tcW w:w="5000" w:type="pct"/>
            <w:gridSpan w:val="4"/>
            <w:vAlign w:val="center"/>
          </w:tcPr>
          <w:p w:rsidR="00B33F0F" w:rsidRPr="00E92593" w:rsidRDefault="00B33F0F" w:rsidP="00B33F0F">
            <w:pPr>
              <w:jc w:val="center"/>
              <w:rPr>
                <w:szCs w:val="28"/>
              </w:rPr>
            </w:pPr>
            <w:r w:rsidRPr="00E92593">
              <w:rPr>
                <w:szCs w:val="28"/>
              </w:rPr>
              <w:t>Способ предоставления</w:t>
            </w:r>
            <w:r>
              <w:rPr>
                <w:szCs w:val="28"/>
              </w:rPr>
              <w:t xml:space="preserve"> (подчеркнуть нужное)</w:t>
            </w:r>
          </w:p>
        </w:tc>
      </w:tr>
      <w:tr w:rsidR="00B33F0F" w:rsidRPr="00E92593" w:rsidTr="00B33F0F">
        <w:tc>
          <w:tcPr>
            <w:tcW w:w="2419" w:type="pct"/>
            <w:gridSpan w:val="2"/>
            <w:vMerge w:val="restart"/>
          </w:tcPr>
          <w:p w:rsidR="00B33F0F" w:rsidRPr="00E92593" w:rsidRDefault="00B33F0F" w:rsidP="00B33F0F">
            <w:pPr>
              <w:rPr>
                <w:szCs w:val="28"/>
              </w:rPr>
            </w:pPr>
            <w:r>
              <w:rPr>
                <w:szCs w:val="28"/>
              </w:rPr>
              <w:t>В</w:t>
            </w:r>
            <w:r w:rsidRPr="000C5D28">
              <w:rPr>
                <w:szCs w:val="28"/>
              </w:rPr>
              <w:t>ид имущества, в отношении которого запрашивается выписка</w:t>
            </w:r>
          </w:p>
        </w:tc>
        <w:tc>
          <w:tcPr>
            <w:tcW w:w="2581" w:type="pct"/>
            <w:gridSpan w:val="2"/>
            <w:vAlign w:val="center"/>
          </w:tcPr>
          <w:p w:rsidR="00B33F0F" w:rsidRPr="004B5FD8" w:rsidRDefault="00B33F0F" w:rsidP="00B33F0F">
            <w:pPr>
              <w:rPr>
                <w:szCs w:val="28"/>
                <w:u w:val="single"/>
              </w:rPr>
            </w:pPr>
            <w:r w:rsidRPr="004B5FD8">
              <w:rPr>
                <w:szCs w:val="28"/>
                <w:u w:val="single"/>
              </w:rPr>
              <w:t>недвижимое имущество</w:t>
            </w:r>
          </w:p>
        </w:tc>
      </w:tr>
      <w:tr w:rsidR="00B33F0F" w:rsidRPr="00E92593" w:rsidTr="00B33F0F">
        <w:tc>
          <w:tcPr>
            <w:tcW w:w="2419" w:type="pct"/>
            <w:gridSpan w:val="2"/>
            <w:vMerge/>
          </w:tcPr>
          <w:p w:rsidR="00B33F0F" w:rsidRPr="00E92593" w:rsidRDefault="00B33F0F" w:rsidP="00B33F0F">
            <w:pPr>
              <w:rPr>
                <w:szCs w:val="28"/>
              </w:rPr>
            </w:pPr>
          </w:p>
        </w:tc>
        <w:tc>
          <w:tcPr>
            <w:tcW w:w="2581" w:type="pct"/>
            <w:gridSpan w:val="2"/>
            <w:vAlign w:val="center"/>
          </w:tcPr>
          <w:p w:rsidR="00B33F0F" w:rsidRPr="00E92593" w:rsidRDefault="00B33F0F" w:rsidP="00B33F0F">
            <w:pPr>
              <w:rPr>
                <w:szCs w:val="28"/>
              </w:rPr>
            </w:pPr>
            <w:r>
              <w:rPr>
                <w:szCs w:val="28"/>
              </w:rPr>
              <w:t>движимое имущество</w:t>
            </w:r>
          </w:p>
        </w:tc>
      </w:tr>
      <w:tr w:rsidR="00B33F0F" w:rsidRPr="00E92593" w:rsidTr="00B33F0F">
        <w:tc>
          <w:tcPr>
            <w:tcW w:w="2419" w:type="pct"/>
            <w:gridSpan w:val="2"/>
            <w:vMerge/>
          </w:tcPr>
          <w:p w:rsidR="00B33F0F" w:rsidRPr="00E92593" w:rsidRDefault="00B33F0F" w:rsidP="00B33F0F">
            <w:pPr>
              <w:rPr>
                <w:szCs w:val="28"/>
              </w:rPr>
            </w:pPr>
          </w:p>
        </w:tc>
        <w:tc>
          <w:tcPr>
            <w:tcW w:w="2581" w:type="pct"/>
            <w:gridSpan w:val="2"/>
            <w:vAlign w:val="center"/>
          </w:tcPr>
          <w:p w:rsidR="00B33F0F" w:rsidRDefault="00B33F0F" w:rsidP="00B33F0F">
            <w:pPr>
              <w:rPr>
                <w:szCs w:val="28"/>
              </w:rPr>
            </w:pPr>
            <w:r>
              <w:rPr>
                <w:szCs w:val="28"/>
              </w:rPr>
              <w:t>муниципальные унитарные предприятия и учреждения</w:t>
            </w:r>
          </w:p>
        </w:tc>
      </w:tr>
      <w:tr w:rsidR="00B33F0F" w:rsidRPr="00E92593" w:rsidTr="00B33F0F">
        <w:tc>
          <w:tcPr>
            <w:tcW w:w="2419" w:type="pct"/>
            <w:gridSpan w:val="2"/>
            <w:vMerge w:val="restart"/>
          </w:tcPr>
          <w:p w:rsidR="00B33F0F" w:rsidRPr="00E92593" w:rsidRDefault="00B33F0F" w:rsidP="00B33F0F">
            <w:pPr>
              <w:rPr>
                <w:szCs w:val="28"/>
              </w:rPr>
            </w:pPr>
            <w:r>
              <w:rPr>
                <w:szCs w:val="28"/>
              </w:rPr>
              <w:t>В</w:t>
            </w:r>
            <w:r w:rsidRPr="00943BF2">
              <w:rPr>
                <w:szCs w:val="28"/>
              </w:rPr>
              <w:t>ид объекта недвижимости</w:t>
            </w:r>
          </w:p>
        </w:tc>
        <w:tc>
          <w:tcPr>
            <w:tcW w:w="2581" w:type="pct"/>
            <w:gridSpan w:val="2"/>
            <w:vAlign w:val="center"/>
          </w:tcPr>
          <w:p w:rsidR="00B33F0F" w:rsidRPr="00E92593" w:rsidRDefault="00B33F0F" w:rsidP="00B33F0F">
            <w:pPr>
              <w:rPr>
                <w:szCs w:val="28"/>
              </w:rPr>
            </w:pPr>
            <w:r>
              <w:rPr>
                <w:szCs w:val="28"/>
              </w:rPr>
              <w:t>здание (строение, сооружение, объект незавершенного строительства)</w:t>
            </w:r>
          </w:p>
        </w:tc>
      </w:tr>
      <w:tr w:rsidR="00B33F0F" w:rsidRPr="00E92593" w:rsidTr="00B33F0F">
        <w:tc>
          <w:tcPr>
            <w:tcW w:w="2419" w:type="pct"/>
            <w:gridSpan w:val="2"/>
            <w:vMerge/>
          </w:tcPr>
          <w:p w:rsidR="00B33F0F" w:rsidRPr="00E92593" w:rsidRDefault="00B33F0F" w:rsidP="00B33F0F">
            <w:pPr>
              <w:rPr>
                <w:szCs w:val="28"/>
              </w:rPr>
            </w:pPr>
          </w:p>
        </w:tc>
        <w:tc>
          <w:tcPr>
            <w:tcW w:w="2581" w:type="pct"/>
            <w:gridSpan w:val="2"/>
            <w:vAlign w:val="center"/>
          </w:tcPr>
          <w:p w:rsidR="00B33F0F" w:rsidRPr="004B5FD8" w:rsidRDefault="00B33F0F" w:rsidP="00B33F0F">
            <w:pPr>
              <w:rPr>
                <w:szCs w:val="28"/>
                <w:u w:val="single"/>
              </w:rPr>
            </w:pPr>
            <w:r w:rsidRPr="004B5FD8">
              <w:rPr>
                <w:szCs w:val="28"/>
                <w:u w:val="single"/>
              </w:rPr>
              <w:t>земельный участок</w:t>
            </w:r>
          </w:p>
        </w:tc>
      </w:tr>
      <w:tr w:rsidR="00B33F0F" w:rsidRPr="00E92593" w:rsidTr="00B33F0F">
        <w:tc>
          <w:tcPr>
            <w:tcW w:w="2419" w:type="pct"/>
            <w:gridSpan w:val="2"/>
            <w:vMerge/>
          </w:tcPr>
          <w:p w:rsidR="00B33F0F" w:rsidRPr="00E92593" w:rsidRDefault="00B33F0F" w:rsidP="00B33F0F">
            <w:pPr>
              <w:rPr>
                <w:szCs w:val="28"/>
              </w:rPr>
            </w:pPr>
          </w:p>
        </w:tc>
        <w:tc>
          <w:tcPr>
            <w:tcW w:w="2581" w:type="pct"/>
            <w:gridSpan w:val="2"/>
            <w:vAlign w:val="center"/>
          </w:tcPr>
          <w:p w:rsidR="00B33F0F" w:rsidRDefault="00B33F0F" w:rsidP="00B33F0F">
            <w:pPr>
              <w:rPr>
                <w:szCs w:val="28"/>
              </w:rPr>
            </w:pPr>
            <w:r>
              <w:rPr>
                <w:szCs w:val="28"/>
              </w:rPr>
              <w:t>помещение (жилое, нежилое)</w:t>
            </w:r>
          </w:p>
        </w:tc>
      </w:tr>
      <w:tr w:rsidR="00B33F0F" w:rsidRPr="00E92593" w:rsidTr="00B33F0F">
        <w:tc>
          <w:tcPr>
            <w:tcW w:w="2419" w:type="pct"/>
            <w:gridSpan w:val="2"/>
            <w:vMerge/>
          </w:tcPr>
          <w:p w:rsidR="00B33F0F" w:rsidRPr="00E92593" w:rsidRDefault="00B33F0F" w:rsidP="00B33F0F">
            <w:pPr>
              <w:rPr>
                <w:szCs w:val="28"/>
              </w:rPr>
            </w:pPr>
          </w:p>
        </w:tc>
        <w:tc>
          <w:tcPr>
            <w:tcW w:w="2581" w:type="pct"/>
            <w:gridSpan w:val="2"/>
            <w:vAlign w:val="center"/>
          </w:tcPr>
          <w:p w:rsidR="00B33F0F" w:rsidRDefault="00B33F0F" w:rsidP="00B33F0F">
            <w:pPr>
              <w:rPr>
                <w:szCs w:val="28"/>
              </w:rPr>
            </w:pPr>
            <w:r>
              <w:rPr>
                <w:szCs w:val="28"/>
              </w:rPr>
              <w:t>водное транспортное средство</w:t>
            </w:r>
          </w:p>
        </w:tc>
      </w:tr>
      <w:tr w:rsidR="00B33F0F" w:rsidRPr="00E92593" w:rsidTr="00B33F0F">
        <w:tc>
          <w:tcPr>
            <w:tcW w:w="2419" w:type="pct"/>
            <w:gridSpan w:val="2"/>
            <w:vMerge/>
          </w:tcPr>
          <w:p w:rsidR="00B33F0F" w:rsidRPr="00E92593" w:rsidRDefault="00B33F0F" w:rsidP="00B33F0F">
            <w:pPr>
              <w:rPr>
                <w:szCs w:val="28"/>
              </w:rPr>
            </w:pPr>
          </w:p>
        </w:tc>
        <w:tc>
          <w:tcPr>
            <w:tcW w:w="2581" w:type="pct"/>
            <w:gridSpan w:val="2"/>
            <w:vAlign w:val="center"/>
          </w:tcPr>
          <w:p w:rsidR="00B33F0F" w:rsidRDefault="00B33F0F" w:rsidP="00B33F0F">
            <w:pPr>
              <w:rPr>
                <w:szCs w:val="28"/>
              </w:rPr>
            </w:pPr>
            <w:r>
              <w:rPr>
                <w:szCs w:val="28"/>
              </w:rPr>
              <w:t>воздушное транспортное средство</w:t>
            </w:r>
          </w:p>
        </w:tc>
      </w:tr>
      <w:tr w:rsidR="00B33F0F" w:rsidRPr="00E92593" w:rsidTr="00B33F0F">
        <w:tc>
          <w:tcPr>
            <w:tcW w:w="2419" w:type="pct"/>
            <w:gridSpan w:val="2"/>
            <w:vMerge/>
          </w:tcPr>
          <w:p w:rsidR="00B33F0F" w:rsidRPr="00E92593" w:rsidRDefault="00B33F0F" w:rsidP="00B33F0F">
            <w:pPr>
              <w:rPr>
                <w:szCs w:val="28"/>
              </w:rPr>
            </w:pPr>
          </w:p>
        </w:tc>
        <w:tc>
          <w:tcPr>
            <w:tcW w:w="2581" w:type="pct"/>
            <w:gridSpan w:val="2"/>
            <w:vAlign w:val="center"/>
          </w:tcPr>
          <w:p w:rsidR="00B33F0F" w:rsidRDefault="00B33F0F" w:rsidP="00B33F0F">
            <w:pPr>
              <w:rPr>
                <w:szCs w:val="28"/>
              </w:rPr>
            </w:pPr>
            <w:r>
              <w:rPr>
                <w:szCs w:val="28"/>
              </w:rPr>
              <w:t xml:space="preserve">иной объект </w:t>
            </w:r>
          </w:p>
        </w:tc>
      </w:tr>
      <w:tr w:rsidR="00B33F0F" w:rsidRPr="00E92593" w:rsidTr="00B33F0F">
        <w:tc>
          <w:tcPr>
            <w:tcW w:w="2419" w:type="pct"/>
            <w:gridSpan w:val="2"/>
            <w:vMerge w:val="restart"/>
          </w:tcPr>
          <w:p w:rsidR="00B33F0F" w:rsidRPr="00E92593" w:rsidRDefault="00B33F0F" w:rsidP="00B33F0F">
            <w:pPr>
              <w:rPr>
                <w:szCs w:val="28"/>
              </w:rPr>
            </w:pPr>
            <w:r>
              <w:rPr>
                <w:szCs w:val="28"/>
              </w:rPr>
              <w:t>Т</w:t>
            </w:r>
            <w:r w:rsidRPr="00943BF2">
              <w:rPr>
                <w:szCs w:val="28"/>
              </w:rPr>
              <w:t>ип движимого имущества, в отношении которого необходимо запросить выписку</w:t>
            </w:r>
          </w:p>
        </w:tc>
        <w:tc>
          <w:tcPr>
            <w:tcW w:w="2581" w:type="pct"/>
            <w:gridSpan w:val="2"/>
            <w:vAlign w:val="center"/>
          </w:tcPr>
          <w:p w:rsidR="00B33F0F" w:rsidRDefault="00B33F0F" w:rsidP="00B33F0F">
            <w:pPr>
              <w:rPr>
                <w:szCs w:val="28"/>
              </w:rPr>
            </w:pPr>
            <w:r>
              <w:rPr>
                <w:szCs w:val="28"/>
              </w:rPr>
              <w:t>акции</w:t>
            </w:r>
          </w:p>
        </w:tc>
      </w:tr>
      <w:tr w:rsidR="00B33F0F" w:rsidRPr="00E92593" w:rsidTr="00B33F0F">
        <w:tc>
          <w:tcPr>
            <w:tcW w:w="2419" w:type="pct"/>
            <w:gridSpan w:val="2"/>
            <w:vMerge/>
          </w:tcPr>
          <w:p w:rsidR="00B33F0F" w:rsidRPr="00E92593" w:rsidRDefault="00B33F0F" w:rsidP="00B33F0F">
            <w:pPr>
              <w:rPr>
                <w:szCs w:val="28"/>
              </w:rPr>
            </w:pPr>
          </w:p>
        </w:tc>
        <w:tc>
          <w:tcPr>
            <w:tcW w:w="2581" w:type="pct"/>
            <w:gridSpan w:val="2"/>
            <w:vAlign w:val="center"/>
          </w:tcPr>
          <w:p w:rsidR="00B33F0F" w:rsidRDefault="00B33F0F" w:rsidP="00B33F0F">
            <w:pPr>
              <w:rPr>
                <w:szCs w:val="28"/>
              </w:rPr>
            </w:pPr>
            <w:r>
              <w:rPr>
                <w:szCs w:val="28"/>
              </w:rPr>
              <w:t>доли (вклады) в уставные складочные капиталы хозяйственных обществ и товариществ</w:t>
            </w:r>
          </w:p>
        </w:tc>
      </w:tr>
      <w:tr w:rsidR="00B33F0F" w:rsidRPr="00E92593" w:rsidTr="00B33F0F">
        <w:tc>
          <w:tcPr>
            <w:tcW w:w="2419" w:type="pct"/>
            <w:gridSpan w:val="2"/>
            <w:vMerge/>
          </w:tcPr>
          <w:p w:rsidR="00B33F0F" w:rsidRPr="00E92593" w:rsidRDefault="00B33F0F" w:rsidP="00B33F0F">
            <w:pPr>
              <w:rPr>
                <w:szCs w:val="28"/>
              </w:rPr>
            </w:pPr>
          </w:p>
        </w:tc>
        <w:tc>
          <w:tcPr>
            <w:tcW w:w="2581" w:type="pct"/>
            <w:gridSpan w:val="2"/>
            <w:vAlign w:val="center"/>
          </w:tcPr>
          <w:p w:rsidR="00B33F0F" w:rsidRDefault="00B33F0F" w:rsidP="00B33F0F">
            <w:pPr>
              <w:rPr>
                <w:szCs w:val="28"/>
              </w:rPr>
            </w:pPr>
            <w:r>
              <w:rPr>
                <w:szCs w:val="28"/>
              </w:rPr>
              <w:t>наземное (подземное) транспортное средство</w:t>
            </w:r>
          </w:p>
        </w:tc>
      </w:tr>
      <w:tr w:rsidR="00B33F0F" w:rsidRPr="00E92593" w:rsidTr="00B33F0F">
        <w:tc>
          <w:tcPr>
            <w:tcW w:w="2419" w:type="pct"/>
            <w:gridSpan w:val="2"/>
            <w:vMerge/>
          </w:tcPr>
          <w:p w:rsidR="00B33F0F" w:rsidRPr="00E92593" w:rsidRDefault="00B33F0F" w:rsidP="00B33F0F">
            <w:pPr>
              <w:rPr>
                <w:szCs w:val="28"/>
              </w:rPr>
            </w:pPr>
          </w:p>
        </w:tc>
        <w:tc>
          <w:tcPr>
            <w:tcW w:w="2581" w:type="pct"/>
            <w:gridSpan w:val="2"/>
            <w:vAlign w:val="center"/>
          </w:tcPr>
          <w:p w:rsidR="00B33F0F" w:rsidRDefault="00B33F0F" w:rsidP="00B33F0F">
            <w:pPr>
              <w:rPr>
                <w:szCs w:val="28"/>
              </w:rPr>
            </w:pPr>
            <w:r>
              <w:rPr>
                <w:szCs w:val="28"/>
              </w:rPr>
              <w:t>иное движимое имущество или имущество, не относящееся к недвижимым и движимым вещам, а также особо ценное движимое имущество, закрепленное за автономными и бюджетными учреждениями</w:t>
            </w:r>
          </w:p>
        </w:tc>
      </w:tr>
    </w:tbl>
    <w:p w:rsidR="00B33F0F" w:rsidRPr="00E92593" w:rsidRDefault="00B33F0F" w:rsidP="00B33F0F">
      <w:pPr>
        <w:jc w:val="center"/>
        <w:rPr>
          <w:sz w:val="28"/>
          <w:szCs w:val="28"/>
        </w:rPr>
      </w:pP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7"/>
        <w:gridCol w:w="2517"/>
      </w:tblGrid>
      <w:tr w:rsidR="00B33F0F" w:rsidRPr="00E92593" w:rsidTr="00B33F0F">
        <w:trPr>
          <w:trHeight w:val="231"/>
        </w:trPr>
        <w:tc>
          <w:tcPr>
            <w:tcW w:w="3723" w:type="pct"/>
            <w:vAlign w:val="center"/>
          </w:tcPr>
          <w:p w:rsidR="00B33F0F" w:rsidRPr="00E92593" w:rsidRDefault="00B33F0F" w:rsidP="00B33F0F">
            <w:pPr>
              <w:ind w:firstLine="709"/>
              <w:jc w:val="both"/>
            </w:pPr>
            <w:r w:rsidRPr="00E92593">
              <w:rPr>
                <w:szCs w:val="28"/>
              </w:rPr>
              <w:t xml:space="preserve">Результат предоставления услуги прошу </w:t>
            </w:r>
            <w:r w:rsidRPr="008C6C8D">
              <w:rPr>
                <w:szCs w:val="28"/>
                <w:u w:val="single"/>
              </w:rPr>
              <w:t>выдать</w:t>
            </w:r>
            <w:r w:rsidRPr="00E92593">
              <w:rPr>
                <w:szCs w:val="28"/>
              </w:rPr>
              <w:t xml:space="preserve"> / направить</w:t>
            </w:r>
          </w:p>
        </w:tc>
        <w:tc>
          <w:tcPr>
            <w:tcW w:w="1277" w:type="pct"/>
            <w:tcBorders>
              <w:bottom w:val="single" w:sz="4" w:space="0" w:color="auto"/>
            </w:tcBorders>
          </w:tcPr>
          <w:p w:rsidR="00B33F0F" w:rsidRPr="00E92593" w:rsidRDefault="00B33F0F" w:rsidP="00B33F0F">
            <w:r>
              <w:t>в Администрации</w:t>
            </w:r>
          </w:p>
        </w:tc>
      </w:tr>
      <w:tr w:rsidR="00B33F0F" w:rsidRPr="00E92593" w:rsidTr="00B33F0F">
        <w:trPr>
          <w:trHeight w:val="231"/>
        </w:trPr>
        <w:tc>
          <w:tcPr>
            <w:tcW w:w="5000" w:type="pct"/>
            <w:gridSpan w:val="2"/>
            <w:tcBorders>
              <w:bottom w:val="single" w:sz="4" w:space="0" w:color="auto"/>
            </w:tcBorders>
            <w:vAlign w:val="center"/>
          </w:tcPr>
          <w:p w:rsidR="00B33F0F" w:rsidRPr="00E92593" w:rsidRDefault="00B33F0F" w:rsidP="00B33F0F"/>
        </w:tc>
      </w:tr>
      <w:tr w:rsidR="00B33F0F" w:rsidRPr="00E92593" w:rsidTr="00B33F0F">
        <w:trPr>
          <w:trHeight w:val="231"/>
        </w:trPr>
        <w:tc>
          <w:tcPr>
            <w:tcW w:w="3723" w:type="pct"/>
            <w:tcBorders>
              <w:top w:val="single" w:sz="4" w:space="0" w:color="auto"/>
            </w:tcBorders>
            <w:vAlign w:val="center"/>
          </w:tcPr>
          <w:p w:rsidR="00B33F0F" w:rsidRPr="00E92593" w:rsidRDefault="00B33F0F" w:rsidP="00B33F0F">
            <w:pPr>
              <w:autoSpaceDE w:val="0"/>
              <w:autoSpaceDN w:val="0"/>
              <w:adjustRightInd w:val="0"/>
            </w:pPr>
          </w:p>
        </w:tc>
        <w:tc>
          <w:tcPr>
            <w:tcW w:w="1277" w:type="pct"/>
          </w:tcPr>
          <w:p w:rsidR="00B33F0F" w:rsidRPr="00E92593" w:rsidRDefault="00B33F0F" w:rsidP="00B33F0F"/>
        </w:tc>
      </w:tr>
      <w:tr w:rsidR="00B33F0F" w:rsidRPr="00E92593" w:rsidTr="00B33F0F">
        <w:trPr>
          <w:trHeight w:val="231"/>
        </w:trPr>
        <w:tc>
          <w:tcPr>
            <w:tcW w:w="3723" w:type="pct"/>
            <w:vAlign w:val="center"/>
          </w:tcPr>
          <w:p w:rsidR="00B33F0F" w:rsidRPr="00E92593" w:rsidRDefault="00B33F0F" w:rsidP="00B33F0F">
            <w:pPr>
              <w:autoSpaceDE w:val="0"/>
              <w:autoSpaceDN w:val="0"/>
              <w:adjustRightInd w:val="0"/>
            </w:pPr>
            <w:r w:rsidRPr="00E92593">
              <w:t>Приложение:</w:t>
            </w:r>
          </w:p>
        </w:tc>
        <w:tc>
          <w:tcPr>
            <w:tcW w:w="1277" w:type="pct"/>
          </w:tcPr>
          <w:p w:rsidR="00B33F0F" w:rsidRPr="00E92593" w:rsidRDefault="00B33F0F" w:rsidP="00B33F0F"/>
        </w:tc>
      </w:tr>
      <w:tr w:rsidR="00B33F0F" w:rsidRPr="00E92593" w:rsidTr="00B33F0F">
        <w:trPr>
          <w:trHeight w:val="231"/>
        </w:trPr>
        <w:tc>
          <w:tcPr>
            <w:tcW w:w="5000" w:type="pct"/>
            <w:gridSpan w:val="2"/>
            <w:tcBorders>
              <w:bottom w:val="single" w:sz="4" w:space="0" w:color="auto"/>
            </w:tcBorders>
            <w:vAlign w:val="center"/>
          </w:tcPr>
          <w:p w:rsidR="00B33F0F" w:rsidRPr="00E92593" w:rsidRDefault="00B33F0F" w:rsidP="00B33F0F"/>
        </w:tc>
      </w:tr>
    </w:tbl>
    <w:p w:rsidR="00B33F0F" w:rsidRPr="00E92593" w:rsidRDefault="00B33F0F" w:rsidP="00B33F0F">
      <w:pPr>
        <w:jc w:val="center"/>
        <w:rPr>
          <w:sz w:val="28"/>
          <w:szCs w:val="28"/>
        </w:rPr>
      </w:pP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1295"/>
        <w:gridCol w:w="4361"/>
      </w:tblGrid>
      <w:tr w:rsidR="00B33F0F" w:rsidRPr="00E92593" w:rsidTr="00B33F0F">
        <w:tc>
          <w:tcPr>
            <w:tcW w:w="2130" w:type="pct"/>
            <w:tcBorders>
              <w:bottom w:val="single" w:sz="4" w:space="0" w:color="auto"/>
            </w:tcBorders>
          </w:tcPr>
          <w:p w:rsidR="00B33F0F" w:rsidRPr="008C6C8D" w:rsidRDefault="00B33F0F" w:rsidP="00B33F0F">
            <w:pPr>
              <w:jc w:val="center"/>
              <w:rPr>
                <w:i/>
                <w:sz w:val="28"/>
                <w:szCs w:val="28"/>
              </w:rPr>
            </w:pPr>
            <w:r w:rsidRPr="004B5FD8">
              <w:rPr>
                <w:i/>
                <w:szCs w:val="28"/>
              </w:rPr>
              <w:t>ИВАНОВ</w:t>
            </w:r>
          </w:p>
        </w:tc>
        <w:tc>
          <w:tcPr>
            <w:tcW w:w="657" w:type="pct"/>
          </w:tcPr>
          <w:p w:rsidR="00B33F0F" w:rsidRPr="00E92593" w:rsidRDefault="00B33F0F" w:rsidP="00B33F0F">
            <w:pPr>
              <w:jc w:val="center"/>
              <w:rPr>
                <w:sz w:val="28"/>
                <w:szCs w:val="28"/>
              </w:rPr>
            </w:pPr>
          </w:p>
        </w:tc>
        <w:tc>
          <w:tcPr>
            <w:tcW w:w="2213" w:type="pct"/>
            <w:tcBorders>
              <w:bottom w:val="single" w:sz="4" w:space="0" w:color="auto"/>
            </w:tcBorders>
          </w:tcPr>
          <w:p w:rsidR="00B33F0F" w:rsidRPr="00E92593" w:rsidRDefault="00B33F0F" w:rsidP="00B33F0F">
            <w:pPr>
              <w:jc w:val="center"/>
              <w:rPr>
                <w:sz w:val="28"/>
                <w:szCs w:val="28"/>
              </w:rPr>
            </w:pPr>
            <w:r w:rsidRPr="004B5FD8">
              <w:rPr>
                <w:szCs w:val="28"/>
              </w:rPr>
              <w:t>Иванов И.И.</w:t>
            </w:r>
          </w:p>
        </w:tc>
      </w:tr>
    </w:tbl>
    <w:p w:rsidR="00682CBE" w:rsidRDefault="00682CBE" w:rsidP="00345D71">
      <w:pPr>
        <w:ind w:left="3969"/>
        <w:jc w:val="both"/>
        <w:rPr>
          <w:sz w:val="28"/>
          <w:szCs w:val="28"/>
        </w:rPr>
      </w:pPr>
    </w:p>
    <w:p w:rsidR="00345D71" w:rsidRPr="00334B1C" w:rsidRDefault="00345D71" w:rsidP="00345D71">
      <w:pPr>
        <w:ind w:left="3969"/>
        <w:jc w:val="both"/>
        <w:rPr>
          <w:sz w:val="28"/>
          <w:szCs w:val="28"/>
        </w:rPr>
      </w:pPr>
      <w:r>
        <w:rPr>
          <w:sz w:val="28"/>
          <w:szCs w:val="28"/>
        </w:rPr>
        <w:t>Приложение</w:t>
      </w:r>
      <w:r w:rsidRPr="00334B1C">
        <w:rPr>
          <w:sz w:val="28"/>
          <w:szCs w:val="28"/>
        </w:rPr>
        <w:t xml:space="preserve"> № </w:t>
      </w:r>
      <w:r>
        <w:rPr>
          <w:sz w:val="28"/>
          <w:szCs w:val="28"/>
        </w:rPr>
        <w:t>3</w:t>
      </w:r>
    </w:p>
    <w:p w:rsidR="00345D71" w:rsidRPr="00334B1C" w:rsidRDefault="00345D71" w:rsidP="00345D71">
      <w:pPr>
        <w:ind w:left="3969"/>
        <w:rPr>
          <w:bCs/>
          <w:sz w:val="28"/>
          <w:szCs w:val="28"/>
        </w:rPr>
      </w:pPr>
      <w:r w:rsidRPr="00334B1C">
        <w:rPr>
          <w:bCs/>
          <w:sz w:val="28"/>
          <w:szCs w:val="28"/>
        </w:rPr>
        <w:t>к административному</w:t>
      </w:r>
    </w:p>
    <w:p w:rsidR="00345D71" w:rsidRPr="00334B1C" w:rsidRDefault="00345D71" w:rsidP="00345D71">
      <w:pPr>
        <w:ind w:left="3969"/>
        <w:rPr>
          <w:bCs/>
          <w:sz w:val="28"/>
          <w:szCs w:val="28"/>
        </w:rPr>
      </w:pPr>
      <w:r w:rsidRPr="00334B1C">
        <w:rPr>
          <w:bCs/>
          <w:sz w:val="28"/>
          <w:szCs w:val="28"/>
        </w:rPr>
        <w:t>регламенту предоставления</w:t>
      </w:r>
    </w:p>
    <w:p w:rsidR="00345D71" w:rsidRPr="00334B1C" w:rsidRDefault="00345D71" w:rsidP="00345D71">
      <w:pPr>
        <w:ind w:left="3969"/>
        <w:rPr>
          <w:bCs/>
          <w:sz w:val="28"/>
          <w:szCs w:val="28"/>
        </w:rPr>
      </w:pPr>
      <w:r w:rsidRPr="00334B1C">
        <w:rPr>
          <w:bCs/>
          <w:sz w:val="28"/>
          <w:szCs w:val="28"/>
        </w:rPr>
        <w:t>муниципальной услуги</w:t>
      </w:r>
    </w:p>
    <w:p w:rsidR="00345D71" w:rsidRPr="00334B1C" w:rsidRDefault="00345D71" w:rsidP="00345D71">
      <w:pPr>
        <w:ind w:left="3969"/>
        <w:rPr>
          <w:color w:val="FF0000"/>
          <w:sz w:val="28"/>
          <w:szCs w:val="28"/>
        </w:rPr>
      </w:pPr>
      <w:r w:rsidRPr="00334B1C">
        <w:rPr>
          <w:bCs/>
          <w:sz w:val="28"/>
          <w:szCs w:val="28"/>
        </w:rPr>
        <w:t xml:space="preserve">«Предоставление </w:t>
      </w:r>
      <w:r>
        <w:rPr>
          <w:sz w:val="28"/>
          <w:szCs w:val="28"/>
        </w:rPr>
        <w:t>информации об объектах учета, содержащихся в реестре муниципального имущества</w:t>
      </w:r>
      <w:r w:rsidRPr="00334B1C">
        <w:rPr>
          <w:sz w:val="28"/>
          <w:szCs w:val="28"/>
        </w:rPr>
        <w:t xml:space="preserve">» </w:t>
      </w:r>
    </w:p>
    <w:p w:rsidR="00345D71" w:rsidRDefault="00345D71" w:rsidP="00345D71">
      <w:pPr>
        <w:ind w:left="5760"/>
        <w:jc w:val="both"/>
        <w:rPr>
          <w:sz w:val="28"/>
        </w:rPr>
      </w:pPr>
    </w:p>
    <w:p w:rsidR="00345D71" w:rsidRPr="00544CED" w:rsidRDefault="00345D71" w:rsidP="00345D71">
      <w:pPr>
        <w:tabs>
          <w:tab w:val="left" w:pos="5529"/>
        </w:tabs>
        <w:jc w:val="both"/>
        <w:rPr>
          <w:rFonts w:eastAsia="Calibri"/>
          <w:sz w:val="28"/>
          <w:szCs w:val="28"/>
          <w:lang w:eastAsia="en-US"/>
        </w:rPr>
      </w:pPr>
      <w:r w:rsidRPr="00005D9D">
        <w:rPr>
          <w:rFonts w:eastAsia="Calibri"/>
          <w:sz w:val="28"/>
          <w:szCs w:val="28"/>
          <w:lang w:eastAsia="en-US"/>
        </w:rPr>
        <w:t>Форма</w:t>
      </w:r>
    </w:p>
    <w:p w:rsidR="00345D71" w:rsidRDefault="00345D71" w:rsidP="00345D71">
      <w:pPr>
        <w:autoSpaceDE w:val="0"/>
        <w:autoSpaceDN w:val="0"/>
        <w:adjustRightInd w:val="0"/>
        <w:jc w:val="both"/>
        <w:rPr>
          <w:sz w:val="28"/>
          <w:szCs w:val="28"/>
        </w:rPr>
      </w:pPr>
      <w:r>
        <w:rPr>
          <w:sz w:val="28"/>
          <w:szCs w:val="28"/>
        </w:rPr>
        <w:t>__________________________________________________________________</w:t>
      </w:r>
    </w:p>
    <w:p w:rsidR="00345D71" w:rsidRPr="00FD76DA" w:rsidRDefault="00345D71" w:rsidP="00345D71">
      <w:pPr>
        <w:autoSpaceDE w:val="0"/>
        <w:autoSpaceDN w:val="0"/>
        <w:adjustRightInd w:val="0"/>
        <w:jc w:val="center"/>
        <w:rPr>
          <w:sz w:val="20"/>
          <w:szCs w:val="28"/>
        </w:rPr>
      </w:pPr>
      <w:r w:rsidRPr="00FD76DA">
        <w:rPr>
          <w:sz w:val="20"/>
          <w:szCs w:val="28"/>
        </w:rPr>
        <w:t>(наименование уполномоченного органа местного самоуправления)</w:t>
      </w:r>
    </w:p>
    <w:p w:rsidR="00345D71" w:rsidRDefault="00345D71" w:rsidP="00345D71">
      <w:pPr>
        <w:autoSpaceDE w:val="0"/>
        <w:autoSpaceDN w:val="0"/>
        <w:adjustRightInd w:val="0"/>
        <w:jc w:val="both"/>
        <w:rPr>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1064"/>
        <w:gridCol w:w="1701"/>
        <w:gridCol w:w="2091"/>
      </w:tblGrid>
      <w:tr w:rsidR="00345D71" w:rsidRPr="00544CED" w:rsidTr="00541714">
        <w:tc>
          <w:tcPr>
            <w:tcW w:w="4856" w:type="dxa"/>
          </w:tcPr>
          <w:p w:rsidR="00345D71" w:rsidRPr="00544CED" w:rsidRDefault="00345D71" w:rsidP="00541714">
            <w:pPr>
              <w:autoSpaceDE w:val="0"/>
              <w:autoSpaceDN w:val="0"/>
              <w:adjustRightInd w:val="0"/>
              <w:jc w:val="both"/>
              <w:rPr>
                <w:sz w:val="28"/>
                <w:szCs w:val="28"/>
              </w:rPr>
            </w:pPr>
          </w:p>
        </w:tc>
        <w:tc>
          <w:tcPr>
            <w:tcW w:w="1064" w:type="dxa"/>
          </w:tcPr>
          <w:p w:rsidR="00345D71" w:rsidRPr="00544CED" w:rsidRDefault="00345D71" w:rsidP="00541714">
            <w:pPr>
              <w:autoSpaceDE w:val="0"/>
              <w:autoSpaceDN w:val="0"/>
              <w:adjustRightInd w:val="0"/>
              <w:jc w:val="both"/>
              <w:rPr>
                <w:sz w:val="28"/>
                <w:szCs w:val="28"/>
              </w:rPr>
            </w:pPr>
            <w:r w:rsidRPr="00544CED">
              <w:rPr>
                <w:sz w:val="28"/>
                <w:szCs w:val="28"/>
              </w:rPr>
              <w:t xml:space="preserve">Кому: </w:t>
            </w:r>
          </w:p>
        </w:tc>
        <w:tc>
          <w:tcPr>
            <w:tcW w:w="3792" w:type="dxa"/>
            <w:gridSpan w:val="2"/>
            <w:tcBorders>
              <w:bottom w:val="single" w:sz="4" w:space="0" w:color="auto"/>
            </w:tcBorders>
          </w:tcPr>
          <w:p w:rsidR="00345D71" w:rsidRPr="00544CED" w:rsidRDefault="00345D71" w:rsidP="00541714">
            <w:pPr>
              <w:autoSpaceDE w:val="0"/>
              <w:autoSpaceDN w:val="0"/>
              <w:adjustRightInd w:val="0"/>
              <w:jc w:val="both"/>
              <w:rPr>
                <w:sz w:val="28"/>
                <w:szCs w:val="28"/>
              </w:rPr>
            </w:pPr>
          </w:p>
        </w:tc>
      </w:tr>
      <w:tr w:rsidR="00345D71" w:rsidRPr="00544CED" w:rsidTr="00541714">
        <w:tc>
          <w:tcPr>
            <w:tcW w:w="4856" w:type="dxa"/>
          </w:tcPr>
          <w:p w:rsidR="00345D71" w:rsidRPr="00544CED" w:rsidRDefault="00345D71" w:rsidP="00541714">
            <w:pPr>
              <w:autoSpaceDE w:val="0"/>
              <w:autoSpaceDN w:val="0"/>
              <w:adjustRightInd w:val="0"/>
              <w:jc w:val="both"/>
              <w:rPr>
                <w:sz w:val="28"/>
                <w:szCs w:val="28"/>
              </w:rPr>
            </w:pPr>
          </w:p>
        </w:tc>
        <w:tc>
          <w:tcPr>
            <w:tcW w:w="4856" w:type="dxa"/>
            <w:gridSpan w:val="3"/>
            <w:tcBorders>
              <w:bottom w:val="single" w:sz="4" w:space="0" w:color="auto"/>
            </w:tcBorders>
          </w:tcPr>
          <w:p w:rsidR="00345D71" w:rsidRPr="00544CED" w:rsidRDefault="00345D71" w:rsidP="00541714">
            <w:pPr>
              <w:autoSpaceDE w:val="0"/>
              <w:autoSpaceDN w:val="0"/>
              <w:adjustRightInd w:val="0"/>
              <w:jc w:val="both"/>
              <w:rPr>
                <w:sz w:val="28"/>
                <w:szCs w:val="28"/>
              </w:rPr>
            </w:pPr>
          </w:p>
        </w:tc>
      </w:tr>
      <w:tr w:rsidR="00345D71" w:rsidRPr="00544CED" w:rsidTr="00541714">
        <w:tc>
          <w:tcPr>
            <w:tcW w:w="4856" w:type="dxa"/>
          </w:tcPr>
          <w:p w:rsidR="00345D71" w:rsidRPr="00544CED" w:rsidRDefault="00345D71" w:rsidP="00541714">
            <w:pPr>
              <w:autoSpaceDE w:val="0"/>
              <w:autoSpaceDN w:val="0"/>
              <w:adjustRightInd w:val="0"/>
              <w:jc w:val="both"/>
              <w:rPr>
                <w:sz w:val="28"/>
                <w:szCs w:val="28"/>
              </w:rPr>
            </w:pPr>
          </w:p>
        </w:tc>
        <w:tc>
          <w:tcPr>
            <w:tcW w:w="2765" w:type="dxa"/>
            <w:gridSpan w:val="2"/>
            <w:tcBorders>
              <w:top w:val="single" w:sz="4" w:space="0" w:color="auto"/>
            </w:tcBorders>
          </w:tcPr>
          <w:p w:rsidR="00345D71" w:rsidRPr="00544CED" w:rsidRDefault="00345D71" w:rsidP="00541714">
            <w:pPr>
              <w:autoSpaceDE w:val="0"/>
              <w:autoSpaceDN w:val="0"/>
              <w:adjustRightInd w:val="0"/>
              <w:jc w:val="both"/>
              <w:rPr>
                <w:sz w:val="28"/>
                <w:szCs w:val="28"/>
              </w:rPr>
            </w:pPr>
            <w:r w:rsidRPr="00544CED">
              <w:rPr>
                <w:sz w:val="28"/>
                <w:szCs w:val="28"/>
              </w:rPr>
              <w:t xml:space="preserve">Контактные данные: </w:t>
            </w:r>
          </w:p>
        </w:tc>
        <w:tc>
          <w:tcPr>
            <w:tcW w:w="2091" w:type="dxa"/>
            <w:tcBorders>
              <w:top w:val="single" w:sz="4" w:space="0" w:color="auto"/>
              <w:bottom w:val="single" w:sz="4" w:space="0" w:color="auto"/>
            </w:tcBorders>
          </w:tcPr>
          <w:p w:rsidR="00345D71" w:rsidRPr="00544CED" w:rsidRDefault="00345D71" w:rsidP="00541714">
            <w:pPr>
              <w:autoSpaceDE w:val="0"/>
              <w:autoSpaceDN w:val="0"/>
              <w:adjustRightInd w:val="0"/>
              <w:jc w:val="both"/>
              <w:rPr>
                <w:sz w:val="28"/>
                <w:szCs w:val="28"/>
              </w:rPr>
            </w:pPr>
          </w:p>
        </w:tc>
      </w:tr>
      <w:tr w:rsidR="00345D71" w:rsidRPr="00544CED" w:rsidTr="00541714">
        <w:tc>
          <w:tcPr>
            <w:tcW w:w="4856" w:type="dxa"/>
          </w:tcPr>
          <w:p w:rsidR="00345D71" w:rsidRPr="00544CED" w:rsidRDefault="00345D71" w:rsidP="00541714">
            <w:pPr>
              <w:autoSpaceDE w:val="0"/>
              <w:autoSpaceDN w:val="0"/>
              <w:adjustRightInd w:val="0"/>
              <w:jc w:val="both"/>
              <w:rPr>
                <w:sz w:val="28"/>
                <w:szCs w:val="28"/>
              </w:rPr>
            </w:pPr>
          </w:p>
        </w:tc>
        <w:tc>
          <w:tcPr>
            <w:tcW w:w="4856" w:type="dxa"/>
            <w:gridSpan w:val="3"/>
            <w:tcBorders>
              <w:bottom w:val="single" w:sz="4" w:space="0" w:color="auto"/>
            </w:tcBorders>
          </w:tcPr>
          <w:p w:rsidR="00345D71" w:rsidRPr="00544CED" w:rsidRDefault="00345D71" w:rsidP="00541714">
            <w:pPr>
              <w:autoSpaceDE w:val="0"/>
              <w:autoSpaceDN w:val="0"/>
              <w:adjustRightInd w:val="0"/>
              <w:jc w:val="both"/>
              <w:rPr>
                <w:sz w:val="28"/>
                <w:szCs w:val="28"/>
              </w:rPr>
            </w:pPr>
          </w:p>
        </w:tc>
      </w:tr>
    </w:tbl>
    <w:p w:rsidR="00345D71" w:rsidRPr="00544CED" w:rsidRDefault="00345D71" w:rsidP="00345D71">
      <w:pPr>
        <w:autoSpaceDE w:val="0"/>
        <w:autoSpaceDN w:val="0"/>
        <w:adjustRightInd w:val="0"/>
        <w:jc w:val="both"/>
        <w:rPr>
          <w:b/>
          <w:bCs/>
          <w:sz w:val="28"/>
          <w:szCs w:val="28"/>
        </w:rPr>
      </w:pPr>
    </w:p>
    <w:p w:rsidR="00345D71" w:rsidRPr="00544CED" w:rsidRDefault="00345D71" w:rsidP="00345D71">
      <w:pPr>
        <w:autoSpaceDE w:val="0"/>
        <w:autoSpaceDN w:val="0"/>
        <w:adjustRightInd w:val="0"/>
        <w:jc w:val="both"/>
        <w:rPr>
          <w:b/>
          <w:bCs/>
          <w:sz w:val="28"/>
          <w:szCs w:val="28"/>
        </w:rPr>
      </w:pPr>
    </w:p>
    <w:p w:rsidR="00345D71" w:rsidRDefault="00345D71" w:rsidP="00345D71">
      <w:pPr>
        <w:autoSpaceDE w:val="0"/>
        <w:autoSpaceDN w:val="0"/>
        <w:adjustRightInd w:val="0"/>
        <w:jc w:val="center"/>
        <w:rPr>
          <w:b/>
          <w:bCs/>
          <w:sz w:val="28"/>
          <w:szCs w:val="28"/>
        </w:rPr>
      </w:pPr>
      <w:r w:rsidRPr="00544CED">
        <w:rPr>
          <w:b/>
          <w:bCs/>
          <w:sz w:val="28"/>
          <w:szCs w:val="28"/>
        </w:rPr>
        <w:t xml:space="preserve">Решение </w:t>
      </w:r>
    </w:p>
    <w:p w:rsidR="00345D71" w:rsidRPr="00544CED" w:rsidRDefault="00345D71" w:rsidP="00345D71">
      <w:pPr>
        <w:autoSpaceDE w:val="0"/>
        <w:autoSpaceDN w:val="0"/>
        <w:adjustRightInd w:val="0"/>
        <w:jc w:val="center"/>
        <w:rPr>
          <w:b/>
          <w:bCs/>
          <w:sz w:val="28"/>
          <w:szCs w:val="28"/>
        </w:rPr>
      </w:pPr>
      <w:r w:rsidRPr="00544CED">
        <w:rPr>
          <w:b/>
          <w:bCs/>
          <w:sz w:val="28"/>
          <w:szCs w:val="28"/>
        </w:rPr>
        <w:t>о выдаче выписки из реестра муниципального имущества</w:t>
      </w:r>
    </w:p>
    <w:p w:rsidR="00345D71" w:rsidRPr="00544CED" w:rsidRDefault="00345D71" w:rsidP="00345D71">
      <w:pPr>
        <w:autoSpaceDE w:val="0"/>
        <w:autoSpaceDN w:val="0"/>
        <w:adjustRightInd w:val="0"/>
        <w:jc w:val="both"/>
        <w:rPr>
          <w:sz w:val="28"/>
          <w:szCs w:val="28"/>
        </w:rPr>
      </w:pPr>
    </w:p>
    <w:p w:rsidR="00345D71" w:rsidRPr="00544CED" w:rsidRDefault="00345D71" w:rsidP="00345D71">
      <w:pPr>
        <w:autoSpaceDE w:val="0"/>
        <w:autoSpaceDN w:val="0"/>
        <w:adjustRightInd w:val="0"/>
        <w:jc w:val="both"/>
        <w:rPr>
          <w:b/>
          <w:bCs/>
          <w:sz w:val="28"/>
          <w:szCs w:val="28"/>
        </w:rPr>
      </w:pPr>
      <w:r w:rsidRPr="00544CED">
        <w:rPr>
          <w:sz w:val="28"/>
          <w:szCs w:val="28"/>
        </w:rPr>
        <w:t>от ______________ №______________</w:t>
      </w:r>
      <w:r w:rsidRPr="00544CED">
        <w:rPr>
          <w:sz w:val="28"/>
          <w:szCs w:val="28"/>
        </w:rPr>
        <w:br/>
      </w:r>
    </w:p>
    <w:p w:rsidR="00345D71" w:rsidRPr="00544CED" w:rsidRDefault="00345D71" w:rsidP="00345D71">
      <w:pPr>
        <w:autoSpaceDE w:val="0"/>
        <w:autoSpaceDN w:val="0"/>
        <w:adjustRightInd w:val="0"/>
        <w:ind w:firstLine="709"/>
        <w:jc w:val="both"/>
        <w:rPr>
          <w:sz w:val="28"/>
          <w:szCs w:val="28"/>
        </w:rPr>
      </w:pPr>
      <w:r w:rsidRPr="00544CED">
        <w:rPr>
          <w:sz w:val="28"/>
          <w:szCs w:val="28"/>
        </w:rPr>
        <w:t xml:space="preserve">По результатам рассмотрения заявления от </w:t>
      </w:r>
      <w:r>
        <w:rPr>
          <w:sz w:val="28"/>
          <w:szCs w:val="28"/>
        </w:rPr>
        <w:t xml:space="preserve">_________ </w:t>
      </w:r>
      <w:r w:rsidRPr="00544CED">
        <w:rPr>
          <w:sz w:val="28"/>
          <w:szCs w:val="28"/>
        </w:rPr>
        <w:t xml:space="preserve">№ </w:t>
      </w:r>
      <w:r>
        <w:rPr>
          <w:i/>
          <w:sz w:val="28"/>
          <w:szCs w:val="28"/>
        </w:rPr>
        <w:t xml:space="preserve">______ </w:t>
      </w:r>
      <w:r w:rsidRPr="00544CED">
        <w:rPr>
          <w:sz w:val="28"/>
          <w:szCs w:val="28"/>
        </w:rPr>
        <w:t>(Заявитель: ФИО/Наименование) принято решение о предоставлении выписки из реестра муниципального имущества (прилагается).</w:t>
      </w:r>
    </w:p>
    <w:p w:rsidR="00345D71" w:rsidRPr="00544CED" w:rsidRDefault="00345D71" w:rsidP="00345D71">
      <w:pPr>
        <w:autoSpaceDE w:val="0"/>
        <w:autoSpaceDN w:val="0"/>
        <w:adjustRightInd w:val="0"/>
        <w:ind w:firstLine="709"/>
        <w:jc w:val="both"/>
        <w:rPr>
          <w:rFonts w:eastAsiaTheme="minorHAnsi"/>
          <w:color w:val="000000"/>
          <w:sz w:val="28"/>
          <w:szCs w:val="28"/>
          <w:lang w:eastAsia="en-US"/>
        </w:rPr>
      </w:pPr>
      <w:r w:rsidRPr="00544CED">
        <w:rPr>
          <w:rFonts w:eastAsiaTheme="minorHAnsi"/>
          <w:color w:val="000000"/>
          <w:sz w:val="28"/>
          <w:szCs w:val="28"/>
          <w:lang w:eastAsia="en-US"/>
        </w:rPr>
        <w:t>Дополнительно информируем: _______________</w:t>
      </w:r>
      <w:r>
        <w:rPr>
          <w:rFonts w:eastAsiaTheme="minorHAnsi"/>
          <w:color w:val="000000"/>
          <w:sz w:val="28"/>
          <w:szCs w:val="28"/>
          <w:lang w:eastAsia="en-US"/>
        </w:rPr>
        <w:t>___________________.</w:t>
      </w:r>
    </w:p>
    <w:p w:rsidR="00345D71" w:rsidRDefault="00345D71" w:rsidP="00345D71">
      <w:pPr>
        <w:autoSpaceDE w:val="0"/>
        <w:autoSpaceDN w:val="0"/>
        <w:adjustRightInd w:val="0"/>
        <w:ind w:firstLine="709"/>
        <w:jc w:val="both"/>
        <w:rPr>
          <w:rFonts w:eastAsiaTheme="minorHAnsi"/>
          <w:color w:val="000000"/>
          <w:szCs w:val="26"/>
          <w:lang w:eastAsia="en-US"/>
        </w:rPr>
      </w:pPr>
    </w:p>
    <w:p w:rsidR="00345D71" w:rsidRPr="00D92B34" w:rsidRDefault="00345D71" w:rsidP="00345D71">
      <w:pPr>
        <w:autoSpaceDE w:val="0"/>
        <w:autoSpaceDN w:val="0"/>
        <w:adjustRightInd w:val="0"/>
        <w:ind w:firstLine="709"/>
        <w:jc w:val="both"/>
        <w:rPr>
          <w:rFonts w:eastAsiaTheme="minorHAnsi"/>
          <w:color w:val="000000"/>
          <w:szCs w:val="26"/>
          <w:lang w:eastAsia="en-US"/>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345D71" w:rsidTr="00541714">
        <w:tc>
          <w:tcPr>
            <w:tcW w:w="3227" w:type="dxa"/>
            <w:tcBorders>
              <w:bottom w:val="single" w:sz="4" w:space="0" w:color="auto"/>
            </w:tcBorders>
          </w:tcPr>
          <w:p w:rsidR="00345D71" w:rsidRDefault="00345D71" w:rsidP="00541714">
            <w:pPr>
              <w:autoSpaceDE w:val="0"/>
              <w:autoSpaceDN w:val="0"/>
              <w:adjustRightInd w:val="0"/>
              <w:jc w:val="both"/>
              <w:rPr>
                <w:sz w:val="28"/>
                <w:szCs w:val="28"/>
              </w:rPr>
            </w:pPr>
          </w:p>
        </w:tc>
        <w:tc>
          <w:tcPr>
            <w:tcW w:w="283" w:type="dxa"/>
          </w:tcPr>
          <w:p w:rsidR="00345D71" w:rsidRDefault="00345D71" w:rsidP="00541714">
            <w:pPr>
              <w:autoSpaceDE w:val="0"/>
              <w:autoSpaceDN w:val="0"/>
              <w:adjustRightInd w:val="0"/>
              <w:jc w:val="both"/>
              <w:rPr>
                <w:sz w:val="28"/>
                <w:szCs w:val="28"/>
              </w:rPr>
            </w:pPr>
          </w:p>
        </w:tc>
        <w:tc>
          <w:tcPr>
            <w:tcW w:w="1843" w:type="dxa"/>
            <w:tcBorders>
              <w:bottom w:val="single" w:sz="4" w:space="0" w:color="auto"/>
            </w:tcBorders>
          </w:tcPr>
          <w:p w:rsidR="00345D71" w:rsidRDefault="00345D71" w:rsidP="00541714">
            <w:pPr>
              <w:autoSpaceDE w:val="0"/>
              <w:autoSpaceDN w:val="0"/>
              <w:adjustRightInd w:val="0"/>
              <w:jc w:val="both"/>
              <w:rPr>
                <w:sz w:val="28"/>
                <w:szCs w:val="28"/>
              </w:rPr>
            </w:pPr>
          </w:p>
        </w:tc>
        <w:tc>
          <w:tcPr>
            <w:tcW w:w="284" w:type="dxa"/>
          </w:tcPr>
          <w:p w:rsidR="00345D71" w:rsidRDefault="00345D71" w:rsidP="00541714">
            <w:pPr>
              <w:autoSpaceDE w:val="0"/>
              <w:autoSpaceDN w:val="0"/>
              <w:adjustRightInd w:val="0"/>
              <w:jc w:val="both"/>
              <w:rPr>
                <w:sz w:val="28"/>
                <w:szCs w:val="28"/>
              </w:rPr>
            </w:pPr>
          </w:p>
        </w:tc>
        <w:tc>
          <w:tcPr>
            <w:tcW w:w="3992" w:type="dxa"/>
            <w:tcBorders>
              <w:bottom w:val="single" w:sz="4" w:space="0" w:color="auto"/>
            </w:tcBorders>
          </w:tcPr>
          <w:p w:rsidR="00345D71" w:rsidRDefault="00345D71" w:rsidP="00541714">
            <w:pPr>
              <w:autoSpaceDE w:val="0"/>
              <w:autoSpaceDN w:val="0"/>
              <w:adjustRightInd w:val="0"/>
              <w:jc w:val="both"/>
              <w:rPr>
                <w:sz w:val="28"/>
                <w:szCs w:val="28"/>
              </w:rPr>
            </w:pPr>
          </w:p>
        </w:tc>
      </w:tr>
      <w:tr w:rsidR="00345D71" w:rsidRPr="00D92B34" w:rsidTr="00541714">
        <w:tc>
          <w:tcPr>
            <w:tcW w:w="3227" w:type="dxa"/>
            <w:tcBorders>
              <w:top w:val="single" w:sz="4" w:space="0" w:color="auto"/>
            </w:tcBorders>
          </w:tcPr>
          <w:p w:rsidR="00345D71" w:rsidRPr="00D92B34" w:rsidRDefault="00345D71" w:rsidP="00541714">
            <w:pPr>
              <w:autoSpaceDE w:val="0"/>
              <w:autoSpaceDN w:val="0"/>
              <w:adjustRightInd w:val="0"/>
              <w:jc w:val="center"/>
              <w:rPr>
                <w:sz w:val="18"/>
                <w:szCs w:val="28"/>
              </w:rPr>
            </w:pPr>
            <w:r w:rsidRPr="00D92B34">
              <w:rPr>
                <w:sz w:val="18"/>
                <w:szCs w:val="28"/>
              </w:rPr>
              <w:t>Должность уполномоченного лица</w:t>
            </w:r>
          </w:p>
        </w:tc>
        <w:tc>
          <w:tcPr>
            <w:tcW w:w="283" w:type="dxa"/>
          </w:tcPr>
          <w:p w:rsidR="00345D71" w:rsidRPr="00D92B34" w:rsidRDefault="00345D71" w:rsidP="00541714">
            <w:pPr>
              <w:autoSpaceDE w:val="0"/>
              <w:autoSpaceDN w:val="0"/>
              <w:adjustRightInd w:val="0"/>
              <w:jc w:val="center"/>
              <w:rPr>
                <w:sz w:val="18"/>
                <w:szCs w:val="28"/>
              </w:rPr>
            </w:pPr>
          </w:p>
        </w:tc>
        <w:tc>
          <w:tcPr>
            <w:tcW w:w="1843" w:type="dxa"/>
            <w:tcBorders>
              <w:top w:val="single" w:sz="4" w:space="0" w:color="auto"/>
            </w:tcBorders>
          </w:tcPr>
          <w:p w:rsidR="00345D71" w:rsidRPr="00D92B34" w:rsidRDefault="00345D71" w:rsidP="00541714">
            <w:pPr>
              <w:autoSpaceDE w:val="0"/>
              <w:autoSpaceDN w:val="0"/>
              <w:adjustRightInd w:val="0"/>
              <w:jc w:val="center"/>
              <w:rPr>
                <w:sz w:val="18"/>
                <w:szCs w:val="28"/>
              </w:rPr>
            </w:pPr>
            <w:r w:rsidRPr="00D92B34">
              <w:rPr>
                <w:sz w:val="18"/>
                <w:szCs w:val="28"/>
              </w:rPr>
              <w:t>Подпись</w:t>
            </w:r>
          </w:p>
        </w:tc>
        <w:tc>
          <w:tcPr>
            <w:tcW w:w="284" w:type="dxa"/>
          </w:tcPr>
          <w:p w:rsidR="00345D71" w:rsidRPr="00D92B34" w:rsidRDefault="00345D71" w:rsidP="00541714">
            <w:pPr>
              <w:autoSpaceDE w:val="0"/>
              <w:autoSpaceDN w:val="0"/>
              <w:adjustRightInd w:val="0"/>
              <w:jc w:val="center"/>
              <w:rPr>
                <w:sz w:val="18"/>
                <w:szCs w:val="28"/>
              </w:rPr>
            </w:pPr>
          </w:p>
        </w:tc>
        <w:tc>
          <w:tcPr>
            <w:tcW w:w="3992" w:type="dxa"/>
            <w:tcBorders>
              <w:top w:val="single" w:sz="4" w:space="0" w:color="auto"/>
            </w:tcBorders>
          </w:tcPr>
          <w:p w:rsidR="00345D71" w:rsidRPr="00D92B34" w:rsidRDefault="00345D71" w:rsidP="00541714">
            <w:pPr>
              <w:autoSpaceDE w:val="0"/>
              <w:autoSpaceDN w:val="0"/>
              <w:adjustRightInd w:val="0"/>
              <w:jc w:val="center"/>
              <w:rPr>
                <w:sz w:val="18"/>
                <w:szCs w:val="28"/>
              </w:rPr>
            </w:pPr>
            <w:r w:rsidRPr="00D92B34">
              <w:rPr>
                <w:sz w:val="18"/>
                <w:szCs w:val="28"/>
              </w:rPr>
              <w:t>Ф.И.О. уполномоченного лица</w:t>
            </w:r>
          </w:p>
        </w:tc>
      </w:tr>
    </w:tbl>
    <w:p w:rsidR="00345D71" w:rsidRPr="00FD76DA" w:rsidRDefault="00345D71" w:rsidP="00345D71">
      <w:pPr>
        <w:autoSpaceDE w:val="0"/>
        <w:autoSpaceDN w:val="0"/>
        <w:adjustRightInd w:val="0"/>
        <w:jc w:val="both"/>
        <w:rPr>
          <w:sz w:val="28"/>
          <w:szCs w:val="28"/>
        </w:rPr>
      </w:pPr>
    </w:p>
    <w:p w:rsidR="00345D71" w:rsidRDefault="00345D71" w:rsidP="00345D71">
      <w:pPr>
        <w:ind w:firstLine="709"/>
        <w:jc w:val="both"/>
        <w:rPr>
          <w:sz w:val="28"/>
          <w:szCs w:val="28"/>
        </w:rPr>
      </w:pPr>
    </w:p>
    <w:p w:rsidR="00345D71" w:rsidRDefault="00345D71" w:rsidP="00345D71">
      <w:pPr>
        <w:ind w:firstLine="709"/>
        <w:jc w:val="both"/>
        <w:rPr>
          <w:sz w:val="28"/>
          <w:szCs w:val="28"/>
        </w:rPr>
      </w:pPr>
    </w:p>
    <w:p w:rsidR="00345D71" w:rsidRPr="00C527C9" w:rsidRDefault="00345D71" w:rsidP="00345D71">
      <w:pPr>
        <w:jc w:val="both"/>
        <w:rPr>
          <w:sz w:val="28"/>
          <w:szCs w:val="28"/>
        </w:rPr>
      </w:pPr>
    </w:p>
    <w:p w:rsidR="00B33F0F" w:rsidRPr="00E92593" w:rsidRDefault="00B33F0F" w:rsidP="00B33F0F">
      <w:pPr>
        <w:widowControl w:val="0"/>
      </w:pPr>
    </w:p>
    <w:p w:rsidR="00B33F0F" w:rsidRPr="000F2622" w:rsidRDefault="00B33F0F" w:rsidP="00B33F0F"/>
    <w:p w:rsidR="00FC7746" w:rsidRDefault="00FC7746" w:rsidP="00FC7746">
      <w:pPr>
        <w:jc w:val="center"/>
        <w:rPr>
          <w:b/>
          <w:sz w:val="28"/>
          <w:szCs w:val="28"/>
        </w:rPr>
      </w:pPr>
    </w:p>
    <w:p w:rsidR="00FC7746" w:rsidRDefault="00FC7746" w:rsidP="00FC7746">
      <w:pPr>
        <w:jc w:val="center"/>
        <w:rPr>
          <w:b/>
          <w:sz w:val="28"/>
          <w:szCs w:val="28"/>
        </w:rPr>
      </w:pPr>
    </w:p>
    <w:p w:rsidR="00C3763F" w:rsidRDefault="00C3763F" w:rsidP="00174070">
      <w:pPr>
        <w:jc w:val="both"/>
      </w:pPr>
    </w:p>
    <w:p w:rsidR="00C3763F" w:rsidRDefault="00C3763F" w:rsidP="00174070">
      <w:pPr>
        <w:jc w:val="both"/>
      </w:pPr>
    </w:p>
    <w:p w:rsidR="00C3763F" w:rsidRDefault="00C3763F" w:rsidP="00174070">
      <w:pPr>
        <w:jc w:val="both"/>
      </w:pPr>
    </w:p>
    <w:p w:rsidR="00C3763F" w:rsidRDefault="00C3763F" w:rsidP="00174070">
      <w:pPr>
        <w:jc w:val="both"/>
      </w:pPr>
    </w:p>
    <w:p w:rsidR="00C3763F" w:rsidRDefault="00C3763F" w:rsidP="00174070">
      <w:pPr>
        <w:jc w:val="both"/>
      </w:pPr>
    </w:p>
    <w:p w:rsidR="00C3763F" w:rsidRDefault="00C3763F" w:rsidP="00174070">
      <w:pPr>
        <w:jc w:val="both"/>
      </w:pPr>
    </w:p>
    <w:p w:rsidR="0066128A" w:rsidRPr="00334B1C" w:rsidRDefault="0066128A" w:rsidP="0066128A">
      <w:pPr>
        <w:ind w:left="5103"/>
        <w:jc w:val="both"/>
        <w:rPr>
          <w:sz w:val="28"/>
          <w:szCs w:val="28"/>
        </w:rPr>
      </w:pPr>
      <w:r>
        <w:rPr>
          <w:sz w:val="28"/>
          <w:szCs w:val="28"/>
        </w:rPr>
        <w:lastRenderedPageBreak/>
        <w:t>Приложение № 4</w:t>
      </w:r>
    </w:p>
    <w:p w:rsidR="0066128A" w:rsidRPr="00334B1C" w:rsidRDefault="0066128A" w:rsidP="0066128A">
      <w:pPr>
        <w:ind w:left="5103"/>
        <w:rPr>
          <w:bCs/>
          <w:sz w:val="28"/>
          <w:szCs w:val="28"/>
        </w:rPr>
      </w:pPr>
      <w:r w:rsidRPr="00334B1C">
        <w:rPr>
          <w:bCs/>
          <w:sz w:val="28"/>
          <w:szCs w:val="28"/>
        </w:rPr>
        <w:t>к административному</w:t>
      </w:r>
    </w:p>
    <w:p w:rsidR="0066128A" w:rsidRPr="00334B1C" w:rsidRDefault="0066128A" w:rsidP="0066128A">
      <w:pPr>
        <w:ind w:left="5103"/>
        <w:rPr>
          <w:bCs/>
          <w:sz w:val="28"/>
          <w:szCs w:val="28"/>
        </w:rPr>
      </w:pPr>
      <w:r w:rsidRPr="00334B1C">
        <w:rPr>
          <w:bCs/>
          <w:sz w:val="28"/>
          <w:szCs w:val="28"/>
        </w:rPr>
        <w:t>регламенту предоставления</w:t>
      </w:r>
    </w:p>
    <w:p w:rsidR="0066128A" w:rsidRPr="00334B1C" w:rsidRDefault="0066128A" w:rsidP="0066128A">
      <w:pPr>
        <w:ind w:left="5103"/>
        <w:rPr>
          <w:bCs/>
          <w:sz w:val="28"/>
          <w:szCs w:val="28"/>
        </w:rPr>
      </w:pPr>
      <w:r w:rsidRPr="00334B1C">
        <w:rPr>
          <w:bCs/>
          <w:sz w:val="28"/>
          <w:szCs w:val="28"/>
        </w:rPr>
        <w:t>муниципальной услуги</w:t>
      </w:r>
    </w:p>
    <w:p w:rsidR="0066128A" w:rsidRDefault="0066128A" w:rsidP="0066128A">
      <w:pPr>
        <w:ind w:left="5103"/>
        <w:rPr>
          <w:bCs/>
          <w:sz w:val="28"/>
          <w:szCs w:val="28"/>
        </w:rPr>
      </w:pPr>
      <w:r w:rsidRPr="00334B1C">
        <w:rPr>
          <w:bCs/>
          <w:sz w:val="28"/>
          <w:szCs w:val="28"/>
        </w:rPr>
        <w:t>«</w:t>
      </w:r>
      <w:r w:rsidRPr="002122EB">
        <w:rPr>
          <w:bCs/>
          <w:sz w:val="28"/>
          <w:szCs w:val="28"/>
        </w:rPr>
        <w:t xml:space="preserve">Предоставление сведений </w:t>
      </w:r>
    </w:p>
    <w:p w:rsidR="0066128A" w:rsidRPr="002122EB" w:rsidRDefault="0066128A" w:rsidP="0066128A">
      <w:pPr>
        <w:ind w:left="5103"/>
        <w:rPr>
          <w:bCs/>
          <w:sz w:val="28"/>
          <w:szCs w:val="28"/>
        </w:rPr>
      </w:pPr>
      <w:r w:rsidRPr="002122EB">
        <w:rPr>
          <w:bCs/>
          <w:sz w:val="28"/>
          <w:szCs w:val="28"/>
        </w:rPr>
        <w:t xml:space="preserve">об объектах учета, </w:t>
      </w:r>
    </w:p>
    <w:p w:rsidR="0066128A" w:rsidRDefault="0066128A" w:rsidP="0066128A">
      <w:pPr>
        <w:ind w:left="5103"/>
        <w:rPr>
          <w:sz w:val="28"/>
          <w:szCs w:val="28"/>
        </w:rPr>
      </w:pPr>
      <w:r w:rsidRPr="002122EB">
        <w:rPr>
          <w:bCs/>
          <w:sz w:val="28"/>
          <w:szCs w:val="28"/>
        </w:rPr>
        <w:t>содержащихся в реестре муниципального имущества</w:t>
      </w:r>
      <w:r w:rsidRPr="00334B1C">
        <w:rPr>
          <w:sz w:val="28"/>
          <w:szCs w:val="28"/>
        </w:rPr>
        <w:t xml:space="preserve">» </w:t>
      </w:r>
    </w:p>
    <w:p w:rsidR="0066128A" w:rsidRPr="00334B1C" w:rsidRDefault="0066128A" w:rsidP="0066128A">
      <w:pPr>
        <w:ind w:left="5664"/>
        <w:rPr>
          <w:color w:val="FF0000"/>
          <w:sz w:val="28"/>
          <w:szCs w:val="28"/>
        </w:rPr>
      </w:pPr>
    </w:p>
    <w:p w:rsidR="0066128A" w:rsidRPr="00334B1C" w:rsidRDefault="0066128A" w:rsidP="0066128A">
      <w:pPr>
        <w:ind w:left="5103"/>
        <w:jc w:val="both"/>
        <w:rPr>
          <w:sz w:val="28"/>
          <w:szCs w:val="28"/>
        </w:rPr>
      </w:pPr>
    </w:p>
    <w:p w:rsidR="0066128A" w:rsidRPr="00334B1C" w:rsidRDefault="0066128A" w:rsidP="0066128A">
      <w:pPr>
        <w:rPr>
          <w:b/>
          <w:bCs/>
          <w:spacing w:val="-1"/>
          <w:sz w:val="28"/>
          <w:szCs w:val="28"/>
        </w:rPr>
      </w:pPr>
    </w:p>
    <w:p w:rsidR="0066128A" w:rsidRDefault="0066128A" w:rsidP="0066128A">
      <w:pPr>
        <w:jc w:val="center"/>
        <w:rPr>
          <w:b/>
          <w:sz w:val="28"/>
          <w:szCs w:val="28"/>
        </w:rPr>
      </w:pPr>
      <w:r>
        <w:rPr>
          <w:b/>
          <w:sz w:val="28"/>
          <w:szCs w:val="28"/>
        </w:rPr>
        <w:t xml:space="preserve">Уведомление </w:t>
      </w:r>
    </w:p>
    <w:p w:rsidR="0066128A" w:rsidRPr="00334B1C" w:rsidRDefault="0066128A" w:rsidP="0066128A">
      <w:pPr>
        <w:jc w:val="center"/>
        <w:rPr>
          <w:b/>
          <w:sz w:val="28"/>
          <w:szCs w:val="28"/>
        </w:rPr>
      </w:pPr>
      <w:r>
        <w:rPr>
          <w:b/>
          <w:sz w:val="28"/>
          <w:szCs w:val="28"/>
        </w:rPr>
        <w:t>об отсутствии информации в реестре муниципального имущества</w:t>
      </w:r>
    </w:p>
    <w:p w:rsidR="0066128A" w:rsidRDefault="0066128A" w:rsidP="0066128A">
      <w:pPr>
        <w:autoSpaceDE w:val="0"/>
        <w:autoSpaceDN w:val="0"/>
        <w:adjustRightInd w:val="0"/>
        <w:jc w:val="center"/>
        <w:rPr>
          <w:rFonts w:eastAsia="Calibri"/>
          <w:sz w:val="28"/>
          <w:szCs w:val="28"/>
          <w:lang w:eastAsia="en-US"/>
        </w:rPr>
      </w:pPr>
    </w:p>
    <w:p w:rsidR="0066128A" w:rsidRPr="00334B1C" w:rsidRDefault="0066128A" w:rsidP="0066128A">
      <w:pPr>
        <w:autoSpaceDE w:val="0"/>
        <w:autoSpaceDN w:val="0"/>
        <w:adjustRightInd w:val="0"/>
        <w:jc w:val="center"/>
        <w:rPr>
          <w:rFonts w:eastAsia="Calibri"/>
          <w:sz w:val="28"/>
          <w:szCs w:val="28"/>
          <w:lang w:eastAsia="en-US"/>
        </w:rPr>
      </w:pPr>
    </w:p>
    <w:p w:rsidR="0066128A" w:rsidRDefault="0066128A" w:rsidP="0066128A">
      <w:pPr>
        <w:ind w:firstLine="851"/>
        <w:jc w:val="both"/>
        <w:rPr>
          <w:sz w:val="28"/>
          <w:szCs w:val="28"/>
        </w:rPr>
      </w:pPr>
      <w:r>
        <w:rPr>
          <w:sz w:val="28"/>
          <w:szCs w:val="28"/>
        </w:rPr>
        <w:t xml:space="preserve">По результатам рассмотрения заявления от ________ № ___________ (Заявитель _________) сообщаем об отсутствии в реестре муниципального имущества </w:t>
      </w:r>
      <w:r w:rsidR="00DF30C3">
        <w:rPr>
          <w:sz w:val="28"/>
          <w:szCs w:val="28"/>
        </w:rPr>
        <w:t>Незаймановского сельского поселения тимашевского района</w:t>
      </w:r>
      <w:r>
        <w:rPr>
          <w:sz w:val="28"/>
          <w:szCs w:val="28"/>
        </w:rPr>
        <w:t xml:space="preserve"> запрашиваемых сведений.</w:t>
      </w:r>
    </w:p>
    <w:p w:rsidR="0066128A" w:rsidRDefault="0066128A" w:rsidP="0066128A">
      <w:pPr>
        <w:ind w:firstLine="851"/>
        <w:jc w:val="both"/>
        <w:rPr>
          <w:sz w:val="28"/>
          <w:szCs w:val="28"/>
        </w:rPr>
      </w:pPr>
      <w:r>
        <w:rPr>
          <w:sz w:val="28"/>
          <w:szCs w:val="28"/>
        </w:rPr>
        <w:t>Дополнительно информируем: ___________________________________.</w:t>
      </w:r>
    </w:p>
    <w:p w:rsidR="0066128A" w:rsidRDefault="0066128A" w:rsidP="0066128A">
      <w:pPr>
        <w:ind w:firstLine="851"/>
        <w:jc w:val="both"/>
        <w:rPr>
          <w:sz w:val="28"/>
          <w:szCs w:val="28"/>
        </w:rPr>
      </w:pPr>
    </w:p>
    <w:p w:rsidR="0066128A" w:rsidRDefault="0066128A" w:rsidP="0066128A">
      <w:pPr>
        <w:ind w:firstLine="851"/>
        <w:jc w:val="both"/>
        <w:rPr>
          <w:sz w:val="28"/>
          <w:szCs w:val="28"/>
        </w:rPr>
      </w:pPr>
    </w:p>
    <w:p w:rsidR="0066128A" w:rsidRPr="00D92B34" w:rsidRDefault="0066128A" w:rsidP="0066128A">
      <w:pPr>
        <w:autoSpaceDE w:val="0"/>
        <w:autoSpaceDN w:val="0"/>
        <w:adjustRightInd w:val="0"/>
        <w:ind w:firstLine="709"/>
        <w:jc w:val="both"/>
        <w:rPr>
          <w:rFonts w:eastAsiaTheme="minorHAnsi"/>
          <w:color w:val="000000"/>
          <w:szCs w:val="26"/>
          <w:lang w:eastAsia="en-US"/>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66128A" w:rsidTr="00541714">
        <w:tc>
          <w:tcPr>
            <w:tcW w:w="3227" w:type="dxa"/>
            <w:tcBorders>
              <w:bottom w:val="single" w:sz="4" w:space="0" w:color="auto"/>
            </w:tcBorders>
          </w:tcPr>
          <w:p w:rsidR="0066128A" w:rsidRDefault="0066128A" w:rsidP="00541714">
            <w:pPr>
              <w:autoSpaceDE w:val="0"/>
              <w:autoSpaceDN w:val="0"/>
              <w:adjustRightInd w:val="0"/>
              <w:jc w:val="both"/>
              <w:rPr>
                <w:sz w:val="28"/>
                <w:szCs w:val="28"/>
              </w:rPr>
            </w:pPr>
          </w:p>
        </w:tc>
        <w:tc>
          <w:tcPr>
            <w:tcW w:w="283" w:type="dxa"/>
          </w:tcPr>
          <w:p w:rsidR="0066128A" w:rsidRDefault="0066128A" w:rsidP="00541714">
            <w:pPr>
              <w:autoSpaceDE w:val="0"/>
              <w:autoSpaceDN w:val="0"/>
              <w:adjustRightInd w:val="0"/>
              <w:jc w:val="both"/>
              <w:rPr>
                <w:sz w:val="28"/>
                <w:szCs w:val="28"/>
              </w:rPr>
            </w:pPr>
          </w:p>
        </w:tc>
        <w:tc>
          <w:tcPr>
            <w:tcW w:w="1843" w:type="dxa"/>
            <w:tcBorders>
              <w:bottom w:val="single" w:sz="4" w:space="0" w:color="auto"/>
            </w:tcBorders>
          </w:tcPr>
          <w:p w:rsidR="0066128A" w:rsidRDefault="0066128A" w:rsidP="00541714">
            <w:pPr>
              <w:autoSpaceDE w:val="0"/>
              <w:autoSpaceDN w:val="0"/>
              <w:adjustRightInd w:val="0"/>
              <w:jc w:val="both"/>
              <w:rPr>
                <w:sz w:val="28"/>
                <w:szCs w:val="28"/>
              </w:rPr>
            </w:pPr>
          </w:p>
        </w:tc>
        <w:tc>
          <w:tcPr>
            <w:tcW w:w="284" w:type="dxa"/>
          </w:tcPr>
          <w:p w:rsidR="0066128A" w:rsidRDefault="0066128A" w:rsidP="00541714">
            <w:pPr>
              <w:autoSpaceDE w:val="0"/>
              <w:autoSpaceDN w:val="0"/>
              <w:adjustRightInd w:val="0"/>
              <w:jc w:val="both"/>
              <w:rPr>
                <w:sz w:val="28"/>
                <w:szCs w:val="28"/>
              </w:rPr>
            </w:pPr>
          </w:p>
        </w:tc>
        <w:tc>
          <w:tcPr>
            <w:tcW w:w="3992" w:type="dxa"/>
            <w:tcBorders>
              <w:bottom w:val="single" w:sz="4" w:space="0" w:color="auto"/>
            </w:tcBorders>
          </w:tcPr>
          <w:p w:rsidR="0066128A" w:rsidRDefault="0066128A" w:rsidP="00541714">
            <w:pPr>
              <w:autoSpaceDE w:val="0"/>
              <w:autoSpaceDN w:val="0"/>
              <w:adjustRightInd w:val="0"/>
              <w:jc w:val="both"/>
              <w:rPr>
                <w:sz w:val="28"/>
                <w:szCs w:val="28"/>
              </w:rPr>
            </w:pPr>
          </w:p>
        </w:tc>
      </w:tr>
      <w:tr w:rsidR="0066128A" w:rsidRPr="00D92B34" w:rsidTr="00541714">
        <w:tc>
          <w:tcPr>
            <w:tcW w:w="3227" w:type="dxa"/>
            <w:tcBorders>
              <w:top w:val="single" w:sz="4" w:space="0" w:color="auto"/>
            </w:tcBorders>
          </w:tcPr>
          <w:p w:rsidR="0066128A" w:rsidRPr="00D92B34" w:rsidRDefault="0066128A" w:rsidP="00541714">
            <w:pPr>
              <w:autoSpaceDE w:val="0"/>
              <w:autoSpaceDN w:val="0"/>
              <w:adjustRightInd w:val="0"/>
              <w:jc w:val="center"/>
              <w:rPr>
                <w:sz w:val="18"/>
                <w:szCs w:val="28"/>
              </w:rPr>
            </w:pPr>
            <w:r w:rsidRPr="00D92B34">
              <w:rPr>
                <w:sz w:val="18"/>
                <w:szCs w:val="28"/>
              </w:rPr>
              <w:t>Должность уполномоченного лица</w:t>
            </w:r>
          </w:p>
        </w:tc>
        <w:tc>
          <w:tcPr>
            <w:tcW w:w="283" w:type="dxa"/>
          </w:tcPr>
          <w:p w:rsidR="0066128A" w:rsidRPr="00D92B34" w:rsidRDefault="0066128A" w:rsidP="00541714">
            <w:pPr>
              <w:autoSpaceDE w:val="0"/>
              <w:autoSpaceDN w:val="0"/>
              <w:adjustRightInd w:val="0"/>
              <w:jc w:val="center"/>
              <w:rPr>
                <w:sz w:val="18"/>
                <w:szCs w:val="28"/>
              </w:rPr>
            </w:pPr>
          </w:p>
        </w:tc>
        <w:tc>
          <w:tcPr>
            <w:tcW w:w="1843" w:type="dxa"/>
            <w:tcBorders>
              <w:top w:val="single" w:sz="4" w:space="0" w:color="auto"/>
            </w:tcBorders>
          </w:tcPr>
          <w:p w:rsidR="0066128A" w:rsidRPr="00D92B34" w:rsidRDefault="0066128A" w:rsidP="00541714">
            <w:pPr>
              <w:autoSpaceDE w:val="0"/>
              <w:autoSpaceDN w:val="0"/>
              <w:adjustRightInd w:val="0"/>
              <w:jc w:val="center"/>
              <w:rPr>
                <w:sz w:val="18"/>
                <w:szCs w:val="28"/>
              </w:rPr>
            </w:pPr>
            <w:r w:rsidRPr="00D92B34">
              <w:rPr>
                <w:sz w:val="18"/>
                <w:szCs w:val="28"/>
              </w:rPr>
              <w:t>Подпись</w:t>
            </w:r>
          </w:p>
        </w:tc>
        <w:tc>
          <w:tcPr>
            <w:tcW w:w="284" w:type="dxa"/>
          </w:tcPr>
          <w:p w:rsidR="0066128A" w:rsidRPr="00D92B34" w:rsidRDefault="0066128A" w:rsidP="00541714">
            <w:pPr>
              <w:autoSpaceDE w:val="0"/>
              <w:autoSpaceDN w:val="0"/>
              <w:adjustRightInd w:val="0"/>
              <w:jc w:val="center"/>
              <w:rPr>
                <w:sz w:val="18"/>
                <w:szCs w:val="28"/>
              </w:rPr>
            </w:pPr>
          </w:p>
        </w:tc>
        <w:tc>
          <w:tcPr>
            <w:tcW w:w="3992" w:type="dxa"/>
            <w:tcBorders>
              <w:top w:val="single" w:sz="4" w:space="0" w:color="auto"/>
            </w:tcBorders>
          </w:tcPr>
          <w:p w:rsidR="0066128A" w:rsidRPr="00D92B34" w:rsidRDefault="0066128A" w:rsidP="00541714">
            <w:pPr>
              <w:autoSpaceDE w:val="0"/>
              <w:autoSpaceDN w:val="0"/>
              <w:adjustRightInd w:val="0"/>
              <w:jc w:val="center"/>
              <w:rPr>
                <w:sz w:val="18"/>
                <w:szCs w:val="28"/>
              </w:rPr>
            </w:pPr>
            <w:r w:rsidRPr="00D92B34">
              <w:rPr>
                <w:sz w:val="18"/>
                <w:szCs w:val="28"/>
              </w:rPr>
              <w:t>Ф.И.О. уполномоченного лица</w:t>
            </w:r>
          </w:p>
        </w:tc>
      </w:tr>
    </w:tbl>
    <w:p w:rsidR="0066128A" w:rsidRDefault="0066128A" w:rsidP="0066128A">
      <w:pPr>
        <w:jc w:val="both"/>
        <w:rPr>
          <w:sz w:val="28"/>
          <w:szCs w:val="28"/>
        </w:rPr>
      </w:pPr>
    </w:p>
    <w:p w:rsidR="0066128A" w:rsidRDefault="0066128A" w:rsidP="0066128A">
      <w:pPr>
        <w:jc w:val="center"/>
        <w:rPr>
          <w:sz w:val="28"/>
          <w:szCs w:val="28"/>
        </w:rPr>
      </w:pPr>
    </w:p>
    <w:p w:rsidR="0066128A" w:rsidRDefault="0066128A" w:rsidP="0066128A">
      <w:pPr>
        <w:jc w:val="both"/>
        <w:rPr>
          <w:sz w:val="28"/>
          <w:szCs w:val="28"/>
        </w:rPr>
      </w:pPr>
    </w:p>
    <w:p w:rsidR="0066128A" w:rsidRDefault="0066128A" w:rsidP="0066128A">
      <w:pPr>
        <w:jc w:val="center"/>
        <w:rPr>
          <w:sz w:val="28"/>
          <w:szCs w:val="28"/>
        </w:rPr>
      </w:pPr>
    </w:p>
    <w:p w:rsidR="0066128A" w:rsidRDefault="0066128A" w:rsidP="0066128A">
      <w:pPr>
        <w:jc w:val="center"/>
        <w:rPr>
          <w:sz w:val="28"/>
          <w:szCs w:val="28"/>
        </w:rPr>
      </w:pPr>
    </w:p>
    <w:p w:rsidR="0066128A" w:rsidRDefault="0066128A" w:rsidP="0066128A"/>
    <w:p w:rsidR="0066128A" w:rsidRDefault="0066128A" w:rsidP="0066128A"/>
    <w:p w:rsidR="00345D71" w:rsidRDefault="00345D71" w:rsidP="00174070">
      <w:pPr>
        <w:jc w:val="both"/>
      </w:pPr>
    </w:p>
    <w:p w:rsidR="0066128A" w:rsidRDefault="0066128A" w:rsidP="00174070">
      <w:pPr>
        <w:jc w:val="both"/>
      </w:pPr>
    </w:p>
    <w:p w:rsidR="0066128A" w:rsidRDefault="0066128A" w:rsidP="00174070">
      <w:pPr>
        <w:jc w:val="both"/>
      </w:pPr>
    </w:p>
    <w:p w:rsidR="0066128A" w:rsidRDefault="0066128A" w:rsidP="00174070">
      <w:pPr>
        <w:jc w:val="both"/>
      </w:pPr>
    </w:p>
    <w:p w:rsidR="0066128A" w:rsidRDefault="0066128A" w:rsidP="00174070">
      <w:pPr>
        <w:jc w:val="both"/>
      </w:pPr>
    </w:p>
    <w:p w:rsidR="0066128A" w:rsidRDefault="0066128A" w:rsidP="00174070">
      <w:pPr>
        <w:jc w:val="both"/>
      </w:pPr>
    </w:p>
    <w:p w:rsidR="0066128A" w:rsidRDefault="0066128A" w:rsidP="00174070">
      <w:pPr>
        <w:jc w:val="both"/>
      </w:pPr>
    </w:p>
    <w:p w:rsidR="0066128A" w:rsidRDefault="0066128A" w:rsidP="00174070">
      <w:pPr>
        <w:jc w:val="both"/>
      </w:pPr>
    </w:p>
    <w:p w:rsidR="0066128A" w:rsidRDefault="0066128A" w:rsidP="00174070">
      <w:pPr>
        <w:jc w:val="both"/>
      </w:pPr>
    </w:p>
    <w:p w:rsidR="0066128A" w:rsidRDefault="0066128A" w:rsidP="00174070">
      <w:pPr>
        <w:jc w:val="both"/>
      </w:pPr>
    </w:p>
    <w:p w:rsidR="0066128A" w:rsidRDefault="0066128A" w:rsidP="00174070">
      <w:pPr>
        <w:jc w:val="both"/>
      </w:pPr>
    </w:p>
    <w:p w:rsidR="0066128A" w:rsidRDefault="0066128A" w:rsidP="00174070">
      <w:pPr>
        <w:jc w:val="both"/>
      </w:pPr>
    </w:p>
    <w:p w:rsidR="0066128A" w:rsidRDefault="0066128A" w:rsidP="00174070">
      <w:pPr>
        <w:jc w:val="both"/>
      </w:pPr>
    </w:p>
    <w:p w:rsidR="0066128A" w:rsidRDefault="0066128A" w:rsidP="00174070">
      <w:pPr>
        <w:jc w:val="both"/>
      </w:pPr>
    </w:p>
    <w:p w:rsidR="0066128A" w:rsidRDefault="0066128A" w:rsidP="00174070">
      <w:pPr>
        <w:jc w:val="both"/>
      </w:pPr>
    </w:p>
    <w:p w:rsidR="009F1918" w:rsidRDefault="009F1918" w:rsidP="0066128A">
      <w:pPr>
        <w:ind w:left="3969"/>
        <w:jc w:val="both"/>
        <w:rPr>
          <w:sz w:val="28"/>
          <w:szCs w:val="28"/>
        </w:rPr>
      </w:pPr>
    </w:p>
    <w:p w:rsidR="0066128A" w:rsidRPr="00334B1C" w:rsidRDefault="0066128A" w:rsidP="0066128A">
      <w:pPr>
        <w:ind w:left="3969"/>
        <w:jc w:val="both"/>
        <w:rPr>
          <w:sz w:val="28"/>
          <w:szCs w:val="28"/>
        </w:rPr>
      </w:pPr>
      <w:r>
        <w:rPr>
          <w:sz w:val="28"/>
          <w:szCs w:val="28"/>
        </w:rPr>
        <w:t>Приложение</w:t>
      </w:r>
      <w:r w:rsidRPr="00334B1C">
        <w:rPr>
          <w:sz w:val="28"/>
          <w:szCs w:val="28"/>
        </w:rPr>
        <w:t xml:space="preserve"> № </w:t>
      </w:r>
      <w:r>
        <w:rPr>
          <w:sz w:val="28"/>
          <w:szCs w:val="28"/>
        </w:rPr>
        <w:t>5</w:t>
      </w:r>
    </w:p>
    <w:p w:rsidR="0066128A" w:rsidRPr="00334B1C" w:rsidRDefault="0066128A" w:rsidP="0066128A">
      <w:pPr>
        <w:ind w:left="3969"/>
        <w:rPr>
          <w:bCs/>
          <w:sz w:val="28"/>
          <w:szCs w:val="28"/>
        </w:rPr>
      </w:pPr>
      <w:r w:rsidRPr="00334B1C">
        <w:rPr>
          <w:bCs/>
          <w:sz w:val="28"/>
          <w:szCs w:val="28"/>
        </w:rPr>
        <w:t>к административному</w:t>
      </w:r>
    </w:p>
    <w:p w:rsidR="0066128A" w:rsidRPr="00334B1C" w:rsidRDefault="0066128A" w:rsidP="0066128A">
      <w:pPr>
        <w:ind w:left="3969"/>
        <w:rPr>
          <w:bCs/>
          <w:sz w:val="28"/>
          <w:szCs w:val="28"/>
        </w:rPr>
      </w:pPr>
      <w:r w:rsidRPr="00334B1C">
        <w:rPr>
          <w:bCs/>
          <w:sz w:val="28"/>
          <w:szCs w:val="28"/>
        </w:rPr>
        <w:t>регламенту предоставления</w:t>
      </w:r>
    </w:p>
    <w:p w:rsidR="0066128A" w:rsidRPr="00334B1C" w:rsidRDefault="0066128A" w:rsidP="0066128A">
      <w:pPr>
        <w:ind w:left="3969"/>
        <w:rPr>
          <w:bCs/>
          <w:sz w:val="28"/>
          <w:szCs w:val="28"/>
        </w:rPr>
      </w:pPr>
      <w:r w:rsidRPr="00334B1C">
        <w:rPr>
          <w:bCs/>
          <w:sz w:val="28"/>
          <w:szCs w:val="28"/>
        </w:rPr>
        <w:t>муниципальной услуги</w:t>
      </w:r>
    </w:p>
    <w:p w:rsidR="0066128A" w:rsidRDefault="0066128A" w:rsidP="0066128A">
      <w:pPr>
        <w:ind w:left="3969"/>
        <w:rPr>
          <w:sz w:val="28"/>
          <w:szCs w:val="28"/>
        </w:rPr>
      </w:pPr>
      <w:r w:rsidRPr="00334B1C">
        <w:rPr>
          <w:bCs/>
          <w:sz w:val="28"/>
          <w:szCs w:val="28"/>
        </w:rPr>
        <w:t xml:space="preserve">«Предоставление </w:t>
      </w:r>
      <w:r>
        <w:rPr>
          <w:sz w:val="28"/>
          <w:szCs w:val="28"/>
        </w:rPr>
        <w:t xml:space="preserve">информации </w:t>
      </w:r>
    </w:p>
    <w:p w:rsidR="0066128A" w:rsidRDefault="0066128A" w:rsidP="0066128A">
      <w:pPr>
        <w:ind w:left="3969"/>
        <w:rPr>
          <w:sz w:val="28"/>
          <w:szCs w:val="28"/>
        </w:rPr>
      </w:pPr>
      <w:r>
        <w:rPr>
          <w:sz w:val="28"/>
          <w:szCs w:val="28"/>
        </w:rPr>
        <w:t xml:space="preserve">об объектах учета, содержащихся </w:t>
      </w:r>
    </w:p>
    <w:p w:rsidR="0066128A" w:rsidRPr="00334B1C" w:rsidRDefault="0066128A" w:rsidP="0066128A">
      <w:pPr>
        <w:ind w:left="3969"/>
        <w:rPr>
          <w:color w:val="FF0000"/>
          <w:sz w:val="28"/>
          <w:szCs w:val="28"/>
        </w:rPr>
      </w:pPr>
      <w:r>
        <w:rPr>
          <w:sz w:val="28"/>
          <w:szCs w:val="28"/>
        </w:rPr>
        <w:t>в реестре муниципального имущества</w:t>
      </w:r>
      <w:r w:rsidRPr="00334B1C">
        <w:rPr>
          <w:sz w:val="28"/>
          <w:szCs w:val="28"/>
        </w:rPr>
        <w:t xml:space="preserve">» </w:t>
      </w:r>
    </w:p>
    <w:p w:rsidR="0066128A" w:rsidRDefault="0066128A" w:rsidP="0066128A">
      <w:pPr>
        <w:ind w:left="5760"/>
        <w:jc w:val="both"/>
        <w:rPr>
          <w:sz w:val="28"/>
        </w:rPr>
      </w:pPr>
    </w:p>
    <w:p w:rsidR="0066128A" w:rsidRDefault="0066128A" w:rsidP="0066128A">
      <w:pPr>
        <w:jc w:val="both"/>
        <w:rPr>
          <w:sz w:val="28"/>
        </w:rPr>
      </w:pPr>
    </w:p>
    <w:p w:rsidR="0066128A" w:rsidRPr="00005D9D" w:rsidRDefault="0066128A" w:rsidP="0066128A">
      <w:pPr>
        <w:tabs>
          <w:tab w:val="left" w:pos="5529"/>
        </w:tabs>
        <w:jc w:val="both"/>
        <w:rPr>
          <w:rFonts w:eastAsia="Calibri"/>
          <w:sz w:val="28"/>
          <w:szCs w:val="28"/>
          <w:lang w:eastAsia="en-US"/>
        </w:rPr>
      </w:pPr>
      <w:r w:rsidRPr="00005D9D">
        <w:rPr>
          <w:rFonts w:eastAsia="Calibri"/>
          <w:sz w:val="28"/>
          <w:szCs w:val="28"/>
          <w:lang w:eastAsia="en-US"/>
        </w:rPr>
        <w:t>Форма</w:t>
      </w:r>
      <w:r>
        <w:rPr>
          <w:rFonts w:eastAsia="Calibri"/>
          <w:sz w:val="28"/>
          <w:szCs w:val="28"/>
          <w:lang w:eastAsia="en-US"/>
        </w:rPr>
        <w:t xml:space="preserve"> решения</w:t>
      </w:r>
    </w:p>
    <w:p w:rsidR="0066128A" w:rsidRDefault="0066128A" w:rsidP="0066128A">
      <w:pPr>
        <w:jc w:val="both"/>
        <w:rPr>
          <w:sz w:val="28"/>
          <w:szCs w:val="28"/>
        </w:rPr>
      </w:pPr>
    </w:p>
    <w:p w:rsidR="0066128A" w:rsidRPr="00781FDE" w:rsidRDefault="0066128A" w:rsidP="0066128A">
      <w:pPr>
        <w:jc w:val="both"/>
        <w:rPr>
          <w:b/>
          <w:sz w:val="28"/>
          <w:szCs w:val="28"/>
        </w:rPr>
      </w:pPr>
    </w:p>
    <w:p w:rsidR="0066128A" w:rsidRDefault="0066128A" w:rsidP="0066128A">
      <w:pPr>
        <w:autoSpaceDE w:val="0"/>
        <w:autoSpaceDN w:val="0"/>
        <w:adjustRightInd w:val="0"/>
        <w:jc w:val="center"/>
        <w:rPr>
          <w:b/>
          <w:bCs/>
          <w:sz w:val="28"/>
          <w:szCs w:val="28"/>
        </w:rPr>
      </w:pPr>
      <w:r w:rsidRPr="00AF5F80">
        <w:rPr>
          <w:b/>
          <w:bCs/>
          <w:sz w:val="28"/>
          <w:szCs w:val="28"/>
        </w:rPr>
        <w:t xml:space="preserve">Решение </w:t>
      </w:r>
    </w:p>
    <w:p w:rsidR="0066128A" w:rsidRPr="00AF5F80" w:rsidRDefault="0066128A" w:rsidP="0066128A">
      <w:pPr>
        <w:autoSpaceDE w:val="0"/>
        <w:autoSpaceDN w:val="0"/>
        <w:adjustRightInd w:val="0"/>
        <w:jc w:val="center"/>
        <w:rPr>
          <w:b/>
          <w:bCs/>
          <w:sz w:val="28"/>
          <w:szCs w:val="28"/>
        </w:rPr>
      </w:pPr>
      <w:r w:rsidRPr="00AF5F80">
        <w:rPr>
          <w:b/>
          <w:bCs/>
          <w:sz w:val="28"/>
          <w:szCs w:val="28"/>
        </w:rPr>
        <w:t>об отказе в выдаче выписки из реестра муниципального имущества</w:t>
      </w:r>
    </w:p>
    <w:p w:rsidR="0066128A" w:rsidRPr="00D92B34" w:rsidRDefault="0066128A" w:rsidP="0066128A">
      <w:pPr>
        <w:autoSpaceDE w:val="0"/>
        <w:autoSpaceDN w:val="0"/>
        <w:adjustRightInd w:val="0"/>
        <w:jc w:val="both"/>
        <w:rPr>
          <w:szCs w:val="28"/>
        </w:rPr>
      </w:pPr>
    </w:p>
    <w:p w:rsidR="0066128A" w:rsidRPr="00573291" w:rsidRDefault="0066128A" w:rsidP="0066128A">
      <w:pPr>
        <w:autoSpaceDE w:val="0"/>
        <w:autoSpaceDN w:val="0"/>
        <w:adjustRightInd w:val="0"/>
        <w:jc w:val="both"/>
        <w:rPr>
          <w:b/>
          <w:bCs/>
          <w:sz w:val="28"/>
          <w:szCs w:val="28"/>
        </w:rPr>
      </w:pPr>
      <w:r w:rsidRPr="00573291">
        <w:rPr>
          <w:sz w:val="28"/>
          <w:szCs w:val="28"/>
        </w:rPr>
        <w:t>от ______________ №______________</w:t>
      </w:r>
      <w:r w:rsidRPr="00573291">
        <w:rPr>
          <w:sz w:val="28"/>
          <w:szCs w:val="28"/>
        </w:rPr>
        <w:br/>
      </w:r>
    </w:p>
    <w:p w:rsidR="0066128A" w:rsidRPr="00AF5F80" w:rsidRDefault="0066128A" w:rsidP="0066128A">
      <w:pPr>
        <w:autoSpaceDE w:val="0"/>
        <w:autoSpaceDN w:val="0"/>
        <w:adjustRightInd w:val="0"/>
        <w:ind w:firstLine="709"/>
        <w:jc w:val="both"/>
        <w:rPr>
          <w:sz w:val="28"/>
          <w:szCs w:val="28"/>
        </w:rPr>
      </w:pPr>
      <w:r w:rsidRPr="00AF5F80">
        <w:rPr>
          <w:sz w:val="28"/>
          <w:szCs w:val="28"/>
        </w:rPr>
        <w:t xml:space="preserve">По результатам рассмотрения заявления от </w:t>
      </w:r>
      <w:r>
        <w:rPr>
          <w:i/>
          <w:sz w:val="28"/>
          <w:szCs w:val="28"/>
        </w:rPr>
        <w:t>__________</w:t>
      </w:r>
      <w:r w:rsidRPr="00AF5F80">
        <w:rPr>
          <w:sz w:val="28"/>
          <w:szCs w:val="28"/>
        </w:rPr>
        <w:t xml:space="preserve"> № </w:t>
      </w:r>
      <w:r>
        <w:rPr>
          <w:i/>
          <w:sz w:val="28"/>
          <w:szCs w:val="28"/>
        </w:rPr>
        <w:t xml:space="preserve">________ </w:t>
      </w:r>
      <w:r w:rsidRPr="00AF5F80">
        <w:rPr>
          <w:sz w:val="28"/>
          <w:szCs w:val="28"/>
        </w:rPr>
        <w:t xml:space="preserve">(Заявитель: </w:t>
      </w:r>
      <w:r w:rsidRPr="00573291">
        <w:rPr>
          <w:sz w:val="28"/>
          <w:szCs w:val="28"/>
        </w:rPr>
        <w:t>ФИО/Наименование</w:t>
      </w:r>
      <w:r w:rsidRPr="00AF5F80">
        <w:rPr>
          <w:sz w:val="28"/>
          <w:szCs w:val="28"/>
        </w:rPr>
        <w:t>) принято решение об отказе в выдаче выписки из реестра муниципального имущества по следующим основаниям:</w:t>
      </w:r>
    </w:p>
    <w:p w:rsidR="0066128A" w:rsidRDefault="0066128A" w:rsidP="0066128A">
      <w:pPr>
        <w:pBdr>
          <w:bottom w:val="single" w:sz="4" w:space="1" w:color="auto"/>
        </w:pBdr>
        <w:autoSpaceDE w:val="0"/>
        <w:autoSpaceDN w:val="0"/>
        <w:adjustRightInd w:val="0"/>
        <w:jc w:val="both"/>
        <w:rPr>
          <w:szCs w:val="28"/>
        </w:rPr>
      </w:pPr>
    </w:p>
    <w:p w:rsidR="0066128A" w:rsidRPr="00220A26" w:rsidRDefault="0066128A" w:rsidP="0066128A">
      <w:pPr>
        <w:ind w:firstLine="851"/>
        <w:jc w:val="both"/>
        <w:rPr>
          <w:bCs/>
          <w:szCs w:val="28"/>
        </w:rPr>
      </w:pPr>
      <w:r w:rsidRPr="00220A26">
        <w:rPr>
          <w:bCs/>
          <w:szCs w:val="28"/>
        </w:rPr>
        <w:t>Разъяснение причин отказа: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66128A" w:rsidRPr="00220A26" w:rsidTr="00541714">
        <w:tc>
          <w:tcPr>
            <w:tcW w:w="9854" w:type="dxa"/>
            <w:tcBorders>
              <w:bottom w:val="single" w:sz="4" w:space="0" w:color="auto"/>
            </w:tcBorders>
          </w:tcPr>
          <w:p w:rsidR="0066128A" w:rsidRPr="00220A26" w:rsidRDefault="0066128A" w:rsidP="00541714">
            <w:pPr>
              <w:jc w:val="both"/>
              <w:rPr>
                <w:bCs/>
                <w:szCs w:val="28"/>
              </w:rPr>
            </w:pPr>
          </w:p>
        </w:tc>
      </w:tr>
      <w:tr w:rsidR="0066128A" w:rsidRPr="00220A26" w:rsidTr="00541714">
        <w:tc>
          <w:tcPr>
            <w:tcW w:w="9854" w:type="dxa"/>
            <w:tcBorders>
              <w:top w:val="single" w:sz="4" w:space="0" w:color="auto"/>
              <w:bottom w:val="single" w:sz="4" w:space="0" w:color="auto"/>
            </w:tcBorders>
          </w:tcPr>
          <w:p w:rsidR="0066128A" w:rsidRPr="00220A26" w:rsidRDefault="0066128A" w:rsidP="00541714">
            <w:pPr>
              <w:jc w:val="both"/>
              <w:rPr>
                <w:bCs/>
                <w:szCs w:val="28"/>
              </w:rPr>
            </w:pPr>
          </w:p>
        </w:tc>
      </w:tr>
    </w:tbl>
    <w:p w:rsidR="0066128A" w:rsidRPr="00220A26" w:rsidRDefault="0066128A" w:rsidP="0066128A">
      <w:pPr>
        <w:ind w:firstLine="851"/>
        <w:jc w:val="both"/>
        <w:rPr>
          <w:bCs/>
          <w:szCs w:val="28"/>
        </w:rPr>
      </w:pPr>
    </w:p>
    <w:p w:rsidR="0066128A" w:rsidRPr="00573291" w:rsidRDefault="0066128A" w:rsidP="0066128A">
      <w:pPr>
        <w:autoSpaceDE w:val="0"/>
        <w:autoSpaceDN w:val="0"/>
        <w:adjustRightInd w:val="0"/>
        <w:ind w:firstLine="709"/>
        <w:jc w:val="both"/>
        <w:rPr>
          <w:sz w:val="28"/>
          <w:szCs w:val="28"/>
        </w:rPr>
      </w:pPr>
      <w:r w:rsidRPr="00573291">
        <w:rPr>
          <w:sz w:val="28"/>
          <w:szCs w:val="28"/>
        </w:rPr>
        <w:t>Дополнительная информация:</w:t>
      </w:r>
    </w:p>
    <w:p w:rsidR="0066128A" w:rsidRPr="00220A26" w:rsidRDefault="0066128A" w:rsidP="0066128A">
      <w:pPr>
        <w:autoSpaceDE w:val="0"/>
        <w:autoSpaceDN w:val="0"/>
        <w:adjustRightInd w:val="0"/>
        <w:jc w:val="both"/>
        <w:rPr>
          <w:szCs w:val="28"/>
        </w:rPr>
      </w:pPr>
      <w:r w:rsidRPr="00220A26">
        <w:rPr>
          <w:szCs w:val="28"/>
        </w:rPr>
        <w:t>__________________________________________________________________.</w:t>
      </w:r>
    </w:p>
    <w:p w:rsidR="0066128A" w:rsidRPr="003265E7" w:rsidRDefault="0066128A" w:rsidP="0066128A">
      <w:pPr>
        <w:autoSpaceDE w:val="0"/>
        <w:autoSpaceDN w:val="0"/>
        <w:adjustRightInd w:val="0"/>
        <w:jc w:val="center"/>
        <w:rPr>
          <w:iCs/>
          <w:sz w:val="18"/>
          <w:szCs w:val="28"/>
        </w:rPr>
      </w:pPr>
      <w:r w:rsidRPr="003265E7">
        <w:rPr>
          <w:iCs/>
          <w:sz w:val="18"/>
          <w:szCs w:val="2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66128A" w:rsidRDefault="0066128A" w:rsidP="0066128A">
      <w:pPr>
        <w:ind w:firstLine="709"/>
        <w:jc w:val="both"/>
        <w:rPr>
          <w:sz w:val="28"/>
          <w:szCs w:val="28"/>
        </w:rPr>
      </w:pPr>
    </w:p>
    <w:p w:rsidR="0066128A" w:rsidRDefault="0066128A" w:rsidP="0066128A">
      <w:pPr>
        <w:ind w:firstLine="709"/>
        <w:jc w:val="both"/>
        <w:rPr>
          <w:sz w:val="28"/>
          <w:szCs w:val="28"/>
        </w:rPr>
      </w:pPr>
      <w:r>
        <w:rPr>
          <w:sz w:val="28"/>
          <w:szCs w:val="28"/>
        </w:rPr>
        <w:t xml:space="preserve">Вы вправе повторно обратиться в администрацию </w:t>
      </w:r>
      <w:r w:rsidR="00DF30C3">
        <w:rPr>
          <w:sz w:val="28"/>
          <w:szCs w:val="28"/>
        </w:rPr>
        <w:t>Незаймановского сельского поселения тимашевского района</w:t>
      </w:r>
      <w:r>
        <w:rPr>
          <w:sz w:val="28"/>
          <w:szCs w:val="28"/>
        </w:rPr>
        <w:t xml:space="preserve"> с заявлением после устранения указанных нарушений.</w:t>
      </w:r>
    </w:p>
    <w:p w:rsidR="0066128A" w:rsidRDefault="0066128A" w:rsidP="0066128A">
      <w:pPr>
        <w:ind w:firstLine="709"/>
        <w:jc w:val="both"/>
        <w:rPr>
          <w:sz w:val="28"/>
          <w:szCs w:val="28"/>
        </w:rPr>
      </w:pPr>
      <w:r>
        <w:rPr>
          <w:sz w:val="28"/>
          <w:szCs w:val="28"/>
        </w:rPr>
        <w:t xml:space="preserve">Данный отказ может быть обжалован в досудебном порядке путем направления жалобы в администрацию </w:t>
      </w:r>
      <w:r w:rsidR="00DF30C3">
        <w:rPr>
          <w:sz w:val="28"/>
          <w:szCs w:val="28"/>
        </w:rPr>
        <w:t>Незаймановского сельского поселения тимашевского района</w:t>
      </w:r>
      <w:r>
        <w:rPr>
          <w:sz w:val="28"/>
          <w:szCs w:val="28"/>
        </w:rPr>
        <w:t>, а также в судебном порядке.</w:t>
      </w:r>
    </w:p>
    <w:p w:rsidR="0066128A" w:rsidRDefault="0066128A" w:rsidP="0066128A">
      <w:pPr>
        <w:ind w:firstLine="709"/>
        <w:jc w:val="both"/>
        <w:rPr>
          <w:sz w:val="28"/>
          <w:szCs w:val="28"/>
        </w:rPr>
      </w:pPr>
    </w:p>
    <w:p w:rsidR="0066128A" w:rsidRDefault="0066128A" w:rsidP="0066128A">
      <w:pPr>
        <w:ind w:firstLine="709"/>
        <w:jc w:val="both"/>
        <w:rPr>
          <w:sz w:val="28"/>
          <w:szCs w:val="28"/>
        </w:rPr>
      </w:pPr>
    </w:p>
    <w:p w:rsidR="0066128A" w:rsidRPr="00D92B34" w:rsidRDefault="0066128A" w:rsidP="0066128A">
      <w:pPr>
        <w:autoSpaceDE w:val="0"/>
        <w:autoSpaceDN w:val="0"/>
        <w:adjustRightInd w:val="0"/>
        <w:ind w:firstLine="709"/>
        <w:jc w:val="both"/>
        <w:rPr>
          <w:rFonts w:eastAsiaTheme="minorHAnsi"/>
          <w:color w:val="000000"/>
          <w:szCs w:val="26"/>
          <w:lang w:eastAsia="en-US"/>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66128A" w:rsidTr="00541714">
        <w:tc>
          <w:tcPr>
            <w:tcW w:w="3227" w:type="dxa"/>
            <w:tcBorders>
              <w:bottom w:val="single" w:sz="4" w:space="0" w:color="auto"/>
            </w:tcBorders>
          </w:tcPr>
          <w:p w:rsidR="0066128A" w:rsidRDefault="0066128A" w:rsidP="00541714">
            <w:pPr>
              <w:autoSpaceDE w:val="0"/>
              <w:autoSpaceDN w:val="0"/>
              <w:adjustRightInd w:val="0"/>
              <w:jc w:val="both"/>
              <w:rPr>
                <w:sz w:val="28"/>
                <w:szCs w:val="28"/>
              </w:rPr>
            </w:pPr>
          </w:p>
        </w:tc>
        <w:tc>
          <w:tcPr>
            <w:tcW w:w="283" w:type="dxa"/>
          </w:tcPr>
          <w:p w:rsidR="0066128A" w:rsidRDefault="0066128A" w:rsidP="00541714">
            <w:pPr>
              <w:autoSpaceDE w:val="0"/>
              <w:autoSpaceDN w:val="0"/>
              <w:adjustRightInd w:val="0"/>
              <w:jc w:val="both"/>
              <w:rPr>
                <w:sz w:val="28"/>
                <w:szCs w:val="28"/>
              </w:rPr>
            </w:pPr>
          </w:p>
        </w:tc>
        <w:tc>
          <w:tcPr>
            <w:tcW w:w="1843" w:type="dxa"/>
            <w:tcBorders>
              <w:bottom w:val="single" w:sz="4" w:space="0" w:color="auto"/>
            </w:tcBorders>
          </w:tcPr>
          <w:p w:rsidR="0066128A" w:rsidRDefault="0066128A" w:rsidP="00541714">
            <w:pPr>
              <w:autoSpaceDE w:val="0"/>
              <w:autoSpaceDN w:val="0"/>
              <w:adjustRightInd w:val="0"/>
              <w:jc w:val="both"/>
              <w:rPr>
                <w:sz w:val="28"/>
                <w:szCs w:val="28"/>
              </w:rPr>
            </w:pPr>
          </w:p>
        </w:tc>
        <w:tc>
          <w:tcPr>
            <w:tcW w:w="284" w:type="dxa"/>
          </w:tcPr>
          <w:p w:rsidR="0066128A" w:rsidRDefault="0066128A" w:rsidP="00541714">
            <w:pPr>
              <w:autoSpaceDE w:val="0"/>
              <w:autoSpaceDN w:val="0"/>
              <w:adjustRightInd w:val="0"/>
              <w:jc w:val="both"/>
              <w:rPr>
                <w:sz w:val="28"/>
                <w:szCs w:val="28"/>
              </w:rPr>
            </w:pPr>
          </w:p>
        </w:tc>
        <w:tc>
          <w:tcPr>
            <w:tcW w:w="3992" w:type="dxa"/>
            <w:tcBorders>
              <w:bottom w:val="single" w:sz="4" w:space="0" w:color="auto"/>
            </w:tcBorders>
          </w:tcPr>
          <w:p w:rsidR="0066128A" w:rsidRDefault="0066128A" w:rsidP="00541714">
            <w:pPr>
              <w:autoSpaceDE w:val="0"/>
              <w:autoSpaceDN w:val="0"/>
              <w:adjustRightInd w:val="0"/>
              <w:jc w:val="both"/>
              <w:rPr>
                <w:sz w:val="28"/>
                <w:szCs w:val="28"/>
              </w:rPr>
            </w:pPr>
          </w:p>
        </w:tc>
      </w:tr>
      <w:tr w:rsidR="0066128A" w:rsidRPr="00D92B34" w:rsidTr="00541714">
        <w:tc>
          <w:tcPr>
            <w:tcW w:w="3227" w:type="dxa"/>
            <w:tcBorders>
              <w:top w:val="single" w:sz="4" w:space="0" w:color="auto"/>
            </w:tcBorders>
          </w:tcPr>
          <w:p w:rsidR="0066128A" w:rsidRPr="00D92B34" w:rsidRDefault="0066128A" w:rsidP="00541714">
            <w:pPr>
              <w:autoSpaceDE w:val="0"/>
              <w:autoSpaceDN w:val="0"/>
              <w:adjustRightInd w:val="0"/>
              <w:jc w:val="center"/>
              <w:rPr>
                <w:sz w:val="18"/>
                <w:szCs w:val="28"/>
              </w:rPr>
            </w:pPr>
            <w:r w:rsidRPr="00D92B34">
              <w:rPr>
                <w:sz w:val="18"/>
                <w:szCs w:val="28"/>
              </w:rPr>
              <w:t>Должность уполномоченного лица</w:t>
            </w:r>
          </w:p>
        </w:tc>
        <w:tc>
          <w:tcPr>
            <w:tcW w:w="283" w:type="dxa"/>
          </w:tcPr>
          <w:p w:rsidR="0066128A" w:rsidRPr="00D92B34" w:rsidRDefault="0066128A" w:rsidP="00541714">
            <w:pPr>
              <w:autoSpaceDE w:val="0"/>
              <w:autoSpaceDN w:val="0"/>
              <w:adjustRightInd w:val="0"/>
              <w:jc w:val="center"/>
              <w:rPr>
                <w:sz w:val="18"/>
                <w:szCs w:val="28"/>
              </w:rPr>
            </w:pPr>
          </w:p>
        </w:tc>
        <w:tc>
          <w:tcPr>
            <w:tcW w:w="1843" w:type="dxa"/>
            <w:tcBorders>
              <w:top w:val="single" w:sz="4" w:space="0" w:color="auto"/>
            </w:tcBorders>
          </w:tcPr>
          <w:p w:rsidR="0066128A" w:rsidRPr="00D92B34" w:rsidRDefault="0066128A" w:rsidP="00541714">
            <w:pPr>
              <w:autoSpaceDE w:val="0"/>
              <w:autoSpaceDN w:val="0"/>
              <w:adjustRightInd w:val="0"/>
              <w:jc w:val="center"/>
              <w:rPr>
                <w:sz w:val="18"/>
                <w:szCs w:val="28"/>
              </w:rPr>
            </w:pPr>
            <w:r w:rsidRPr="00D92B34">
              <w:rPr>
                <w:sz w:val="18"/>
                <w:szCs w:val="28"/>
              </w:rPr>
              <w:t>Подпись</w:t>
            </w:r>
          </w:p>
        </w:tc>
        <w:tc>
          <w:tcPr>
            <w:tcW w:w="284" w:type="dxa"/>
          </w:tcPr>
          <w:p w:rsidR="0066128A" w:rsidRPr="00D92B34" w:rsidRDefault="0066128A" w:rsidP="00541714">
            <w:pPr>
              <w:autoSpaceDE w:val="0"/>
              <w:autoSpaceDN w:val="0"/>
              <w:adjustRightInd w:val="0"/>
              <w:jc w:val="center"/>
              <w:rPr>
                <w:sz w:val="18"/>
                <w:szCs w:val="28"/>
              </w:rPr>
            </w:pPr>
          </w:p>
        </w:tc>
        <w:tc>
          <w:tcPr>
            <w:tcW w:w="3992" w:type="dxa"/>
            <w:tcBorders>
              <w:top w:val="single" w:sz="4" w:space="0" w:color="auto"/>
            </w:tcBorders>
          </w:tcPr>
          <w:p w:rsidR="0066128A" w:rsidRPr="00D92B34" w:rsidRDefault="0066128A" w:rsidP="00541714">
            <w:pPr>
              <w:autoSpaceDE w:val="0"/>
              <w:autoSpaceDN w:val="0"/>
              <w:adjustRightInd w:val="0"/>
              <w:jc w:val="center"/>
              <w:rPr>
                <w:sz w:val="18"/>
                <w:szCs w:val="28"/>
              </w:rPr>
            </w:pPr>
            <w:r w:rsidRPr="00D92B34">
              <w:rPr>
                <w:sz w:val="18"/>
                <w:szCs w:val="28"/>
              </w:rPr>
              <w:t>Ф.И.О. уполномоченного лица</w:t>
            </w:r>
          </w:p>
        </w:tc>
      </w:tr>
    </w:tbl>
    <w:p w:rsidR="0066128A" w:rsidRDefault="0066128A" w:rsidP="0066128A">
      <w:pPr>
        <w:jc w:val="both"/>
        <w:rPr>
          <w:sz w:val="28"/>
          <w:szCs w:val="28"/>
        </w:rPr>
      </w:pPr>
    </w:p>
    <w:p w:rsidR="0066128A" w:rsidRDefault="0066128A" w:rsidP="0066128A">
      <w:pPr>
        <w:ind w:firstLine="709"/>
        <w:jc w:val="both"/>
        <w:rPr>
          <w:sz w:val="28"/>
          <w:szCs w:val="28"/>
        </w:rPr>
      </w:pPr>
    </w:p>
    <w:p w:rsidR="0066128A" w:rsidRDefault="0066128A" w:rsidP="0066128A">
      <w:pPr>
        <w:ind w:firstLine="709"/>
        <w:jc w:val="both"/>
        <w:rPr>
          <w:sz w:val="28"/>
          <w:szCs w:val="28"/>
        </w:rPr>
      </w:pPr>
    </w:p>
    <w:p w:rsidR="0066128A" w:rsidRDefault="0066128A" w:rsidP="0066128A">
      <w:pPr>
        <w:ind w:firstLine="709"/>
        <w:jc w:val="both"/>
        <w:rPr>
          <w:sz w:val="28"/>
          <w:szCs w:val="28"/>
        </w:rPr>
      </w:pPr>
    </w:p>
    <w:p w:rsidR="0066128A" w:rsidRPr="00C527C9" w:rsidRDefault="0066128A" w:rsidP="0066128A">
      <w:pPr>
        <w:jc w:val="both"/>
        <w:rPr>
          <w:sz w:val="28"/>
          <w:szCs w:val="28"/>
        </w:rPr>
      </w:pPr>
    </w:p>
    <w:p w:rsidR="0066128A" w:rsidRDefault="0066128A" w:rsidP="00174070">
      <w:pPr>
        <w:jc w:val="both"/>
      </w:pPr>
    </w:p>
    <w:p w:rsidR="0066128A" w:rsidRPr="00334B1C" w:rsidRDefault="0066128A" w:rsidP="0066128A">
      <w:pPr>
        <w:ind w:left="3969"/>
        <w:jc w:val="both"/>
        <w:rPr>
          <w:sz w:val="28"/>
          <w:szCs w:val="28"/>
        </w:rPr>
      </w:pPr>
      <w:r>
        <w:rPr>
          <w:sz w:val="28"/>
          <w:szCs w:val="28"/>
        </w:rPr>
        <w:t>Приложение</w:t>
      </w:r>
      <w:r w:rsidRPr="00334B1C">
        <w:rPr>
          <w:sz w:val="28"/>
          <w:szCs w:val="28"/>
        </w:rPr>
        <w:t xml:space="preserve"> № </w:t>
      </w:r>
      <w:r>
        <w:rPr>
          <w:sz w:val="28"/>
          <w:szCs w:val="28"/>
        </w:rPr>
        <w:t>6</w:t>
      </w:r>
    </w:p>
    <w:p w:rsidR="0066128A" w:rsidRPr="00334B1C" w:rsidRDefault="0066128A" w:rsidP="0066128A">
      <w:pPr>
        <w:ind w:left="3969"/>
        <w:rPr>
          <w:bCs/>
          <w:sz w:val="28"/>
          <w:szCs w:val="28"/>
        </w:rPr>
      </w:pPr>
      <w:r w:rsidRPr="00334B1C">
        <w:rPr>
          <w:bCs/>
          <w:sz w:val="28"/>
          <w:szCs w:val="28"/>
        </w:rPr>
        <w:t>к административному</w:t>
      </w:r>
    </w:p>
    <w:p w:rsidR="0066128A" w:rsidRPr="00334B1C" w:rsidRDefault="0066128A" w:rsidP="0066128A">
      <w:pPr>
        <w:ind w:left="3969"/>
        <w:rPr>
          <w:bCs/>
          <w:sz w:val="28"/>
          <w:szCs w:val="28"/>
        </w:rPr>
      </w:pPr>
      <w:r w:rsidRPr="00334B1C">
        <w:rPr>
          <w:bCs/>
          <w:sz w:val="28"/>
          <w:szCs w:val="28"/>
        </w:rPr>
        <w:t>регламенту предоставления</w:t>
      </w:r>
    </w:p>
    <w:p w:rsidR="0066128A" w:rsidRPr="00334B1C" w:rsidRDefault="0066128A" w:rsidP="0066128A">
      <w:pPr>
        <w:ind w:left="3969"/>
        <w:rPr>
          <w:bCs/>
          <w:sz w:val="28"/>
          <w:szCs w:val="28"/>
        </w:rPr>
      </w:pPr>
      <w:r w:rsidRPr="00334B1C">
        <w:rPr>
          <w:bCs/>
          <w:sz w:val="28"/>
          <w:szCs w:val="28"/>
        </w:rPr>
        <w:t>муниципальной услуги</w:t>
      </w:r>
    </w:p>
    <w:p w:rsidR="0066128A" w:rsidRPr="00334B1C" w:rsidRDefault="0066128A" w:rsidP="0066128A">
      <w:pPr>
        <w:ind w:left="3969"/>
        <w:rPr>
          <w:color w:val="FF0000"/>
          <w:sz w:val="28"/>
          <w:szCs w:val="28"/>
        </w:rPr>
      </w:pPr>
      <w:r w:rsidRPr="00334B1C">
        <w:rPr>
          <w:bCs/>
          <w:sz w:val="28"/>
          <w:szCs w:val="28"/>
        </w:rPr>
        <w:t xml:space="preserve">«Предоставление </w:t>
      </w:r>
      <w:r>
        <w:rPr>
          <w:sz w:val="28"/>
          <w:szCs w:val="28"/>
        </w:rPr>
        <w:t>информации об объектах учета, содержащихся в реестре муниципального имущества</w:t>
      </w:r>
      <w:r w:rsidRPr="00334B1C">
        <w:rPr>
          <w:sz w:val="28"/>
          <w:szCs w:val="28"/>
        </w:rPr>
        <w:t xml:space="preserve">» </w:t>
      </w:r>
    </w:p>
    <w:p w:rsidR="0066128A" w:rsidRDefault="0066128A" w:rsidP="0066128A">
      <w:pPr>
        <w:ind w:left="5760"/>
        <w:jc w:val="both"/>
        <w:rPr>
          <w:sz w:val="28"/>
        </w:rPr>
      </w:pPr>
    </w:p>
    <w:p w:rsidR="0066128A" w:rsidRDefault="0066128A" w:rsidP="0066128A">
      <w:pPr>
        <w:ind w:left="5760"/>
        <w:jc w:val="both"/>
        <w:rPr>
          <w:sz w:val="28"/>
        </w:rPr>
      </w:pPr>
    </w:p>
    <w:p w:rsidR="0066128A" w:rsidRDefault="0066128A" w:rsidP="0066128A">
      <w:pPr>
        <w:ind w:left="5760"/>
        <w:jc w:val="both"/>
        <w:rPr>
          <w:sz w:val="28"/>
        </w:rPr>
      </w:pPr>
    </w:p>
    <w:p w:rsidR="0066128A" w:rsidRPr="00005D9D" w:rsidRDefault="0066128A" w:rsidP="0066128A">
      <w:pPr>
        <w:tabs>
          <w:tab w:val="left" w:pos="5529"/>
        </w:tabs>
        <w:jc w:val="both"/>
        <w:rPr>
          <w:rFonts w:eastAsia="Calibri"/>
          <w:sz w:val="28"/>
          <w:szCs w:val="28"/>
          <w:lang w:eastAsia="en-US"/>
        </w:rPr>
      </w:pPr>
      <w:r w:rsidRPr="00005D9D">
        <w:rPr>
          <w:rFonts w:eastAsia="Calibri"/>
          <w:sz w:val="28"/>
          <w:szCs w:val="28"/>
          <w:lang w:eastAsia="en-US"/>
        </w:rPr>
        <w:t>Форма</w:t>
      </w:r>
      <w:r>
        <w:rPr>
          <w:rFonts w:eastAsia="Calibri"/>
          <w:sz w:val="28"/>
          <w:szCs w:val="28"/>
          <w:lang w:eastAsia="en-US"/>
        </w:rPr>
        <w:t xml:space="preserve"> решения</w:t>
      </w:r>
    </w:p>
    <w:p w:rsidR="0066128A" w:rsidRDefault="0066128A" w:rsidP="0066128A">
      <w:pPr>
        <w:jc w:val="both"/>
        <w:rPr>
          <w:sz w:val="28"/>
          <w:szCs w:val="28"/>
        </w:rPr>
      </w:pPr>
    </w:p>
    <w:p w:rsidR="0066128A" w:rsidRPr="00781FDE" w:rsidRDefault="0066128A" w:rsidP="0066128A">
      <w:pPr>
        <w:jc w:val="both"/>
        <w:rPr>
          <w:b/>
          <w:sz w:val="28"/>
          <w:szCs w:val="28"/>
        </w:rPr>
      </w:pPr>
    </w:p>
    <w:p w:rsidR="0066128A" w:rsidRDefault="0066128A" w:rsidP="0066128A">
      <w:pPr>
        <w:jc w:val="center"/>
        <w:rPr>
          <w:rFonts w:eastAsia="Calibri"/>
          <w:b/>
          <w:sz w:val="28"/>
          <w:szCs w:val="28"/>
          <w:lang w:eastAsia="en-US"/>
        </w:rPr>
      </w:pPr>
      <w:r w:rsidRPr="00781FDE">
        <w:rPr>
          <w:rFonts w:eastAsia="Calibri"/>
          <w:b/>
          <w:sz w:val="28"/>
          <w:szCs w:val="28"/>
          <w:lang w:eastAsia="en-US"/>
        </w:rPr>
        <w:t xml:space="preserve">Решение об отказе в приеме и регистрации документов, </w:t>
      </w:r>
    </w:p>
    <w:p w:rsidR="0066128A" w:rsidRDefault="0066128A" w:rsidP="0066128A">
      <w:pPr>
        <w:jc w:val="center"/>
        <w:rPr>
          <w:rFonts w:eastAsia="Calibri"/>
          <w:b/>
          <w:sz w:val="28"/>
          <w:szCs w:val="28"/>
          <w:lang w:eastAsia="en-US"/>
        </w:rPr>
      </w:pPr>
      <w:r w:rsidRPr="00781FDE">
        <w:rPr>
          <w:rFonts w:eastAsia="Calibri"/>
          <w:b/>
          <w:sz w:val="28"/>
          <w:szCs w:val="28"/>
          <w:lang w:eastAsia="en-US"/>
        </w:rPr>
        <w:t>необходимых для предоставления услуги</w:t>
      </w:r>
    </w:p>
    <w:p w:rsidR="0066128A" w:rsidRDefault="0066128A" w:rsidP="0066128A">
      <w:pPr>
        <w:jc w:val="center"/>
        <w:rPr>
          <w:rFonts w:eastAsia="Calibri"/>
          <w:b/>
          <w:sz w:val="28"/>
          <w:szCs w:val="28"/>
          <w:lang w:eastAsia="en-US"/>
        </w:rPr>
      </w:pPr>
    </w:p>
    <w:p w:rsidR="0066128A" w:rsidRPr="00781FDE" w:rsidRDefault="0066128A" w:rsidP="0066128A">
      <w:pPr>
        <w:jc w:val="center"/>
        <w:rPr>
          <w:b/>
          <w:sz w:val="28"/>
          <w:szCs w:val="28"/>
        </w:rPr>
      </w:pPr>
    </w:p>
    <w:p w:rsidR="0066128A" w:rsidRDefault="0066128A" w:rsidP="0066128A">
      <w:pPr>
        <w:ind w:firstLine="709"/>
        <w:jc w:val="both"/>
        <w:rPr>
          <w:sz w:val="28"/>
          <w:szCs w:val="28"/>
        </w:rPr>
      </w:pPr>
      <w:r>
        <w:rPr>
          <w:sz w:val="28"/>
          <w:szCs w:val="28"/>
        </w:rPr>
        <w:t>По результатам рассмотрения заявления от ___________ № ___________ (Заявитель _______) принято решение об отказе в приеме и регистрации документов для оказания услуги по следующим основаниям:</w:t>
      </w:r>
    </w:p>
    <w:p w:rsidR="0066128A" w:rsidRDefault="0066128A" w:rsidP="0066128A">
      <w:pPr>
        <w:ind w:firstLine="709"/>
        <w:jc w:val="both"/>
        <w:rPr>
          <w:sz w:val="28"/>
          <w:szCs w:val="28"/>
        </w:rPr>
      </w:pPr>
      <w:r>
        <w:rPr>
          <w:sz w:val="28"/>
          <w:szCs w:val="28"/>
        </w:rPr>
        <w:t>_____________________________________________________________</w:t>
      </w:r>
    </w:p>
    <w:p w:rsidR="0066128A" w:rsidRDefault="0066128A" w:rsidP="0066128A">
      <w:pPr>
        <w:ind w:firstLine="709"/>
        <w:jc w:val="both"/>
        <w:rPr>
          <w:sz w:val="28"/>
          <w:szCs w:val="28"/>
        </w:rPr>
      </w:pPr>
    </w:p>
    <w:p w:rsidR="0066128A" w:rsidRDefault="0066128A" w:rsidP="0066128A">
      <w:pPr>
        <w:ind w:firstLine="709"/>
        <w:jc w:val="both"/>
        <w:rPr>
          <w:sz w:val="28"/>
          <w:szCs w:val="28"/>
        </w:rPr>
      </w:pPr>
      <w:r>
        <w:rPr>
          <w:sz w:val="28"/>
          <w:szCs w:val="28"/>
        </w:rPr>
        <w:t>Дополнительно информируем:</w:t>
      </w:r>
    </w:p>
    <w:p w:rsidR="0066128A" w:rsidRDefault="0066128A" w:rsidP="0066128A">
      <w:pPr>
        <w:ind w:firstLine="709"/>
        <w:jc w:val="both"/>
        <w:rPr>
          <w:sz w:val="28"/>
          <w:szCs w:val="28"/>
        </w:rPr>
      </w:pPr>
      <w:r>
        <w:rPr>
          <w:sz w:val="28"/>
          <w:szCs w:val="28"/>
        </w:rPr>
        <w:t>_____________________________________________________________</w:t>
      </w:r>
    </w:p>
    <w:p w:rsidR="0066128A" w:rsidRDefault="0066128A" w:rsidP="0066128A">
      <w:pPr>
        <w:ind w:firstLine="709"/>
        <w:jc w:val="both"/>
        <w:rPr>
          <w:sz w:val="28"/>
          <w:szCs w:val="28"/>
        </w:rPr>
      </w:pPr>
    </w:p>
    <w:p w:rsidR="0066128A" w:rsidRDefault="0066128A" w:rsidP="0066128A">
      <w:pPr>
        <w:ind w:firstLine="709"/>
        <w:jc w:val="both"/>
        <w:rPr>
          <w:sz w:val="28"/>
          <w:szCs w:val="28"/>
        </w:rPr>
      </w:pPr>
      <w:r>
        <w:rPr>
          <w:sz w:val="28"/>
          <w:szCs w:val="28"/>
        </w:rPr>
        <w:t xml:space="preserve">Вы вправе повторно обратится в администрацию </w:t>
      </w:r>
      <w:r w:rsidR="00DF30C3">
        <w:rPr>
          <w:sz w:val="28"/>
          <w:szCs w:val="28"/>
        </w:rPr>
        <w:t>Незаймановского сельского поселения тимашевского района</w:t>
      </w:r>
      <w:r>
        <w:rPr>
          <w:sz w:val="28"/>
          <w:szCs w:val="28"/>
        </w:rPr>
        <w:t xml:space="preserve"> с заявлением после устранения указанных нарушений.</w:t>
      </w:r>
    </w:p>
    <w:p w:rsidR="0066128A" w:rsidRDefault="0066128A" w:rsidP="0066128A">
      <w:pPr>
        <w:ind w:firstLine="709"/>
        <w:jc w:val="both"/>
        <w:rPr>
          <w:sz w:val="28"/>
          <w:szCs w:val="28"/>
        </w:rPr>
      </w:pPr>
      <w:r>
        <w:rPr>
          <w:sz w:val="28"/>
          <w:szCs w:val="28"/>
        </w:rPr>
        <w:t xml:space="preserve">Данный отказ может быть обжалован в досудебном порядке путем направления жалобы в администрацию </w:t>
      </w:r>
      <w:r w:rsidR="00DF30C3">
        <w:rPr>
          <w:sz w:val="28"/>
          <w:szCs w:val="28"/>
        </w:rPr>
        <w:t>Незаймановского сельского поселения тимашевского района</w:t>
      </w:r>
      <w:r>
        <w:rPr>
          <w:sz w:val="28"/>
          <w:szCs w:val="28"/>
        </w:rPr>
        <w:t>, а также в судебном порядке.</w:t>
      </w:r>
    </w:p>
    <w:p w:rsidR="0066128A" w:rsidRDefault="0066128A" w:rsidP="0066128A">
      <w:pPr>
        <w:ind w:firstLine="709"/>
        <w:jc w:val="both"/>
        <w:rPr>
          <w:sz w:val="28"/>
          <w:szCs w:val="28"/>
        </w:rPr>
      </w:pPr>
    </w:p>
    <w:p w:rsidR="0066128A" w:rsidRDefault="0066128A" w:rsidP="0066128A">
      <w:pPr>
        <w:ind w:firstLine="709"/>
        <w:jc w:val="both"/>
        <w:rPr>
          <w:sz w:val="28"/>
          <w:szCs w:val="28"/>
        </w:rPr>
      </w:pPr>
    </w:p>
    <w:p w:rsidR="0066128A" w:rsidRPr="00D92B34" w:rsidRDefault="0066128A" w:rsidP="0066128A">
      <w:pPr>
        <w:autoSpaceDE w:val="0"/>
        <w:autoSpaceDN w:val="0"/>
        <w:adjustRightInd w:val="0"/>
        <w:ind w:firstLine="709"/>
        <w:jc w:val="both"/>
        <w:rPr>
          <w:rFonts w:eastAsiaTheme="minorHAnsi"/>
          <w:color w:val="000000"/>
          <w:szCs w:val="26"/>
          <w:lang w:eastAsia="en-US"/>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1843"/>
        <w:gridCol w:w="284"/>
        <w:gridCol w:w="3992"/>
      </w:tblGrid>
      <w:tr w:rsidR="0066128A" w:rsidTr="00541714">
        <w:tc>
          <w:tcPr>
            <w:tcW w:w="3227" w:type="dxa"/>
            <w:tcBorders>
              <w:bottom w:val="single" w:sz="4" w:space="0" w:color="auto"/>
            </w:tcBorders>
          </w:tcPr>
          <w:p w:rsidR="0066128A" w:rsidRDefault="0066128A" w:rsidP="00541714">
            <w:pPr>
              <w:autoSpaceDE w:val="0"/>
              <w:autoSpaceDN w:val="0"/>
              <w:adjustRightInd w:val="0"/>
              <w:jc w:val="both"/>
              <w:rPr>
                <w:sz w:val="28"/>
                <w:szCs w:val="28"/>
              </w:rPr>
            </w:pPr>
          </w:p>
        </w:tc>
        <w:tc>
          <w:tcPr>
            <w:tcW w:w="283" w:type="dxa"/>
          </w:tcPr>
          <w:p w:rsidR="0066128A" w:rsidRDefault="0066128A" w:rsidP="00541714">
            <w:pPr>
              <w:autoSpaceDE w:val="0"/>
              <w:autoSpaceDN w:val="0"/>
              <w:adjustRightInd w:val="0"/>
              <w:jc w:val="both"/>
              <w:rPr>
                <w:sz w:val="28"/>
                <w:szCs w:val="28"/>
              </w:rPr>
            </w:pPr>
          </w:p>
        </w:tc>
        <w:tc>
          <w:tcPr>
            <w:tcW w:w="1843" w:type="dxa"/>
            <w:tcBorders>
              <w:bottom w:val="single" w:sz="4" w:space="0" w:color="auto"/>
            </w:tcBorders>
          </w:tcPr>
          <w:p w:rsidR="0066128A" w:rsidRDefault="0066128A" w:rsidP="00541714">
            <w:pPr>
              <w:autoSpaceDE w:val="0"/>
              <w:autoSpaceDN w:val="0"/>
              <w:adjustRightInd w:val="0"/>
              <w:jc w:val="both"/>
              <w:rPr>
                <w:sz w:val="28"/>
                <w:szCs w:val="28"/>
              </w:rPr>
            </w:pPr>
          </w:p>
        </w:tc>
        <w:tc>
          <w:tcPr>
            <w:tcW w:w="284" w:type="dxa"/>
          </w:tcPr>
          <w:p w:rsidR="0066128A" w:rsidRDefault="0066128A" w:rsidP="00541714">
            <w:pPr>
              <w:autoSpaceDE w:val="0"/>
              <w:autoSpaceDN w:val="0"/>
              <w:adjustRightInd w:val="0"/>
              <w:jc w:val="both"/>
              <w:rPr>
                <w:sz w:val="28"/>
                <w:szCs w:val="28"/>
              </w:rPr>
            </w:pPr>
          </w:p>
        </w:tc>
        <w:tc>
          <w:tcPr>
            <w:tcW w:w="3992" w:type="dxa"/>
            <w:tcBorders>
              <w:bottom w:val="single" w:sz="4" w:space="0" w:color="auto"/>
            </w:tcBorders>
          </w:tcPr>
          <w:p w:rsidR="0066128A" w:rsidRDefault="0066128A" w:rsidP="00541714">
            <w:pPr>
              <w:autoSpaceDE w:val="0"/>
              <w:autoSpaceDN w:val="0"/>
              <w:adjustRightInd w:val="0"/>
              <w:jc w:val="both"/>
              <w:rPr>
                <w:sz w:val="28"/>
                <w:szCs w:val="28"/>
              </w:rPr>
            </w:pPr>
          </w:p>
        </w:tc>
      </w:tr>
      <w:tr w:rsidR="0066128A" w:rsidRPr="00D92B34" w:rsidTr="00541714">
        <w:tc>
          <w:tcPr>
            <w:tcW w:w="3227" w:type="dxa"/>
            <w:tcBorders>
              <w:top w:val="single" w:sz="4" w:space="0" w:color="auto"/>
            </w:tcBorders>
          </w:tcPr>
          <w:p w:rsidR="0066128A" w:rsidRPr="00D92B34" w:rsidRDefault="0066128A" w:rsidP="00541714">
            <w:pPr>
              <w:autoSpaceDE w:val="0"/>
              <w:autoSpaceDN w:val="0"/>
              <w:adjustRightInd w:val="0"/>
              <w:jc w:val="center"/>
              <w:rPr>
                <w:sz w:val="18"/>
                <w:szCs w:val="28"/>
              </w:rPr>
            </w:pPr>
            <w:r w:rsidRPr="00D92B34">
              <w:rPr>
                <w:sz w:val="18"/>
                <w:szCs w:val="28"/>
              </w:rPr>
              <w:t>Должность уполномоченного лица</w:t>
            </w:r>
          </w:p>
        </w:tc>
        <w:tc>
          <w:tcPr>
            <w:tcW w:w="283" w:type="dxa"/>
          </w:tcPr>
          <w:p w:rsidR="0066128A" w:rsidRPr="00D92B34" w:rsidRDefault="0066128A" w:rsidP="00541714">
            <w:pPr>
              <w:autoSpaceDE w:val="0"/>
              <w:autoSpaceDN w:val="0"/>
              <w:adjustRightInd w:val="0"/>
              <w:jc w:val="center"/>
              <w:rPr>
                <w:sz w:val="18"/>
                <w:szCs w:val="28"/>
              </w:rPr>
            </w:pPr>
          </w:p>
        </w:tc>
        <w:tc>
          <w:tcPr>
            <w:tcW w:w="1843" w:type="dxa"/>
            <w:tcBorders>
              <w:top w:val="single" w:sz="4" w:space="0" w:color="auto"/>
            </w:tcBorders>
          </w:tcPr>
          <w:p w:rsidR="0066128A" w:rsidRPr="00D92B34" w:rsidRDefault="0066128A" w:rsidP="00541714">
            <w:pPr>
              <w:autoSpaceDE w:val="0"/>
              <w:autoSpaceDN w:val="0"/>
              <w:adjustRightInd w:val="0"/>
              <w:jc w:val="center"/>
              <w:rPr>
                <w:sz w:val="18"/>
                <w:szCs w:val="28"/>
              </w:rPr>
            </w:pPr>
            <w:r w:rsidRPr="00D92B34">
              <w:rPr>
                <w:sz w:val="18"/>
                <w:szCs w:val="28"/>
              </w:rPr>
              <w:t>Подпись</w:t>
            </w:r>
          </w:p>
        </w:tc>
        <w:tc>
          <w:tcPr>
            <w:tcW w:w="284" w:type="dxa"/>
          </w:tcPr>
          <w:p w:rsidR="0066128A" w:rsidRPr="00D92B34" w:rsidRDefault="0066128A" w:rsidP="00541714">
            <w:pPr>
              <w:autoSpaceDE w:val="0"/>
              <w:autoSpaceDN w:val="0"/>
              <w:adjustRightInd w:val="0"/>
              <w:jc w:val="center"/>
              <w:rPr>
                <w:sz w:val="18"/>
                <w:szCs w:val="28"/>
              </w:rPr>
            </w:pPr>
          </w:p>
        </w:tc>
        <w:tc>
          <w:tcPr>
            <w:tcW w:w="3992" w:type="dxa"/>
            <w:tcBorders>
              <w:top w:val="single" w:sz="4" w:space="0" w:color="auto"/>
            </w:tcBorders>
          </w:tcPr>
          <w:p w:rsidR="0066128A" w:rsidRPr="00D92B34" w:rsidRDefault="0066128A" w:rsidP="00541714">
            <w:pPr>
              <w:autoSpaceDE w:val="0"/>
              <w:autoSpaceDN w:val="0"/>
              <w:adjustRightInd w:val="0"/>
              <w:jc w:val="center"/>
              <w:rPr>
                <w:sz w:val="18"/>
                <w:szCs w:val="28"/>
              </w:rPr>
            </w:pPr>
            <w:r w:rsidRPr="00D92B34">
              <w:rPr>
                <w:sz w:val="18"/>
                <w:szCs w:val="28"/>
              </w:rPr>
              <w:t>Ф.И.О. уполномоченного лица</w:t>
            </w:r>
          </w:p>
        </w:tc>
      </w:tr>
    </w:tbl>
    <w:p w:rsidR="0066128A" w:rsidRDefault="0066128A" w:rsidP="0066128A">
      <w:pPr>
        <w:ind w:firstLine="709"/>
        <w:jc w:val="both"/>
        <w:rPr>
          <w:sz w:val="28"/>
          <w:szCs w:val="28"/>
        </w:rPr>
      </w:pPr>
    </w:p>
    <w:p w:rsidR="0066128A" w:rsidRDefault="0066128A" w:rsidP="0066128A">
      <w:pPr>
        <w:ind w:firstLine="709"/>
        <w:jc w:val="both"/>
        <w:rPr>
          <w:sz w:val="28"/>
          <w:szCs w:val="28"/>
        </w:rPr>
      </w:pPr>
    </w:p>
    <w:p w:rsidR="0066128A" w:rsidRDefault="0066128A" w:rsidP="0066128A">
      <w:pPr>
        <w:ind w:firstLine="709"/>
        <w:jc w:val="both"/>
        <w:rPr>
          <w:sz w:val="28"/>
          <w:szCs w:val="28"/>
        </w:rPr>
      </w:pPr>
    </w:p>
    <w:p w:rsidR="0066128A" w:rsidRPr="00C527C9" w:rsidRDefault="0066128A" w:rsidP="0066128A">
      <w:pPr>
        <w:jc w:val="both"/>
        <w:rPr>
          <w:sz w:val="28"/>
          <w:szCs w:val="28"/>
        </w:rPr>
      </w:pPr>
    </w:p>
    <w:p w:rsidR="0066128A" w:rsidRDefault="0066128A" w:rsidP="00174070">
      <w:pPr>
        <w:jc w:val="both"/>
      </w:pPr>
    </w:p>
    <w:sectPr w:rsidR="0066128A" w:rsidSect="00AB3569">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F8F" w:rsidRDefault="00C84F8F" w:rsidP="00251AC6">
      <w:r>
        <w:separator/>
      </w:r>
    </w:p>
  </w:endnote>
  <w:endnote w:type="continuationSeparator" w:id="0">
    <w:p w:rsidR="00C84F8F" w:rsidRDefault="00C84F8F" w:rsidP="0025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F8F" w:rsidRDefault="00C84F8F" w:rsidP="00251AC6">
      <w:r>
        <w:separator/>
      </w:r>
    </w:p>
  </w:footnote>
  <w:footnote w:type="continuationSeparator" w:id="0">
    <w:p w:rsidR="00C84F8F" w:rsidRDefault="00C84F8F" w:rsidP="00251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576867"/>
      <w:docPartObj>
        <w:docPartGallery w:val="Page Numbers (Top of Page)"/>
        <w:docPartUnique/>
      </w:docPartObj>
    </w:sdtPr>
    <w:sdtEndPr/>
    <w:sdtContent>
      <w:p w:rsidR="00B33F0F" w:rsidRDefault="00B33F0F">
        <w:pPr>
          <w:pStyle w:val="a3"/>
          <w:jc w:val="center"/>
        </w:pPr>
        <w:r>
          <w:fldChar w:fldCharType="begin"/>
        </w:r>
        <w:r>
          <w:instrText>PAGE   \* MERGEFORMAT</w:instrText>
        </w:r>
        <w:r>
          <w:fldChar w:fldCharType="separate"/>
        </w:r>
        <w:r w:rsidR="00DF30C3">
          <w:rPr>
            <w:noProof/>
          </w:rPr>
          <w:t>4</w:t>
        </w:r>
        <w:r>
          <w:fldChar w:fldCharType="end"/>
        </w:r>
      </w:p>
    </w:sdtContent>
  </w:sdt>
  <w:p w:rsidR="00B33F0F" w:rsidRDefault="00B33F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BCAB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1C90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340D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1E69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B80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266D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3602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6E2E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E2E6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FE65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81E6DA70"/>
    <w:lvl w:ilvl="0">
      <w:numFmt w:val="bullet"/>
      <w:lvlText w:val="*"/>
      <w:lvlJc w:val="left"/>
    </w:lvl>
  </w:abstractNum>
  <w:abstractNum w:abstractNumId="1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723DCF"/>
    <w:multiLevelType w:val="hybridMultilevel"/>
    <w:tmpl w:val="FEF47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4A27370"/>
    <w:multiLevelType w:val="hybridMultilevel"/>
    <w:tmpl w:val="B8B211B2"/>
    <w:lvl w:ilvl="0" w:tplc="D9E0F5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15:restartNumberingAfterBreak="0">
    <w:nsid w:val="1E607994"/>
    <w:multiLevelType w:val="hybridMultilevel"/>
    <w:tmpl w:val="F8AA49FA"/>
    <w:lvl w:ilvl="0" w:tplc="1B04DD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461F5A40"/>
    <w:multiLevelType w:val="hybridMultilevel"/>
    <w:tmpl w:val="D2F6CA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3D11E0"/>
    <w:multiLevelType w:val="multilevel"/>
    <w:tmpl w:val="EC2045CC"/>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7134AB6"/>
    <w:multiLevelType w:val="hybridMultilevel"/>
    <w:tmpl w:val="73D06E84"/>
    <w:lvl w:ilvl="0" w:tplc="CD6EB4EC">
      <w:start w:val="1"/>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5" w15:restartNumberingAfterBreak="0">
    <w:nsid w:val="60D87EEA"/>
    <w:multiLevelType w:val="hybridMultilevel"/>
    <w:tmpl w:val="AFACF9F4"/>
    <w:lvl w:ilvl="0" w:tplc="F59850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8" w15:restartNumberingAfterBreak="0">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9" w15:restartNumberingAfterBreak="0">
    <w:nsid w:val="69245BC1"/>
    <w:multiLevelType w:val="multilevel"/>
    <w:tmpl w:val="6F5A5A20"/>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0" w15:restartNumberingAfterBreak="0">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E3B0B43"/>
    <w:multiLevelType w:val="multilevel"/>
    <w:tmpl w:val="696CCE62"/>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2" w15:restartNumberingAfterBreak="0">
    <w:nsid w:val="76E03597"/>
    <w:multiLevelType w:val="hybridMultilevel"/>
    <w:tmpl w:val="B5483430"/>
    <w:lvl w:ilvl="0" w:tplc="1AF46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83008A6"/>
    <w:multiLevelType w:val="multilevel"/>
    <w:tmpl w:val="299A777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7BC3298E"/>
    <w:multiLevelType w:val="hybridMultilevel"/>
    <w:tmpl w:val="4B9C0F98"/>
    <w:lvl w:ilvl="0" w:tplc="2DB85408">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num w:numId="1">
    <w:abstractNumId w:val="25"/>
  </w:num>
  <w:num w:numId="2">
    <w:abstractNumId w:val="13"/>
  </w:num>
  <w:num w:numId="3">
    <w:abstractNumId w:val="21"/>
  </w:num>
  <w:num w:numId="4">
    <w:abstractNumId w:val="17"/>
  </w:num>
  <w:num w:numId="5">
    <w:abstractNumId w:val="20"/>
  </w:num>
  <w:num w:numId="6">
    <w:abstractNumId w:val="26"/>
  </w:num>
  <w:num w:numId="7">
    <w:abstractNumId w:val="16"/>
  </w:num>
  <w:num w:numId="8">
    <w:abstractNumId w:val="30"/>
  </w:num>
  <w:num w:numId="9">
    <w:abstractNumId w:val="19"/>
  </w:num>
  <w:num w:numId="10">
    <w:abstractNumId w:val="15"/>
  </w:num>
  <w:num w:numId="11">
    <w:abstractNumId w:val="27"/>
  </w:num>
  <w:num w:numId="12">
    <w:abstractNumId w:val="28"/>
  </w:num>
  <w:num w:numId="13">
    <w:abstractNumId w:val="11"/>
  </w:num>
  <w:num w:numId="14">
    <w:abstractNumId w:val="34"/>
  </w:num>
  <w:num w:numId="15">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3"/>
  </w:num>
  <w:num w:numId="27">
    <w:abstractNumId w:val="31"/>
  </w:num>
  <w:num w:numId="28">
    <w:abstractNumId w:val="14"/>
  </w:num>
  <w:num w:numId="29">
    <w:abstractNumId w:val="32"/>
  </w:num>
  <w:num w:numId="30">
    <w:abstractNumId w:val="33"/>
  </w:num>
  <w:num w:numId="31">
    <w:abstractNumId w:val="12"/>
  </w:num>
  <w:num w:numId="32">
    <w:abstractNumId w:val="29"/>
  </w:num>
  <w:num w:numId="33">
    <w:abstractNumId w:val="18"/>
  </w:num>
  <w:num w:numId="34">
    <w:abstractNumId w:val="2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5A0"/>
    <w:rsid w:val="00083183"/>
    <w:rsid w:val="00087C28"/>
    <w:rsid w:val="00091B4E"/>
    <w:rsid w:val="000C1D94"/>
    <w:rsid w:val="000F6907"/>
    <w:rsid w:val="00145F93"/>
    <w:rsid w:val="00174070"/>
    <w:rsid w:val="001C164D"/>
    <w:rsid w:val="00224D5D"/>
    <w:rsid w:val="00226AAB"/>
    <w:rsid w:val="00242156"/>
    <w:rsid w:val="00251AC6"/>
    <w:rsid w:val="00345D71"/>
    <w:rsid w:val="00352E01"/>
    <w:rsid w:val="003726D1"/>
    <w:rsid w:val="0039698E"/>
    <w:rsid w:val="003A33A6"/>
    <w:rsid w:val="003C21DB"/>
    <w:rsid w:val="003C3D35"/>
    <w:rsid w:val="00411CB9"/>
    <w:rsid w:val="00414542"/>
    <w:rsid w:val="0043005A"/>
    <w:rsid w:val="0043584D"/>
    <w:rsid w:val="00456316"/>
    <w:rsid w:val="004761B2"/>
    <w:rsid w:val="004D0002"/>
    <w:rsid w:val="004D0FFA"/>
    <w:rsid w:val="004E37FE"/>
    <w:rsid w:val="00566080"/>
    <w:rsid w:val="0057130A"/>
    <w:rsid w:val="00574B3F"/>
    <w:rsid w:val="0058551E"/>
    <w:rsid w:val="00585AAF"/>
    <w:rsid w:val="005C70ED"/>
    <w:rsid w:val="006005A0"/>
    <w:rsid w:val="00643C2D"/>
    <w:rsid w:val="00657104"/>
    <w:rsid w:val="00657D51"/>
    <w:rsid w:val="0066128A"/>
    <w:rsid w:val="006813D9"/>
    <w:rsid w:val="00682CBE"/>
    <w:rsid w:val="00686EE8"/>
    <w:rsid w:val="00695C67"/>
    <w:rsid w:val="0070419A"/>
    <w:rsid w:val="00740BFD"/>
    <w:rsid w:val="00757B69"/>
    <w:rsid w:val="007755DE"/>
    <w:rsid w:val="007808B1"/>
    <w:rsid w:val="0078466E"/>
    <w:rsid w:val="007B469D"/>
    <w:rsid w:val="007B66B3"/>
    <w:rsid w:val="0084118D"/>
    <w:rsid w:val="0086300D"/>
    <w:rsid w:val="00877B7A"/>
    <w:rsid w:val="008915F3"/>
    <w:rsid w:val="008C717E"/>
    <w:rsid w:val="008E63E6"/>
    <w:rsid w:val="009052A8"/>
    <w:rsid w:val="00926902"/>
    <w:rsid w:val="00926BC4"/>
    <w:rsid w:val="00930954"/>
    <w:rsid w:val="00945C34"/>
    <w:rsid w:val="00950F5A"/>
    <w:rsid w:val="00951FEA"/>
    <w:rsid w:val="00992384"/>
    <w:rsid w:val="009C0416"/>
    <w:rsid w:val="009F1918"/>
    <w:rsid w:val="00A35D10"/>
    <w:rsid w:val="00A84839"/>
    <w:rsid w:val="00A96E95"/>
    <w:rsid w:val="00AB3569"/>
    <w:rsid w:val="00AD77C2"/>
    <w:rsid w:val="00AF6C6D"/>
    <w:rsid w:val="00B3228D"/>
    <w:rsid w:val="00B33F0F"/>
    <w:rsid w:val="00B3748F"/>
    <w:rsid w:val="00BA1388"/>
    <w:rsid w:val="00BE311E"/>
    <w:rsid w:val="00BE7F9A"/>
    <w:rsid w:val="00C30BBB"/>
    <w:rsid w:val="00C315EF"/>
    <w:rsid w:val="00C33949"/>
    <w:rsid w:val="00C3763F"/>
    <w:rsid w:val="00C84F8F"/>
    <w:rsid w:val="00CA0CE8"/>
    <w:rsid w:val="00CB4AE7"/>
    <w:rsid w:val="00CC7967"/>
    <w:rsid w:val="00D56C18"/>
    <w:rsid w:val="00D80BA2"/>
    <w:rsid w:val="00DA5E75"/>
    <w:rsid w:val="00DF30C3"/>
    <w:rsid w:val="00DF5AF0"/>
    <w:rsid w:val="00E1074A"/>
    <w:rsid w:val="00E45039"/>
    <w:rsid w:val="00E61E19"/>
    <w:rsid w:val="00E837F4"/>
    <w:rsid w:val="00E85530"/>
    <w:rsid w:val="00EF6EDF"/>
    <w:rsid w:val="00F575A0"/>
    <w:rsid w:val="00FC7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F1EB88-D0C2-4551-9E75-FA064392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5A0"/>
    <w:pPr>
      <w:widowControl/>
    </w:pPr>
    <w:rPr>
      <w:rFonts w:ascii="Times New Roman" w:eastAsia="Times New Roman" w:hAnsi="Times New Roman" w:cs="Times New Roman"/>
      <w:lang w:eastAsia="ru-RU"/>
    </w:rPr>
  </w:style>
  <w:style w:type="paragraph" w:styleId="1">
    <w:name w:val="heading 1"/>
    <w:basedOn w:val="a"/>
    <w:next w:val="a"/>
    <w:link w:val="10"/>
    <w:qFormat/>
    <w:rsid w:val="00BE7F9A"/>
    <w:pPr>
      <w:keepNext/>
      <w:spacing w:before="240" w:after="60"/>
      <w:outlineLvl w:val="0"/>
    </w:pPr>
    <w:rPr>
      <w:rFonts w:ascii="Cambria" w:hAnsi="Cambria"/>
      <w:b/>
      <w:bCs/>
      <w:kern w:val="32"/>
      <w:sz w:val="32"/>
      <w:szCs w:val="32"/>
      <w:lang w:val="x-none"/>
    </w:rPr>
  </w:style>
  <w:style w:type="paragraph" w:styleId="2">
    <w:name w:val="heading 2"/>
    <w:basedOn w:val="a"/>
    <w:next w:val="a"/>
    <w:link w:val="20"/>
    <w:qFormat/>
    <w:rsid w:val="00E1074A"/>
    <w:pPr>
      <w:keepNext/>
      <w:spacing w:before="240" w:after="60"/>
      <w:outlineLvl w:val="1"/>
    </w:pPr>
    <w:rPr>
      <w:rFonts w:ascii="Cambria" w:hAnsi="Cambria"/>
      <w:b/>
      <w:bCs/>
      <w:i/>
      <w:iCs/>
      <w:sz w:val="20"/>
      <w:szCs w:val="28"/>
      <w:lang w:val="x-none"/>
    </w:rPr>
  </w:style>
  <w:style w:type="paragraph" w:styleId="3">
    <w:name w:val="heading 3"/>
    <w:basedOn w:val="a"/>
    <w:next w:val="a"/>
    <w:link w:val="30"/>
    <w:uiPriority w:val="9"/>
    <w:qFormat/>
    <w:rsid w:val="00E1074A"/>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575A0"/>
    <w:pPr>
      <w:tabs>
        <w:tab w:val="center" w:pos="4153"/>
        <w:tab w:val="right" w:pos="8306"/>
      </w:tabs>
    </w:pPr>
    <w:rPr>
      <w:sz w:val="28"/>
      <w:szCs w:val="20"/>
    </w:rPr>
  </w:style>
  <w:style w:type="character" w:customStyle="1" w:styleId="a4">
    <w:name w:val="Верхний колонтитул Знак"/>
    <w:basedOn w:val="a0"/>
    <w:link w:val="a3"/>
    <w:uiPriority w:val="99"/>
    <w:rsid w:val="00F575A0"/>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251AC6"/>
    <w:pPr>
      <w:tabs>
        <w:tab w:val="center" w:pos="4677"/>
        <w:tab w:val="right" w:pos="9355"/>
      </w:tabs>
    </w:pPr>
  </w:style>
  <w:style w:type="character" w:customStyle="1" w:styleId="a6">
    <w:name w:val="Нижний колонтитул Знак"/>
    <w:basedOn w:val="a0"/>
    <w:link w:val="a5"/>
    <w:uiPriority w:val="99"/>
    <w:rsid w:val="00251AC6"/>
    <w:rPr>
      <w:rFonts w:ascii="Times New Roman" w:eastAsia="Times New Roman" w:hAnsi="Times New Roman" w:cs="Times New Roman"/>
      <w:lang w:eastAsia="ru-RU"/>
    </w:rPr>
  </w:style>
  <w:style w:type="character" w:customStyle="1" w:styleId="FontStyle20">
    <w:name w:val="Font Style20"/>
    <w:rsid w:val="00174070"/>
    <w:rPr>
      <w:rFonts w:ascii="Times New Roman" w:hAnsi="Times New Roman" w:cs="Times New Roman"/>
      <w:sz w:val="24"/>
      <w:szCs w:val="24"/>
    </w:rPr>
  </w:style>
  <w:style w:type="paragraph" w:styleId="a7">
    <w:name w:val="Balloon Text"/>
    <w:basedOn w:val="a"/>
    <w:link w:val="a8"/>
    <w:uiPriority w:val="99"/>
    <w:semiHidden/>
    <w:unhideWhenUsed/>
    <w:rsid w:val="00C33949"/>
    <w:rPr>
      <w:rFonts w:ascii="Tahoma" w:hAnsi="Tahoma" w:cs="Tahoma"/>
      <w:sz w:val="16"/>
      <w:szCs w:val="16"/>
    </w:rPr>
  </w:style>
  <w:style w:type="character" w:customStyle="1" w:styleId="a8">
    <w:name w:val="Текст выноски Знак"/>
    <w:basedOn w:val="a0"/>
    <w:link w:val="a7"/>
    <w:uiPriority w:val="99"/>
    <w:semiHidden/>
    <w:rsid w:val="00C33949"/>
    <w:rPr>
      <w:rFonts w:ascii="Tahoma" w:eastAsia="Times New Roman" w:hAnsi="Tahoma" w:cs="Tahoma"/>
      <w:sz w:val="16"/>
      <w:szCs w:val="16"/>
      <w:lang w:eastAsia="ru-RU"/>
    </w:rPr>
  </w:style>
  <w:style w:type="paragraph" w:styleId="a9">
    <w:name w:val="List Paragraph"/>
    <w:basedOn w:val="a"/>
    <w:uiPriority w:val="34"/>
    <w:qFormat/>
    <w:rsid w:val="0039698E"/>
    <w:pPr>
      <w:ind w:left="720"/>
      <w:contextualSpacing/>
    </w:pPr>
  </w:style>
  <w:style w:type="character" w:customStyle="1" w:styleId="news">
    <w:name w:val="news"/>
    <w:basedOn w:val="a0"/>
    <w:rsid w:val="00226AAB"/>
  </w:style>
  <w:style w:type="paragraph" w:customStyle="1" w:styleId="ConsPlusTitle">
    <w:name w:val="ConsPlusTitle"/>
    <w:rsid w:val="006005A0"/>
    <w:pPr>
      <w:autoSpaceDE w:val="0"/>
      <w:autoSpaceDN w:val="0"/>
      <w:adjustRightInd w:val="0"/>
    </w:pPr>
    <w:rPr>
      <w:rFonts w:ascii="Arial" w:eastAsia="Times New Roman" w:hAnsi="Arial" w:cs="Arial"/>
      <w:b/>
      <w:bCs/>
      <w:sz w:val="20"/>
      <w:szCs w:val="20"/>
      <w:lang w:eastAsia="ru-RU"/>
    </w:rPr>
  </w:style>
  <w:style w:type="paragraph" w:customStyle="1" w:styleId="ConsPlusNormal">
    <w:name w:val="ConsPlusNormal"/>
    <w:link w:val="ConsPlusNormal0"/>
    <w:rsid w:val="003C21DB"/>
    <w:pPr>
      <w:autoSpaceDE w:val="0"/>
      <w:autoSpaceDN w:val="0"/>
    </w:pPr>
    <w:rPr>
      <w:rFonts w:ascii="Calibri" w:eastAsiaTheme="minorEastAsia" w:hAnsi="Calibri" w:cs="Calibri"/>
      <w:sz w:val="22"/>
      <w:szCs w:val="22"/>
      <w:lang w:eastAsia="ru-RU"/>
    </w:rPr>
  </w:style>
  <w:style w:type="paragraph" w:customStyle="1" w:styleId="msonormalmailrucssattributepostfix">
    <w:name w:val="msonormal_mailru_css_attribute_postfix"/>
    <w:basedOn w:val="a"/>
    <w:rsid w:val="003C21DB"/>
    <w:pPr>
      <w:spacing w:before="100" w:beforeAutospacing="1" w:after="100" w:afterAutospacing="1"/>
    </w:pPr>
  </w:style>
  <w:style w:type="character" w:styleId="aa">
    <w:name w:val="Emphasis"/>
    <w:uiPriority w:val="20"/>
    <w:qFormat/>
    <w:rsid w:val="003C21DB"/>
    <w:rPr>
      <w:i/>
      <w:iCs/>
    </w:rPr>
  </w:style>
  <w:style w:type="character" w:customStyle="1" w:styleId="10">
    <w:name w:val="Заголовок 1 Знак"/>
    <w:basedOn w:val="a0"/>
    <w:link w:val="1"/>
    <w:rsid w:val="00BE7F9A"/>
    <w:rPr>
      <w:rFonts w:ascii="Cambria" w:eastAsia="Times New Roman" w:hAnsi="Cambria" w:cs="Times New Roman"/>
      <w:b/>
      <w:bCs/>
      <w:kern w:val="32"/>
      <w:sz w:val="32"/>
      <w:szCs w:val="32"/>
      <w:lang w:val="x-none" w:eastAsia="ru-RU"/>
    </w:rPr>
  </w:style>
  <w:style w:type="character" w:customStyle="1" w:styleId="20">
    <w:name w:val="Заголовок 2 Знак"/>
    <w:basedOn w:val="a0"/>
    <w:link w:val="2"/>
    <w:rsid w:val="00E1074A"/>
    <w:rPr>
      <w:rFonts w:ascii="Cambria" w:eastAsia="Times New Roman" w:hAnsi="Cambria" w:cs="Times New Roman"/>
      <w:b/>
      <w:bCs/>
      <w:i/>
      <w:iCs/>
      <w:sz w:val="20"/>
      <w:szCs w:val="28"/>
      <w:lang w:val="x-none" w:eastAsia="ru-RU"/>
    </w:rPr>
  </w:style>
  <w:style w:type="character" w:customStyle="1" w:styleId="30">
    <w:name w:val="Заголовок 3 Знак"/>
    <w:basedOn w:val="a0"/>
    <w:link w:val="3"/>
    <w:uiPriority w:val="9"/>
    <w:rsid w:val="00E1074A"/>
    <w:rPr>
      <w:rFonts w:ascii="Cambria" w:eastAsia="Times New Roman" w:hAnsi="Cambria" w:cs="Times New Roman"/>
      <w:b/>
      <w:bCs/>
      <w:sz w:val="26"/>
      <w:szCs w:val="26"/>
      <w:lang w:val="x-none" w:eastAsia="x-none"/>
    </w:rPr>
  </w:style>
  <w:style w:type="character" w:customStyle="1" w:styleId="ab">
    <w:name w:val="Цветовое выделение"/>
    <w:uiPriority w:val="99"/>
    <w:rsid w:val="00E1074A"/>
    <w:rPr>
      <w:b/>
      <w:bCs/>
      <w:color w:val="000080"/>
      <w:sz w:val="30"/>
      <w:szCs w:val="30"/>
    </w:rPr>
  </w:style>
  <w:style w:type="paragraph" w:customStyle="1" w:styleId="ac">
    <w:name w:val="Таблицы (моноширинный)"/>
    <w:basedOn w:val="a"/>
    <w:next w:val="a"/>
    <w:uiPriority w:val="99"/>
    <w:rsid w:val="00E1074A"/>
    <w:pPr>
      <w:widowControl w:val="0"/>
      <w:autoSpaceDE w:val="0"/>
      <w:autoSpaceDN w:val="0"/>
      <w:adjustRightInd w:val="0"/>
      <w:jc w:val="both"/>
    </w:pPr>
    <w:rPr>
      <w:rFonts w:ascii="Courier New" w:hAnsi="Courier New" w:cs="Courier New"/>
      <w:sz w:val="20"/>
      <w:szCs w:val="20"/>
    </w:rPr>
  </w:style>
  <w:style w:type="character" w:customStyle="1" w:styleId="ad">
    <w:name w:val="Гипертекстовая ссылка"/>
    <w:uiPriority w:val="99"/>
    <w:rsid w:val="00E1074A"/>
    <w:rPr>
      <w:b/>
      <w:bCs/>
      <w:color w:val="008000"/>
      <w:sz w:val="30"/>
      <w:szCs w:val="30"/>
    </w:rPr>
  </w:style>
  <w:style w:type="paragraph" w:customStyle="1" w:styleId="ConsTitle">
    <w:name w:val="ConsTitle"/>
    <w:rsid w:val="00E1074A"/>
    <w:pPr>
      <w:snapToGrid w:val="0"/>
    </w:pPr>
    <w:rPr>
      <w:rFonts w:ascii="Arial" w:eastAsia="Times New Roman" w:hAnsi="Arial" w:cs="Times New Roman"/>
      <w:b/>
      <w:sz w:val="16"/>
      <w:szCs w:val="20"/>
      <w:lang w:eastAsia="ru-RU"/>
    </w:rPr>
  </w:style>
  <w:style w:type="paragraph" w:styleId="ae">
    <w:name w:val="Body Text"/>
    <w:basedOn w:val="a"/>
    <w:link w:val="af"/>
    <w:rsid w:val="00E1074A"/>
    <w:rPr>
      <w:rFonts w:ascii="SchoolBook" w:hAnsi="SchoolBook"/>
      <w:color w:val="1F497D"/>
      <w:sz w:val="26"/>
      <w:szCs w:val="20"/>
      <w:lang w:val="x-none"/>
    </w:rPr>
  </w:style>
  <w:style w:type="character" w:customStyle="1" w:styleId="af">
    <w:name w:val="Основной текст Знак"/>
    <w:basedOn w:val="a0"/>
    <w:link w:val="ae"/>
    <w:rsid w:val="00E1074A"/>
    <w:rPr>
      <w:rFonts w:ascii="SchoolBook" w:eastAsia="Times New Roman" w:hAnsi="SchoolBook" w:cs="Times New Roman"/>
      <w:color w:val="1F497D"/>
      <w:sz w:val="26"/>
      <w:szCs w:val="20"/>
      <w:lang w:val="x-none" w:eastAsia="ru-RU"/>
    </w:rPr>
  </w:style>
  <w:style w:type="paragraph" w:customStyle="1" w:styleId="af0">
    <w:name w:val="Прижатый влево"/>
    <w:basedOn w:val="a"/>
    <w:next w:val="a"/>
    <w:uiPriority w:val="99"/>
    <w:rsid w:val="00E1074A"/>
    <w:pPr>
      <w:autoSpaceDE w:val="0"/>
      <w:autoSpaceDN w:val="0"/>
      <w:adjustRightInd w:val="0"/>
    </w:pPr>
    <w:rPr>
      <w:rFonts w:ascii="Arial" w:eastAsia="Calibri" w:hAnsi="Arial" w:cs="Arial"/>
    </w:rPr>
  </w:style>
  <w:style w:type="table" w:styleId="af1">
    <w:name w:val="Table Grid"/>
    <w:basedOn w:val="a1"/>
    <w:uiPriority w:val="39"/>
    <w:rsid w:val="00E1074A"/>
    <w:pPr>
      <w:widowControl/>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2">
    <w:name w:val="Нормальный (таблица)"/>
    <w:basedOn w:val="a"/>
    <w:next w:val="a"/>
    <w:uiPriority w:val="99"/>
    <w:rsid w:val="00E1074A"/>
    <w:pPr>
      <w:widowControl w:val="0"/>
      <w:autoSpaceDE w:val="0"/>
      <w:autoSpaceDN w:val="0"/>
      <w:adjustRightInd w:val="0"/>
      <w:jc w:val="both"/>
    </w:pPr>
    <w:rPr>
      <w:rFonts w:ascii="Arial" w:hAnsi="Arial" w:cs="Arial"/>
    </w:rPr>
  </w:style>
  <w:style w:type="paragraph" w:styleId="af3">
    <w:name w:val="endnote text"/>
    <w:basedOn w:val="a"/>
    <w:link w:val="af4"/>
    <w:uiPriority w:val="99"/>
    <w:semiHidden/>
    <w:unhideWhenUsed/>
    <w:rsid w:val="00E1074A"/>
    <w:rPr>
      <w:sz w:val="20"/>
      <w:szCs w:val="20"/>
      <w:lang w:val="x-none" w:eastAsia="x-none"/>
    </w:rPr>
  </w:style>
  <w:style w:type="character" w:customStyle="1" w:styleId="af4">
    <w:name w:val="Текст концевой сноски Знак"/>
    <w:basedOn w:val="a0"/>
    <w:link w:val="af3"/>
    <w:uiPriority w:val="99"/>
    <w:semiHidden/>
    <w:rsid w:val="00E1074A"/>
    <w:rPr>
      <w:rFonts w:ascii="Times New Roman" w:eastAsia="Times New Roman" w:hAnsi="Times New Roman" w:cs="Times New Roman"/>
      <w:sz w:val="20"/>
      <w:szCs w:val="20"/>
      <w:lang w:val="x-none" w:eastAsia="x-none"/>
    </w:rPr>
  </w:style>
  <w:style w:type="character" w:styleId="af5">
    <w:name w:val="endnote reference"/>
    <w:uiPriority w:val="99"/>
    <w:semiHidden/>
    <w:unhideWhenUsed/>
    <w:rsid w:val="00E1074A"/>
    <w:rPr>
      <w:vertAlign w:val="superscript"/>
    </w:rPr>
  </w:style>
  <w:style w:type="paragraph" w:styleId="af6">
    <w:name w:val="footnote text"/>
    <w:basedOn w:val="a"/>
    <w:link w:val="af7"/>
    <w:uiPriority w:val="99"/>
    <w:unhideWhenUsed/>
    <w:rsid w:val="00E1074A"/>
    <w:rPr>
      <w:sz w:val="20"/>
      <w:szCs w:val="20"/>
      <w:lang w:val="x-none" w:eastAsia="x-none"/>
    </w:rPr>
  </w:style>
  <w:style w:type="character" w:customStyle="1" w:styleId="af7">
    <w:name w:val="Текст сноски Знак"/>
    <w:basedOn w:val="a0"/>
    <w:link w:val="af6"/>
    <w:uiPriority w:val="99"/>
    <w:rsid w:val="00E1074A"/>
    <w:rPr>
      <w:rFonts w:ascii="Times New Roman" w:eastAsia="Times New Roman" w:hAnsi="Times New Roman" w:cs="Times New Roman"/>
      <w:sz w:val="20"/>
      <w:szCs w:val="20"/>
      <w:lang w:val="x-none" w:eastAsia="x-none"/>
    </w:rPr>
  </w:style>
  <w:style w:type="character" w:styleId="af8">
    <w:name w:val="footnote reference"/>
    <w:uiPriority w:val="99"/>
    <w:semiHidden/>
    <w:unhideWhenUsed/>
    <w:rsid w:val="00E1074A"/>
    <w:rPr>
      <w:vertAlign w:val="superscript"/>
    </w:rPr>
  </w:style>
  <w:style w:type="character" w:styleId="af9">
    <w:name w:val="annotation reference"/>
    <w:uiPriority w:val="99"/>
    <w:semiHidden/>
    <w:unhideWhenUsed/>
    <w:rsid w:val="00E1074A"/>
    <w:rPr>
      <w:sz w:val="16"/>
      <w:szCs w:val="16"/>
    </w:rPr>
  </w:style>
  <w:style w:type="paragraph" w:styleId="afa">
    <w:name w:val="annotation text"/>
    <w:basedOn w:val="a"/>
    <w:link w:val="afb"/>
    <w:uiPriority w:val="99"/>
    <w:semiHidden/>
    <w:unhideWhenUsed/>
    <w:rsid w:val="00E1074A"/>
    <w:rPr>
      <w:sz w:val="20"/>
      <w:szCs w:val="20"/>
      <w:lang w:val="x-none" w:eastAsia="x-none"/>
    </w:rPr>
  </w:style>
  <w:style w:type="character" w:customStyle="1" w:styleId="afb">
    <w:name w:val="Текст примечания Знак"/>
    <w:basedOn w:val="a0"/>
    <w:link w:val="afa"/>
    <w:uiPriority w:val="99"/>
    <w:semiHidden/>
    <w:rsid w:val="00E1074A"/>
    <w:rPr>
      <w:rFonts w:ascii="Times New Roman" w:eastAsia="Times New Roman" w:hAnsi="Times New Roman" w:cs="Times New Roman"/>
      <w:sz w:val="20"/>
      <w:szCs w:val="20"/>
      <w:lang w:val="x-none" w:eastAsia="x-none"/>
    </w:rPr>
  </w:style>
  <w:style w:type="paragraph" w:styleId="afc">
    <w:name w:val="annotation subject"/>
    <w:basedOn w:val="afa"/>
    <w:next w:val="afa"/>
    <w:link w:val="afd"/>
    <w:uiPriority w:val="99"/>
    <w:semiHidden/>
    <w:unhideWhenUsed/>
    <w:rsid w:val="00E1074A"/>
    <w:rPr>
      <w:b/>
      <w:bCs/>
    </w:rPr>
  </w:style>
  <w:style w:type="character" w:customStyle="1" w:styleId="afd">
    <w:name w:val="Тема примечания Знак"/>
    <w:basedOn w:val="afb"/>
    <w:link w:val="afc"/>
    <w:uiPriority w:val="99"/>
    <w:semiHidden/>
    <w:rsid w:val="00E1074A"/>
    <w:rPr>
      <w:rFonts w:ascii="Times New Roman" w:eastAsia="Times New Roman" w:hAnsi="Times New Roman" w:cs="Times New Roman"/>
      <w:b/>
      <w:bCs/>
      <w:sz w:val="20"/>
      <w:szCs w:val="20"/>
      <w:lang w:val="x-none" w:eastAsia="x-none"/>
    </w:rPr>
  </w:style>
  <w:style w:type="character" w:styleId="afe">
    <w:name w:val="Hyperlink"/>
    <w:uiPriority w:val="99"/>
    <w:unhideWhenUsed/>
    <w:rsid w:val="00E1074A"/>
    <w:rPr>
      <w:color w:val="0000FF"/>
      <w:u w:val="single"/>
    </w:rPr>
  </w:style>
  <w:style w:type="paragraph" w:styleId="aff">
    <w:name w:val="No Spacing"/>
    <w:link w:val="aff0"/>
    <w:uiPriority w:val="1"/>
    <w:qFormat/>
    <w:rsid w:val="00E1074A"/>
    <w:pPr>
      <w:widowControl/>
    </w:pPr>
    <w:rPr>
      <w:rFonts w:ascii="Calibri" w:eastAsia="Times New Roman" w:hAnsi="Calibri" w:cs="Times New Roman"/>
      <w:sz w:val="22"/>
      <w:szCs w:val="22"/>
      <w:lang w:eastAsia="ru-RU"/>
    </w:rPr>
  </w:style>
  <w:style w:type="character" w:customStyle="1" w:styleId="aff0">
    <w:name w:val="Без интервала Знак"/>
    <w:link w:val="aff"/>
    <w:uiPriority w:val="1"/>
    <w:rsid w:val="00E1074A"/>
    <w:rPr>
      <w:rFonts w:ascii="Calibri" w:eastAsia="Times New Roman" w:hAnsi="Calibri" w:cs="Times New Roman"/>
      <w:sz w:val="22"/>
      <w:szCs w:val="22"/>
      <w:lang w:eastAsia="ru-RU"/>
    </w:rPr>
  </w:style>
  <w:style w:type="paragraph" w:customStyle="1" w:styleId="ConsPlusNonformat">
    <w:name w:val="ConsPlusNonformat"/>
    <w:rsid w:val="00E1074A"/>
    <w:pPr>
      <w:autoSpaceDE w:val="0"/>
      <w:autoSpaceDN w:val="0"/>
      <w:adjustRightInd w:val="0"/>
    </w:pPr>
    <w:rPr>
      <w:rFonts w:eastAsia="Times New Roman"/>
      <w:sz w:val="20"/>
      <w:szCs w:val="20"/>
      <w:lang w:eastAsia="ru-RU"/>
    </w:rPr>
  </w:style>
  <w:style w:type="paragraph" w:customStyle="1" w:styleId="ConsPlusCell">
    <w:name w:val="ConsPlusCell"/>
    <w:rsid w:val="00E1074A"/>
    <w:pPr>
      <w:autoSpaceDE w:val="0"/>
      <w:autoSpaceDN w:val="0"/>
      <w:adjustRightInd w:val="0"/>
    </w:pPr>
    <w:rPr>
      <w:rFonts w:ascii="Arial" w:eastAsia="Times New Roman" w:hAnsi="Arial" w:cs="Arial"/>
      <w:sz w:val="20"/>
      <w:szCs w:val="20"/>
      <w:lang w:eastAsia="ru-RU"/>
    </w:rPr>
  </w:style>
  <w:style w:type="character" w:styleId="aff1">
    <w:name w:val="page number"/>
    <w:basedOn w:val="a0"/>
    <w:rsid w:val="00E1074A"/>
  </w:style>
  <w:style w:type="paragraph" w:customStyle="1" w:styleId="aff2">
    <w:name w:val="Знак Знак Знак Знак Знак Знак Знак Знак Знак Знак"/>
    <w:basedOn w:val="a"/>
    <w:rsid w:val="00E1074A"/>
    <w:pPr>
      <w:spacing w:before="100" w:beforeAutospacing="1" w:after="100" w:afterAutospacing="1"/>
    </w:pPr>
    <w:rPr>
      <w:rFonts w:ascii="Tahoma" w:hAnsi="Tahoma"/>
      <w:sz w:val="20"/>
      <w:szCs w:val="20"/>
      <w:lang w:val="en-US" w:eastAsia="en-US"/>
    </w:rPr>
  </w:style>
  <w:style w:type="paragraph" w:customStyle="1" w:styleId="11">
    <w:name w:val="Знак1"/>
    <w:basedOn w:val="a"/>
    <w:rsid w:val="00E1074A"/>
    <w:pPr>
      <w:spacing w:after="160" w:line="240" w:lineRule="exact"/>
    </w:pPr>
    <w:rPr>
      <w:rFonts w:ascii="Verdana" w:eastAsia="Batang" w:hAnsi="Verdana"/>
      <w:sz w:val="20"/>
      <w:szCs w:val="20"/>
      <w:lang w:val="en-US" w:eastAsia="en-US"/>
    </w:rPr>
  </w:style>
  <w:style w:type="paragraph" w:styleId="aff3">
    <w:name w:val="Normal (Web)"/>
    <w:basedOn w:val="a"/>
    <w:uiPriority w:val="99"/>
    <w:rsid w:val="00E1074A"/>
    <w:pPr>
      <w:spacing w:before="120" w:after="120"/>
    </w:pPr>
  </w:style>
  <w:style w:type="paragraph" w:customStyle="1" w:styleId="Style7">
    <w:name w:val="Style7"/>
    <w:basedOn w:val="a"/>
    <w:rsid w:val="00E1074A"/>
    <w:pPr>
      <w:widowControl w:val="0"/>
      <w:autoSpaceDE w:val="0"/>
      <w:autoSpaceDN w:val="0"/>
      <w:adjustRightInd w:val="0"/>
      <w:spacing w:line="298" w:lineRule="exact"/>
      <w:ind w:firstLine="638"/>
      <w:jc w:val="both"/>
    </w:pPr>
  </w:style>
  <w:style w:type="paragraph" w:customStyle="1" w:styleId="Style11">
    <w:name w:val="Style11"/>
    <w:basedOn w:val="a"/>
    <w:rsid w:val="00E1074A"/>
    <w:pPr>
      <w:widowControl w:val="0"/>
      <w:autoSpaceDE w:val="0"/>
      <w:autoSpaceDN w:val="0"/>
      <w:adjustRightInd w:val="0"/>
      <w:spacing w:line="312" w:lineRule="exact"/>
      <w:ind w:firstLine="629"/>
      <w:jc w:val="both"/>
    </w:pPr>
  </w:style>
  <w:style w:type="paragraph" w:customStyle="1" w:styleId="aff4">
    <w:name w:val="Знак Знак Знак Знак Знак Знак Знак Знак Знак Знак"/>
    <w:basedOn w:val="a"/>
    <w:rsid w:val="00E1074A"/>
    <w:pPr>
      <w:spacing w:before="100" w:beforeAutospacing="1" w:after="100" w:afterAutospacing="1"/>
    </w:pPr>
    <w:rPr>
      <w:rFonts w:ascii="Tahoma" w:hAnsi="Tahoma"/>
      <w:sz w:val="20"/>
      <w:szCs w:val="20"/>
      <w:lang w:val="en-US" w:eastAsia="en-US"/>
    </w:rPr>
  </w:style>
  <w:style w:type="paragraph" w:customStyle="1" w:styleId="aff5">
    <w:name w:val="Комментарий"/>
    <w:basedOn w:val="a"/>
    <w:next w:val="a"/>
    <w:rsid w:val="00E1074A"/>
    <w:pPr>
      <w:autoSpaceDE w:val="0"/>
      <w:autoSpaceDN w:val="0"/>
      <w:adjustRightInd w:val="0"/>
      <w:spacing w:before="75"/>
      <w:jc w:val="both"/>
    </w:pPr>
    <w:rPr>
      <w:rFonts w:ascii="Arial" w:hAnsi="Arial"/>
      <w:color w:val="353842"/>
      <w:shd w:val="clear" w:color="auto" w:fill="F0F0F0"/>
    </w:rPr>
  </w:style>
  <w:style w:type="paragraph" w:customStyle="1" w:styleId="aff6">
    <w:name w:val="Информация об изменениях документа"/>
    <w:basedOn w:val="aff5"/>
    <w:next w:val="a"/>
    <w:rsid w:val="00E1074A"/>
    <w:pPr>
      <w:spacing w:before="0"/>
    </w:pPr>
    <w:rPr>
      <w:i/>
      <w:iCs/>
    </w:rPr>
  </w:style>
  <w:style w:type="character" w:customStyle="1" w:styleId="apple-converted-space">
    <w:name w:val="apple-converted-space"/>
    <w:basedOn w:val="a0"/>
    <w:rsid w:val="00E1074A"/>
  </w:style>
  <w:style w:type="character" w:customStyle="1" w:styleId="blk">
    <w:name w:val="blk"/>
    <w:basedOn w:val="a0"/>
    <w:rsid w:val="00E1074A"/>
  </w:style>
  <w:style w:type="character" w:customStyle="1" w:styleId="link">
    <w:name w:val="link"/>
    <w:rsid w:val="00E1074A"/>
    <w:rPr>
      <w:rFonts w:cs="Times New Roman"/>
      <w:u w:val="none"/>
      <w:effect w:val="none"/>
    </w:rPr>
  </w:style>
  <w:style w:type="paragraph" w:customStyle="1" w:styleId="ConsNormal">
    <w:name w:val="ConsNormal"/>
    <w:rsid w:val="00E1074A"/>
    <w:pPr>
      <w:autoSpaceDE w:val="0"/>
      <w:autoSpaceDN w:val="0"/>
      <w:adjustRightInd w:val="0"/>
      <w:ind w:right="19772" w:firstLine="720"/>
    </w:pPr>
    <w:rPr>
      <w:rFonts w:ascii="Arial" w:eastAsia="Times New Roman" w:hAnsi="Arial" w:cs="Arial"/>
      <w:sz w:val="38"/>
      <w:szCs w:val="38"/>
      <w:lang w:eastAsia="ru-RU"/>
    </w:rPr>
  </w:style>
  <w:style w:type="character" w:customStyle="1" w:styleId="12">
    <w:name w:val="Заголовок №1 (2)_"/>
    <w:link w:val="120"/>
    <w:locked/>
    <w:rsid w:val="00E1074A"/>
    <w:rPr>
      <w:b/>
      <w:bCs/>
      <w:spacing w:val="5"/>
      <w:sz w:val="25"/>
      <w:szCs w:val="25"/>
    </w:rPr>
  </w:style>
  <w:style w:type="paragraph" w:customStyle="1" w:styleId="120">
    <w:name w:val="Заголовок №1 (2)"/>
    <w:basedOn w:val="a"/>
    <w:link w:val="12"/>
    <w:rsid w:val="00E1074A"/>
    <w:pPr>
      <w:spacing w:before="540" w:line="320" w:lineRule="exact"/>
      <w:outlineLvl w:val="0"/>
    </w:pPr>
    <w:rPr>
      <w:rFonts w:ascii="Courier New" w:eastAsia="Courier New" w:hAnsi="Courier New" w:cs="Courier New"/>
      <w:b/>
      <w:bCs/>
      <w:spacing w:val="5"/>
      <w:sz w:val="25"/>
      <w:szCs w:val="25"/>
      <w:lang w:eastAsia="en-US"/>
    </w:rPr>
  </w:style>
  <w:style w:type="paragraph" w:customStyle="1" w:styleId="Default">
    <w:name w:val="Default"/>
    <w:uiPriority w:val="99"/>
    <w:rsid w:val="00E1074A"/>
    <w:pPr>
      <w:widowControl/>
      <w:autoSpaceDE w:val="0"/>
      <w:autoSpaceDN w:val="0"/>
      <w:adjustRightInd w:val="0"/>
    </w:pPr>
    <w:rPr>
      <w:rFonts w:ascii="Arial" w:eastAsia="Times New Roman" w:hAnsi="Arial" w:cs="Arial"/>
      <w:color w:val="000000"/>
      <w:lang w:eastAsia="ru-RU"/>
    </w:rPr>
  </w:style>
  <w:style w:type="character" w:customStyle="1" w:styleId="ConsPlusNormal0">
    <w:name w:val="ConsPlusNormal Знак"/>
    <w:link w:val="ConsPlusNormal"/>
    <w:locked/>
    <w:rsid w:val="00E1074A"/>
    <w:rPr>
      <w:rFonts w:ascii="Calibri" w:eastAsiaTheme="minorEastAsia" w:hAnsi="Calibri" w:cs="Calibri"/>
      <w:sz w:val="22"/>
      <w:szCs w:val="22"/>
      <w:lang w:eastAsia="ru-RU"/>
    </w:rPr>
  </w:style>
  <w:style w:type="paragraph" w:customStyle="1" w:styleId="13">
    <w:name w:val="нум список 1"/>
    <w:basedOn w:val="a"/>
    <w:rsid w:val="00E1074A"/>
    <w:pPr>
      <w:tabs>
        <w:tab w:val="left" w:pos="360"/>
      </w:tabs>
      <w:spacing w:before="120" w:after="120"/>
      <w:jc w:val="both"/>
    </w:pPr>
    <w:rPr>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53;&#1077;&#1079;&#1072;&#1081;&#1084;&#1072;&#1085;&#1086;&#1074;&#1089;&#1082;&#1086;&#107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EE303F1DCB2926B6D681C073DBD0647CEEC2719E05C1C92838FEF4B4CB7EBD368EA30FE50943E8C596FCDD2A387988FF4388C5D1C8FD0ED7ABCH" TargetMode="External"/><Relationship Id="rId12" Type="http://schemas.openxmlformats.org/officeDocument/2006/relationships/hyperlink" Target="http://hom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84522.2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CDC6539A5F1E824BC36B823ACAAD7DB30736B6A5A07071040BF045D98D7E084922CD63AEB4DBD67A37E0ECA974FD726A475D580023FBzAF" TargetMode="External"/><Relationship Id="rId4" Type="http://schemas.openxmlformats.org/officeDocument/2006/relationships/webSettings" Target="webSettings.xml"/><Relationship Id="rId9" Type="http://schemas.openxmlformats.org/officeDocument/2006/relationships/hyperlink" Target="http://www.e-mf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Pages>
  <Words>23118</Words>
  <Characters>131774</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71</cp:revision>
  <cp:lastPrinted>2024-04-25T08:30:00Z</cp:lastPrinted>
  <dcterms:created xsi:type="dcterms:W3CDTF">2016-02-11T06:14:00Z</dcterms:created>
  <dcterms:modified xsi:type="dcterms:W3CDTF">2024-04-25T13:07:00Z</dcterms:modified>
</cp:coreProperties>
</file>