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48" w:rsidRDefault="00A50E48" w:rsidP="00A50E48">
      <w:pPr>
        <w:jc w:val="center"/>
        <w:rPr>
          <w:sz w:val="28"/>
          <w:szCs w:val="28"/>
        </w:rPr>
      </w:pPr>
    </w:p>
    <w:p w:rsidR="00A50E48" w:rsidRDefault="00A50E48" w:rsidP="00A50E48">
      <w:pPr>
        <w:jc w:val="center"/>
        <w:rPr>
          <w:sz w:val="28"/>
          <w:szCs w:val="28"/>
        </w:rPr>
      </w:pPr>
    </w:p>
    <w:p w:rsidR="00A50E48" w:rsidRPr="003E5F82" w:rsidRDefault="00A50E48" w:rsidP="00A50E48">
      <w:pPr>
        <w:autoSpaceDE w:val="0"/>
        <w:autoSpaceDN w:val="0"/>
        <w:adjustRightInd w:val="0"/>
        <w:jc w:val="right"/>
        <w:rPr>
          <w:rFonts w:cs="Arial"/>
          <w:bCs/>
          <w:sz w:val="32"/>
          <w:szCs w:val="32"/>
        </w:rPr>
      </w:pPr>
      <w:r w:rsidRPr="003E5F82">
        <w:rPr>
          <w:rFonts w:cs="Arial"/>
          <w:bCs/>
          <w:noProof/>
          <w:sz w:val="28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-292735</wp:posOffset>
            </wp:positionV>
            <wp:extent cx="501650" cy="640080"/>
            <wp:effectExtent l="0" t="0" r="0" b="7620"/>
            <wp:wrapNone/>
            <wp:docPr id="1" name="Рисунок 1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F82">
        <w:rPr>
          <w:rFonts w:cs="Arial"/>
          <w:bCs/>
          <w:sz w:val="28"/>
          <w:szCs w:val="16"/>
        </w:rPr>
        <w:t xml:space="preserve">                                                                         </w:t>
      </w:r>
      <w:r w:rsidRPr="003E5F82">
        <w:rPr>
          <w:rFonts w:cs="Arial"/>
          <w:bCs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A50E48" w:rsidRPr="003E5F82" w:rsidRDefault="00A50E48" w:rsidP="00A50E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A50E48" w:rsidRPr="003E5F82" w:rsidRDefault="00A50E48" w:rsidP="00A50E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5F82">
        <w:rPr>
          <w:rFonts w:cs="Arial"/>
          <w:b/>
          <w:bCs/>
          <w:sz w:val="28"/>
          <w:szCs w:val="28"/>
        </w:rPr>
        <w:t>СОВЕТ</w:t>
      </w:r>
    </w:p>
    <w:p w:rsidR="00A50E48" w:rsidRPr="003E5F82" w:rsidRDefault="00A50E48" w:rsidP="00A50E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5F82">
        <w:rPr>
          <w:rFonts w:cs="Arial"/>
          <w:b/>
          <w:bCs/>
          <w:sz w:val="28"/>
          <w:szCs w:val="28"/>
        </w:rPr>
        <w:t>НЕЗАЙМАНОВСКОГО СЕЛЬСКОГО ПОСЕЛЕНИЯ</w:t>
      </w:r>
    </w:p>
    <w:p w:rsidR="00A50E48" w:rsidRPr="003E5F82" w:rsidRDefault="00A50E48" w:rsidP="00A50E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5F82">
        <w:rPr>
          <w:rFonts w:cs="Arial"/>
          <w:b/>
          <w:bCs/>
          <w:sz w:val="28"/>
          <w:szCs w:val="28"/>
        </w:rPr>
        <w:t>ТИМАШЕВСКОГО РАЙОНА</w:t>
      </w:r>
    </w:p>
    <w:p w:rsidR="00A50E48" w:rsidRPr="003E5F82" w:rsidRDefault="00860309" w:rsidP="00A50E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ЧЕТВЕРТОГО</w:t>
      </w:r>
      <w:r w:rsidR="00A50E48" w:rsidRPr="003E5F82">
        <w:rPr>
          <w:rFonts w:cs="Arial"/>
          <w:b/>
          <w:bCs/>
          <w:sz w:val="28"/>
          <w:szCs w:val="28"/>
        </w:rPr>
        <w:t xml:space="preserve"> СОЗЫВА</w:t>
      </w:r>
    </w:p>
    <w:p w:rsidR="00A50E48" w:rsidRPr="003E5F82" w:rsidRDefault="00A50E48" w:rsidP="00A50E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</w:rPr>
      </w:pPr>
    </w:p>
    <w:p w:rsidR="00A50E48" w:rsidRPr="003E5F82" w:rsidRDefault="00A50E48" w:rsidP="00A50E48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 w:rsidRPr="003E5F82">
        <w:rPr>
          <w:rFonts w:cs="Arial"/>
          <w:b/>
          <w:bCs/>
          <w:sz w:val="32"/>
          <w:szCs w:val="32"/>
        </w:rPr>
        <w:t>СЕССИЯ от</w:t>
      </w:r>
      <w:r w:rsidR="00C25F16">
        <w:rPr>
          <w:rFonts w:cs="Arial"/>
          <w:b/>
          <w:bCs/>
          <w:sz w:val="32"/>
          <w:szCs w:val="32"/>
        </w:rPr>
        <w:t xml:space="preserve"> 16 июня 2021 года </w:t>
      </w:r>
      <w:r w:rsidRPr="003E5F82">
        <w:rPr>
          <w:rFonts w:cs="Arial"/>
          <w:b/>
          <w:bCs/>
          <w:sz w:val="32"/>
          <w:szCs w:val="32"/>
        </w:rPr>
        <w:t>№</w:t>
      </w:r>
      <w:r w:rsidR="00C25F16">
        <w:rPr>
          <w:rFonts w:cs="Arial"/>
          <w:b/>
          <w:bCs/>
          <w:sz w:val="32"/>
          <w:szCs w:val="32"/>
        </w:rPr>
        <w:t xml:space="preserve"> 27</w:t>
      </w:r>
    </w:p>
    <w:p w:rsidR="00A50E48" w:rsidRPr="003E5F82" w:rsidRDefault="00A50E48" w:rsidP="00A50E48">
      <w:pPr>
        <w:autoSpaceDE w:val="0"/>
        <w:autoSpaceDN w:val="0"/>
        <w:adjustRightInd w:val="0"/>
        <w:rPr>
          <w:rFonts w:cs="Arial"/>
          <w:b/>
          <w:bCs/>
          <w:sz w:val="28"/>
          <w:szCs w:val="16"/>
        </w:rPr>
      </w:pPr>
      <w:r w:rsidRPr="003E5F82">
        <w:rPr>
          <w:rFonts w:cs="Arial"/>
          <w:b/>
          <w:bCs/>
          <w:sz w:val="28"/>
          <w:szCs w:val="16"/>
        </w:rPr>
        <w:t>________________________________________________________________</w:t>
      </w:r>
    </w:p>
    <w:p w:rsidR="00A50E48" w:rsidRPr="003E5F82" w:rsidRDefault="00A50E48" w:rsidP="00A50E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</w:rPr>
      </w:pPr>
    </w:p>
    <w:p w:rsidR="00A50E48" w:rsidRPr="003E5F82" w:rsidRDefault="00A50E48" w:rsidP="00A50E4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</w:rPr>
      </w:pPr>
      <w:r w:rsidRPr="003E5F82">
        <w:rPr>
          <w:rFonts w:cs="Arial"/>
          <w:b/>
          <w:bCs/>
          <w:sz w:val="28"/>
          <w:szCs w:val="16"/>
        </w:rPr>
        <w:t xml:space="preserve">РЕШЕНИЕ </w:t>
      </w:r>
    </w:p>
    <w:p w:rsidR="00A50E48" w:rsidRPr="003E5F82" w:rsidRDefault="00A50E48" w:rsidP="00A50E48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8"/>
          <w:szCs w:val="16"/>
        </w:rPr>
      </w:pPr>
      <w:r w:rsidRPr="003E5F82">
        <w:rPr>
          <w:rFonts w:cs="Arial"/>
          <w:b/>
          <w:bCs/>
          <w:sz w:val="28"/>
          <w:szCs w:val="16"/>
        </w:rPr>
        <w:t xml:space="preserve"> от </w:t>
      </w:r>
      <w:r w:rsidR="00C25F16">
        <w:rPr>
          <w:rFonts w:cs="Arial"/>
          <w:b/>
          <w:bCs/>
          <w:sz w:val="28"/>
          <w:szCs w:val="16"/>
        </w:rPr>
        <w:t xml:space="preserve">16 июня 2021 </w:t>
      </w:r>
      <w:r w:rsidRPr="003E5F82">
        <w:rPr>
          <w:rFonts w:cs="Arial"/>
          <w:b/>
          <w:bCs/>
          <w:sz w:val="28"/>
          <w:szCs w:val="16"/>
        </w:rPr>
        <w:t xml:space="preserve"> </w:t>
      </w:r>
      <w:r w:rsidRPr="003E5F82">
        <w:rPr>
          <w:rFonts w:cs="Arial"/>
          <w:b/>
          <w:bCs/>
          <w:sz w:val="32"/>
          <w:szCs w:val="32"/>
        </w:rPr>
        <w:t xml:space="preserve">                                                                      </w:t>
      </w:r>
      <w:r w:rsidRPr="003E5F82">
        <w:rPr>
          <w:rFonts w:cs="Arial"/>
          <w:b/>
          <w:bCs/>
          <w:sz w:val="28"/>
          <w:szCs w:val="16"/>
        </w:rPr>
        <w:t>№</w:t>
      </w:r>
      <w:r w:rsidR="00C25F16">
        <w:rPr>
          <w:rFonts w:cs="Arial"/>
          <w:b/>
          <w:bCs/>
          <w:sz w:val="28"/>
          <w:szCs w:val="16"/>
        </w:rPr>
        <w:t xml:space="preserve"> 59</w:t>
      </w:r>
      <w:bookmarkStart w:id="0" w:name="_GoBack"/>
      <w:bookmarkEnd w:id="0"/>
    </w:p>
    <w:p w:rsidR="00A50E48" w:rsidRPr="009C2D9F" w:rsidRDefault="00A50E48" w:rsidP="009C2D9F">
      <w:pPr>
        <w:autoSpaceDE w:val="0"/>
        <w:autoSpaceDN w:val="0"/>
        <w:adjustRightInd w:val="0"/>
        <w:spacing w:line="360" w:lineRule="auto"/>
        <w:jc w:val="center"/>
        <w:rPr>
          <w:rFonts w:cs="Arial"/>
          <w:bCs/>
          <w:sz w:val="24"/>
          <w:szCs w:val="16"/>
        </w:rPr>
      </w:pPr>
      <w:r w:rsidRPr="003E5F82">
        <w:rPr>
          <w:rFonts w:cs="Arial"/>
          <w:bCs/>
          <w:sz w:val="24"/>
          <w:szCs w:val="16"/>
        </w:rPr>
        <w:t>хутор Незаймановский</w:t>
      </w:r>
    </w:p>
    <w:p w:rsidR="00A50E48" w:rsidRPr="003E5F82" w:rsidRDefault="00A50E48" w:rsidP="00A50E48">
      <w:pPr>
        <w:jc w:val="center"/>
        <w:rPr>
          <w:b/>
          <w:sz w:val="28"/>
          <w:szCs w:val="28"/>
          <w:lang w:eastAsia="en-US"/>
        </w:rPr>
      </w:pPr>
      <w:r w:rsidRPr="003E5F82">
        <w:rPr>
          <w:b/>
          <w:sz w:val="28"/>
          <w:szCs w:val="28"/>
          <w:lang w:eastAsia="en-US"/>
        </w:rPr>
        <w:t xml:space="preserve">О внесении изменений в правила благоустройства территорий Незаймановского сельского поселения Тимашевского района, утвержденные решением Совета Незаймановского сельского поселения от </w:t>
      </w:r>
      <w:r w:rsidR="00C73FDD">
        <w:rPr>
          <w:b/>
          <w:sz w:val="28"/>
          <w:szCs w:val="28"/>
          <w:lang w:eastAsia="en-US"/>
        </w:rPr>
        <w:t>20 июля 2020 года № 31</w:t>
      </w:r>
    </w:p>
    <w:p w:rsidR="00A50E48" w:rsidRPr="003E5F82" w:rsidRDefault="00A50E48" w:rsidP="00A50E48">
      <w:pPr>
        <w:ind w:firstLine="851"/>
        <w:jc w:val="center"/>
        <w:rPr>
          <w:b/>
          <w:sz w:val="28"/>
        </w:rPr>
      </w:pPr>
    </w:p>
    <w:p w:rsidR="00A50E48" w:rsidRPr="003E5F82" w:rsidRDefault="00A50E48" w:rsidP="00A50E48">
      <w:pPr>
        <w:ind w:firstLine="851"/>
        <w:jc w:val="both"/>
        <w:rPr>
          <w:spacing w:val="6"/>
          <w:sz w:val="28"/>
          <w:szCs w:val="28"/>
        </w:rPr>
      </w:pPr>
      <w:r w:rsidRPr="003E5F82">
        <w:rPr>
          <w:sz w:val="28"/>
          <w:szCs w:val="28"/>
        </w:rPr>
        <w:t xml:space="preserve">В связи с принятием </w:t>
      </w:r>
      <w:r w:rsidRPr="00232DFD">
        <w:rPr>
          <w:sz w:val="28"/>
          <w:szCs w:val="28"/>
        </w:rPr>
        <w:t>Закона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</w:t>
      </w:r>
      <w:r>
        <w:rPr>
          <w:sz w:val="28"/>
          <w:szCs w:val="28"/>
        </w:rPr>
        <w:t xml:space="preserve">, </w:t>
      </w:r>
      <w:r w:rsidRPr="003E5F82">
        <w:rPr>
          <w:spacing w:val="6"/>
          <w:sz w:val="28"/>
          <w:szCs w:val="28"/>
        </w:rPr>
        <w:t>Совет Незаймановского сельского поселения Тимашевского района р е ш и л :</w:t>
      </w:r>
    </w:p>
    <w:p w:rsidR="00A50E48" w:rsidRPr="003E5F82" w:rsidRDefault="00A50E48" w:rsidP="00A50E48">
      <w:pPr>
        <w:ind w:firstLine="567"/>
        <w:jc w:val="both"/>
        <w:rPr>
          <w:spacing w:val="6"/>
          <w:sz w:val="28"/>
          <w:szCs w:val="28"/>
        </w:rPr>
      </w:pPr>
      <w:r w:rsidRPr="003E5F82">
        <w:rPr>
          <w:spacing w:val="6"/>
          <w:sz w:val="28"/>
          <w:szCs w:val="28"/>
        </w:rPr>
        <w:t>1. Внести в правила</w:t>
      </w:r>
      <w:r w:rsidRPr="003E5F82">
        <w:rPr>
          <w:sz w:val="28"/>
        </w:rPr>
        <w:t xml:space="preserve"> </w:t>
      </w:r>
      <w:r w:rsidRPr="003E5F82">
        <w:rPr>
          <w:spacing w:val="6"/>
          <w:sz w:val="28"/>
          <w:szCs w:val="28"/>
        </w:rPr>
        <w:t xml:space="preserve">благоустройства территорий Незаймановского сельского поселения Тимашевского, утвержденные решением Совета Незаймановского сельского поселения от </w:t>
      </w:r>
      <w:r w:rsidR="00C73FDD" w:rsidRPr="00C73FDD">
        <w:rPr>
          <w:spacing w:val="6"/>
          <w:sz w:val="28"/>
          <w:szCs w:val="28"/>
        </w:rPr>
        <w:t>20 июля 2020 года № 31</w:t>
      </w:r>
      <w:r w:rsidRPr="003E5F82">
        <w:rPr>
          <w:spacing w:val="6"/>
          <w:sz w:val="28"/>
          <w:szCs w:val="28"/>
        </w:rPr>
        <w:t>следующие изменения:</w:t>
      </w:r>
    </w:p>
    <w:p w:rsidR="00A50E48" w:rsidRDefault="00A50E48" w:rsidP="00A50E48">
      <w:pPr>
        <w:ind w:firstLine="567"/>
        <w:jc w:val="both"/>
        <w:rPr>
          <w:sz w:val="28"/>
        </w:rPr>
      </w:pPr>
      <w:r>
        <w:rPr>
          <w:sz w:val="28"/>
        </w:rPr>
        <w:t xml:space="preserve">1.1. </w:t>
      </w:r>
      <w:r w:rsidR="00C73FDD">
        <w:rPr>
          <w:sz w:val="28"/>
        </w:rPr>
        <w:t xml:space="preserve"> Раздел 8</w:t>
      </w:r>
      <w:r w:rsidRPr="001709CB">
        <w:rPr>
          <w:sz w:val="28"/>
        </w:rPr>
        <w:t xml:space="preserve"> «</w:t>
      </w:r>
      <w:r w:rsidR="00C73FDD">
        <w:rPr>
          <w:sz w:val="28"/>
        </w:rPr>
        <w:t>Содержание животных</w:t>
      </w:r>
      <w:r w:rsidRPr="001709CB">
        <w:rPr>
          <w:sz w:val="28"/>
        </w:rPr>
        <w:t xml:space="preserve">» дополнить </w:t>
      </w:r>
      <w:r>
        <w:rPr>
          <w:sz w:val="28"/>
        </w:rPr>
        <w:t>следующими пунктами:</w:t>
      </w:r>
      <w:r w:rsidRPr="001709CB">
        <w:rPr>
          <w:sz w:val="28"/>
        </w:rPr>
        <w:t xml:space="preserve"> </w:t>
      </w:r>
    </w:p>
    <w:p w:rsidR="00A50E48" w:rsidRDefault="00A50E48" w:rsidP="00A50E48">
      <w:pPr>
        <w:ind w:firstLine="567"/>
        <w:jc w:val="both"/>
        <w:rPr>
          <w:sz w:val="28"/>
          <w:szCs w:val="28"/>
        </w:rPr>
      </w:pPr>
      <w:r w:rsidRPr="001709CB">
        <w:rPr>
          <w:sz w:val="28"/>
          <w:szCs w:val="28"/>
        </w:rPr>
        <w:t>«</w:t>
      </w:r>
      <w:r w:rsidR="00C73FDD">
        <w:rPr>
          <w:sz w:val="28"/>
          <w:szCs w:val="28"/>
        </w:rPr>
        <w:t>8.1.3.</w:t>
      </w:r>
      <w:r w:rsidRPr="001709CB">
        <w:rPr>
          <w:sz w:val="28"/>
          <w:szCs w:val="28"/>
        </w:rPr>
        <w:t xml:space="preserve"> </w:t>
      </w:r>
      <w:r w:rsidR="00C73FDD">
        <w:rPr>
          <w:sz w:val="28"/>
          <w:szCs w:val="28"/>
        </w:rPr>
        <w:t>Определяет места на территории поселения, в которых допускается или запрещается выгул домашних животных.</w:t>
      </w:r>
    </w:p>
    <w:p w:rsidR="00A50E48" w:rsidRDefault="008A7C52" w:rsidP="00A50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8.8</w:t>
      </w:r>
      <w:r w:rsidR="00A50E48">
        <w:rPr>
          <w:sz w:val="28"/>
          <w:szCs w:val="28"/>
        </w:rPr>
        <w:t xml:space="preserve">. </w:t>
      </w:r>
      <w:r>
        <w:rPr>
          <w:sz w:val="28"/>
          <w:szCs w:val="28"/>
        </w:rPr>
        <w:t>Сбор биологических отходов осуществляется с соответствия с Ветеринарными правилами перемещения, хранения, переработки и утилизации биологических отходов, утвержденными Приказом Министерства сельского хозяйства Российской Федерации от 26 октября 2020 года № 626</w:t>
      </w:r>
      <w:r w:rsidR="00A50E4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50E48" w:rsidRPr="00BD5C88" w:rsidRDefault="00A50E48" w:rsidP="00A50E48">
      <w:pPr>
        <w:ind w:firstLine="708"/>
        <w:jc w:val="both"/>
        <w:rPr>
          <w:bCs/>
          <w:color w:val="000000"/>
          <w:sz w:val="28"/>
          <w:szCs w:val="28"/>
          <w:u w:val="single"/>
          <w:lang w:eastAsia="ar-SA"/>
        </w:rPr>
      </w:pPr>
      <w:r w:rsidRPr="00BD5C88">
        <w:rPr>
          <w:spacing w:val="6"/>
          <w:sz w:val="28"/>
          <w:szCs w:val="28"/>
        </w:rPr>
        <w:t xml:space="preserve">  2.  </w:t>
      </w:r>
      <w:r w:rsidRPr="00BD5C88">
        <w:rPr>
          <w:color w:val="000000"/>
          <w:sz w:val="28"/>
          <w:szCs w:val="28"/>
          <w:lang w:eastAsia="ar-SA"/>
        </w:rPr>
        <w:t xml:space="preserve">Заведующему сектором администрации Незаймановского сельского поселения Тимашевского района Е.В. Жукову обнародовать настоящее решение и разместить на сайте </w:t>
      </w:r>
      <w:r w:rsidRPr="00BD5C88">
        <w:rPr>
          <w:bCs/>
          <w:sz w:val="28"/>
          <w:szCs w:val="28"/>
          <w:lang w:eastAsia="ar-SA"/>
        </w:rPr>
        <w:t xml:space="preserve">администрации Незаймановского сельского поселения Тимашевского района в сети Интернет.  </w:t>
      </w:r>
    </w:p>
    <w:p w:rsidR="00A50E48" w:rsidRPr="00BD5C88" w:rsidRDefault="00A50E48" w:rsidP="00A50E4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D5C88">
        <w:rPr>
          <w:sz w:val="28"/>
          <w:szCs w:val="28"/>
          <w:lang w:eastAsia="ar-SA"/>
        </w:rPr>
        <w:t xml:space="preserve">3. </w:t>
      </w:r>
      <w:r w:rsidRPr="00BD5C88">
        <w:rPr>
          <w:color w:val="000000"/>
          <w:sz w:val="28"/>
          <w:szCs w:val="28"/>
          <w:lang w:eastAsia="ar-SA"/>
        </w:rPr>
        <w:t>Контроль за исполнением настоящего решения оставляю за собой</w:t>
      </w:r>
      <w:r w:rsidRPr="00BD5C88">
        <w:rPr>
          <w:sz w:val="28"/>
          <w:szCs w:val="28"/>
          <w:lang w:eastAsia="ar-SA"/>
        </w:rPr>
        <w:t>.</w:t>
      </w:r>
    </w:p>
    <w:p w:rsidR="00A50E48" w:rsidRPr="00BD5C88" w:rsidRDefault="00A50E48" w:rsidP="00A50E48">
      <w:pPr>
        <w:spacing w:line="276" w:lineRule="auto"/>
        <w:ind w:firstLine="709"/>
        <w:jc w:val="both"/>
        <w:rPr>
          <w:spacing w:val="6"/>
          <w:sz w:val="28"/>
          <w:szCs w:val="28"/>
        </w:rPr>
      </w:pPr>
      <w:r w:rsidRPr="00BD5C88">
        <w:rPr>
          <w:sz w:val="28"/>
          <w:szCs w:val="28"/>
          <w:lang w:eastAsia="ar-SA"/>
        </w:rPr>
        <w:t>4. Решение вступает в силу со дня его официального обнародования.</w:t>
      </w:r>
    </w:p>
    <w:p w:rsidR="00A50E48" w:rsidRPr="00BD5C88" w:rsidRDefault="00A50E48" w:rsidP="00A50E48">
      <w:pPr>
        <w:rPr>
          <w:spacing w:val="6"/>
          <w:sz w:val="28"/>
          <w:szCs w:val="28"/>
        </w:rPr>
      </w:pPr>
    </w:p>
    <w:p w:rsidR="00A50E48" w:rsidRPr="00BD5C88" w:rsidRDefault="00A50E48" w:rsidP="00A50E48">
      <w:pPr>
        <w:rPr>
          <w:spacing w:val="6"/>
          <w:sz w:val="28"/>
          <w:szCs w:val="28"/>
        </w:rPr>
      </w:pPr>
      <w:r w:rsidRPr="00BD5C88">
        <w:rPr>
          <w:spacing w:val="6"/>
          <w:sz w:val="28"/>
          <w:szCs w:val="28"/>
        </w:rPr>
        <w:t xml:space="preserve">Глава Незаймановского </w:t>
      </w:r>
      <w:r w:rsidR="00E77DEA">
        <w:rPr>
          <w:spacing w:val="6"/>
          <w:sz w:val="28"/>
          <w:szCs w:val="28"/>
        </w:rPr>
        <w:t>сельского поселения</w:t>
      </w:r>
    </w:p>
    <w:p w:rsidR="00A50E48" w:rsidRPr="009C2D9F" w:rsidRDefault="00A50E48" w:rsidP="00A50E48">
      <w:pPr>
        <w:rPr>
          <w:spacing w:val="6"/>
          <w:sz w:val="28"/>
          <w:szCs w:val="28"/>
        </w:rPr>
      </w:pPr>
      <w:r w:rsidRPr="00BD5C88">
        <w:rPr>
          <w:spacing w:val="6"/>
          <w:sz w:val="28"/>
          <w:szCs w:val="28"/>
        </w:rPr>
        <w:t xml:space="preserve">Тимашевского района                                              </w:t>
      </w:r>
      <w:r w:rsidR="009C2D9F">
        <w:rPr>
          <w:spacing w:val="6"/>
          <w:sz w:val="28"/>
          <w:szCs w:val="28"/>
        </w:rPr>
        <w:t xml:space="preserve">                    В.А.Штангей</w:t>
      </w:r>
    </w:p>
    <w:sectPr w:rsidR="00A50E48" w:rsidRPr="009C2D9F" w:rsidSect="0096675C"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DE" w:rsidRDefault="00F402DE" w:rsidP="00E77DEA">
      <w:r>
        <w:separator/>
      </w:r>
    </w:p>
  </w:endnote>
  <w:endnote w:type="continuationSeparator" w:id="0">
    <w:p w:rsidR="00F402DE" w:rsidRDefault="00F402DE" w:rsidP="00E7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DE" w:rsidRDefault="00F402DE" w:rsidP="00E77DEA">
      <w:r>
        <w:separator/>
      </w:r>
    </w:p>
  </w:footnote>
  <w:footnote w:type="continuationSeparator" w:id="0">
    <w:p w:rsidR="00F402DE" w:rsidRDefault="00F402DE" w:rsidP="00E7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6388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7DEA" w:rsidRPr="00E77DEA" w:rsidRDefault="00E77DEA">
        <w:pPr>
          <w:pStyle w:val="a3"/>
          <w:jc w:val="center"/>
          <w:rPr>
            <w:sz w:val="28"/>
            <w:szCs w:val="28"/>
          </w:rPr>
        </w:pPr>
        <w:r w:rsidRPr="00E77DEA">
          <w:rPr>
            <w:sz w:val="28"/>
            <w:szCs w:val="28"/>
          </w:rPr>
          <w:fldChar w:fldCharType="begin"/>
        </w:r>
        <w:r w:rsidRPr="00E77DEA">
          <w:rPr>
            <w:sz w:val="28"/>
            <w:szCs w:val="28"/>
          </w:rPr>
          <w:instrText>PAGE   \* MERGEFORMAT</w:instrText>
        </w:r>
        <w:r w:rsidRPr="00E77DEA">
          <w:rPr>
            <w:sz w:val="28"/>
            <w:szCs w:val="28"/>
          </w:rPr>
          <w:fldChar w:fldCharType="separate"/>
        </w:r>
        <w:r w:rsidR="009C2D9F">
          <w:rPr>
            <w:noProof/>
            <w:sz w:val="28"/>
            <w:szCs w:val="28"/>
          </w:rPr>
          <w:t>2</w:t>
        </w:r>
        <w:r w:rsidRPr="00E77DEA">
          <w:rPr>
            <w:sz w:val="28"/>
            <w:szCs w:val="28"/>
          </w:rPr>
          <w:fldChar w:fldCharType="end"/>
        </w:r>
      </w:p>
    </w:sdtContent>
  </w:sdt>
  <w:p w:rsidR="00E77DEA" w:rsidRDefault="00E77D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8"/>
    <w:rsid w:val="00063282"/>
    <w:rsid w:val="001C04CA"/>
    <w:rsid w:val="002C31D6"/>
    <w:rsid w:val="003342BA"/>
    <w:rsid w:val="00402E25"/>
    <w:rsid w:val="005046EB"/>
    <w:rsid w:val="00510F4C"/>
    <w:rsid w:val="00623837"/>
    <w:rsid w:val="00860309"/>
    <w:rsid w:val="008A7C52"/>
    <w:rsid w:val="0096675C"/>
    <w:rsid w:val="009C2D9F"/>
    <w:rsid w:val="00A50E48"/>
    <w:rsid w:val="00B138BF"/>
    <w:rsid w:val="00C25F16"/>
    <w:rsid w:val="00C73FDD"/>
    <w:rsid w:val="00CD4A05"/>
    <w:rsid w:val="00CF0FE8"/>
    <w:rsid w:val="00D5413F"/>
    <w:rsid w:val="00D578C4"/>
    <w:rsid w:val="00DB5242"/>
    <w:rsid w:val="00E311D4"/>
    <w:rsid w:val="00E77DEA"/>
    <w:rsid w:val="00F402DE"/>
    <w:rsid w:val="00FA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FF8A"/>
  <w15:chartTrackingRefBased/>
  <w15:docId w15:val="{FE6BFFD4-7DC6-45FD-BDD2-91C59B61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48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DEA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7D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DEA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7D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2019-03-28T06:30:00Z</cp:lastPrinted>
  <dcterms:created xsi:type="dcterms:W3CDTF">2019-03-28T05:54:00Z</dcterms:created>
  <dcterms:modified xsi:type="dcterms:W3CDTF">2021-06-16T08:35:00Z</dcterms:modified>
</cp:coreProperties>
</file>