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EE" w:rsidRPr="006E75EE" w:rsidRDefault="006E75EE" w:rsidP="006E75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  <w:r w:rsidRPr="006E75E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Прокуратурой района проверен ход реализации краткосрочного плана капитального ремонта многоквартирных домов.</w:t>
      </w:r>
    </w:p>
    <w:p w:rsidR="006E75EE" w:rsidRDefault="006E75EE" w:rsidP="007E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E007A" w:rsidRDefault="00192EE9" w:rsidP="007E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Тимашевском районе проверен ход выполнения работ в рамках краткосрочного плана этапа 2024 года региональной программы капитального ремонта многоквартирных домов.</w:t>
      </w:r>
    </w:p>
    <w:p w:rsidR="00101FD9" w:rsidRDefault="00192EE9" w:rsidP="007E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Заместителем прокурора Тимашевского района Глебом Федосенко </w:t>
      </w:r>
      <w:r w:rsidR="0063346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еженедельно проводятся </w:t>
      </w: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совещани</w:t>
      </w:r>
      <w:r w:rsidR="00B21E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</w:t>
      </w: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участием </w:t>
      </w:r>
      <w:r w:rsidR="00B21E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городской и </w:t>
      </w: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районной администраци</w:t>
      </w:r>
      <w:r w:rsidR="00B21E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й</w:t>
      </w: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3C10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</w:t>
      </w: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представител</w:t>
      </w:r>
      <w:r w:rsidR="00B21E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ями</w:t>
      </w: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НУО «Краснодарский краевой фонд капитального ремонта многоквартирных домов» и подрядной организации</w:t>
      </w:r>
      <w:r w:rsidR="00CD1B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50E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ООО «Метрострой»</w:t>
      </w:r>
      <w:r w:rsidR="005D7DA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CD1B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45D05" w:rsidRPr="00D45D0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ходе совещания обсужден дальнейший ход проведения работ на объектах.</w:t>
      </w:r>
    </w:p>
    <w:p w:rsidR="0077716A" w:rsidRDefault="00413217" w:rsidP="0077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132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текущем году в региональную программу капремонта включено 7 многоквартирных домов в </w:t>
      </w:r>
      <w:r w:rsidR="00523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Тимашевском районе</w:t>
      </w:r>
      <w:r w:rsidR="00F564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 сроком </w:t>
      </w:r>
      <w:r w:rsidR="00A36B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выполнения работ до 03.07.2024.</w:t>
      </w:r>
      <w:r w:rsidR="00DA6E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B6D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настоящее время р</w:t>
      </w:r>
      <w:r w:rsidR="00A36B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емонтные работы </w:t>
      </w:r>
      <w:r w:rsidR="003C10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выполнены на 2 объектах, </w:t>
      </w:r>
      <w:r w:rsidR="0035238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зак</w:t>
      </w:r>
      <w:r w:rsidR="00D57B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анчиваются работы еще </w:t>
      </w:r>
      <w:r w:rsidR="00BB6D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</w:t>
      </w:r>
      <w:r w:rsidR="00A36B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57B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</w:t>
      </w:r>
      <w:r w:rsidR="00A36B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объектах</w:t>
      </w:r>
      <w:r w:rsidR="00BB6D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FB2D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64007E" w:rsidRDefault="00D57B13" w:rsidP="0077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Осуществляя постоянный надзор за исполнением законов при выполнении соответствующих работ, прокуратурой района принят комплекс мер </w:t>
      </w:r>
      <w:r w:rsidR="00A95F2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реагирования, направленный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</w:t>
      </w:r>
      <w:r w:rsidR="00A95F2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их своевременность и качество.</w:t>
      </w:r>
      <w:r w:rsidR="0064007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A95F2B" w:rsidRPr="00074A1C" w:rsidRDefault="0064007E" w:rsidP="0077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74A1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Так,</w:t>
      </w:r>
      <w:r w:rsidR="00D04E1E" w:rsidRPr="00074A1C">
        <w:rPr>
          <w:rFonts w:ascii="Times New Roman" w:hAnsi="Times New Roman" w:cs="Times New Roman"/>
          <w:sz w:val="28"/>
          <w:szCs w:val="28"/>
        </w:rPr>
        <w:t xml:space="preserve"> прокуратурой района в адрес </w:t>
      </w:r>
      <w:r w:rsidR="00D04E1E" w:rsidRPr="00074A1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подрядной организации </w:t>
      </w:r>
      <w:r w:rsidR="00074A1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="00D04E1E" w:rsidRPr="00074A1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ООО «Метрострой» внесено представление</w:t>
      </w:r>
      <w:r w:rsidR="00074A1C" w:rsidRPr="00074A1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074A1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74A1C" w:rsidRPr="00074A1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которое в настоящее время находится в стадии рассмотрения.</w:t>
      </w:r>
    </w:p>
    <w:p w:rsidR="00A95F2B" w:rsidRDefault="00D45D05" w:rsidP="0077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Работа в указанном направлении </w:t>
      </w:r>
      <w:r w:rsidR="000623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прокуратурой района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продол</w:t>
      </w:r>
      <w:r w:rsidR="000623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жена, её итоги контролируются.</w:t>
      </w:r>
    </w:p>
    <w:p w:rsidR="000C1056" w:rsidRDefault="000C1056" w:rsidP="000C105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056" w:rsidRDefault="000C1056" w:rsidP="000C105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056" w:rsidRPr="00150461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Pr="00150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прокурора района</w:t>
      </w:r>
    </w:p>
    <w:p w:rsidR="000C1056" w:rsidRPr="00150461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1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А.В. Мирошниченко</w:t>
      </w:r>
    </w:p>
    <w:p w:rsidR="000C1056" w:rsidRPr="00150461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56" w:rsidRPr="00150461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56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0366C6" w:rsidRPr="00150461" w:rsidRDefault="000366C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56" w:rsidRPr="00150461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района </w:t>
      </w:r>
    </w:p>
    <w:p w:rsidR="000C1056" w:rsidRPr="00150461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    Г.Р. Федосенко </w:t>
      </w:r>
    </w:p>
    <w:p w:rsidR="000C1056" w:rsidRPr="007E007A" w:rsidRDefault="000C1056" w:rsidP="007E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1056" w:rsidRPr="007E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EB"/>
    <w:rsid w:val="000366C6"/>
    <w:rsid w:val="00050E48"/>
    <w:rsid w:val="00062319"/>
    <w:rsid w:val="00074A1C"/>
    <w:rsid w:val="000C1056"/>
    <w:rsid w:val="00101FD9"/>
    <w:rsid w:val="00105D83"/>
    <w:rsid w:val="00153F29"/>
    <w:rsid w:val="00192EE9"/>
    <w:rsid w:val="0035238D"/>
    <w:rsid w:val="00352CCD"/>
    <w:rsid w:val="003C101A"/>
    <w:rsid w:val="00413217"/>
    <w:rsid w:val="00523A87"/>
    <w:rsid w:val="00585417"/>
    <w:rsid w:val="00594954"/>
    <w:rsid w:val="005D7DA1"/>
    <w:rsid w:val="00632A68"/>
    <w:rsid w:val="0063346A"/>
    <w:rsid w:val="0064007E"/>
    <w:rsid w:val="006411D4"/>
    <w:rsid w:val="006B0918"/>
    <w:rsid w:val="006B1565"/>
    <w:rsid w:val="006E26A0"/>
    <w:rsid w:val="006E75EE"/>
    <w:rsid w:val="00736621"/>
    <w:rsid w:val="0077716A"/>
    <w:rsid w:val="007946CE"/>
    <w:rsid w:val="007E007A"/>
    <w:rsid w:val="007F3995"/>
    <w:rsid w:val="00881F6D"/>
    <w:rsid w:val="008C67C9"/>
    <w:rsid w:val="008F0700"/>
    <w:rsid w:val="00977CEB"/>
    <w:rsid w:val="009F6BA3"/>
    <w:rsid w:val="00A36B5A"/>
    <w:rsid w:val="00A95F2B"/>
    <w:rsid w:val="00AC118C"/>
    <w:rsid w:val="00B21E07"/>
    <w:rsid w:val="00B75189"/>
    <w:rsid w:val="00BB6D29"/>
    <w:rsid w:val="00CD1BAC"/>
    <w:rsid w:val="00D04E1E"/>
    <w:rsid w:val="00D45D05"/>
    <w:rsid w:val="00D57B13"/>
    <w:rsid w:val="00DA12A4"/>
    <w:rsid w:val="00DA6E3D"/>
    <w:rsid w:val="00DD1F05"/>
    <w:rsid w:val="00E9335D"/>
    <w:rsid w:val="00EB7C92"/>
    <w:rsid w:val="00F56426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Снежана</cp:lastModifiedBy>
  <cp:revision>2</cp:revision>
  <cp:lastPrinted>2024-05-07T08:47:00Z</cp:lastPrinted>
  <dcterms:created xsi:type="dcterms:W3CDTF">2024-05-13T05:34:00Z</dcterms:created>
  <dcterms:modified xsi:type="dcterms:W3CDTF">2024-05-13T05:34:00Z</dcterms:modified>
</cp:coreProperties>
</file>